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5251" w:rsidRPr="005D32D6" w:rsidRDefault="00345251" w:rsidP="00345251">
      <w:pPr>
        <w:pStyle w:val="NoSpacing"/>
        <w:spacing w:line="480" w:lineRule="auto"/>
        <w:jc w:val="center"/>
        <w:rPr>
          <w:rFonts w:ascii="Times New Roman" w:hAnsi="Times New Roman" w:cs="Times New Roman"/>
          <w:b/>
          <w:sz w:val="24"/>
          <w:szCs w:val="24"/>
        </w:rPr>
      </w:pPr>
      <w:bookmarkStart w:id="0" w:name="_GoBack"/>
      <w:bookmarkEnd w:id="0"/>
      <w:r w:rsidRPr="005D32D6">
        <w:rPr>
          <w:rFonts w:ascii="Times New Roman" w:hAnsi="Times New Roman" w:cs="Times New Roman"/>
          <w:b/>
          <w:sz w:val="24"/>
          <w:szCs w:val="24"/>
        </w:rPr>
        <w:t>BAB II</w:t>
      </w:r>
    </w:p>
    <w:p w:rsidR="00345251" w:rsidRPr="005D32D6" w:rsidRDefault="00345251" w:rsidP="00345251">
      <w:pPr>
        <w:pStyle w:val="NoSpacing"/>
        <w:spacing w:line="480" w:lineRule="auto"/>
        <w:jc w:val="center"/>
        <w:rPr>
          <w:rFonts w:ascii="Times New Roman" w:hAnsi="Times New Roman" w:cs="Times New Roman"/>
          <w:b/>
          <w:sz w:val="24"/>
          <w:szCs w:val="24"/>
        </w:rPr>
      </w:pPr>
      <w:r w:rsidRPr="005D32D6">
        <w:rPr>
          <w:rFonts w:ascii="Times New Roman" w:hAnsi="Times New Roman" w:cs="Times New Roman"/>
          <w:b/>
          <w:sz w:val="24"/>
          <w:szCs w:val="24"/>
        </w:rPr>
        <w:t>TINJAUAN PUSTAKA, KERANGKA PEMIKIRAN DAN HIPOTESIS PENELITIAN</w:t>
      </w:r>
    </w:p>
    <w:p w:rsidR="00345251" w:rsidRPr="005D32D6" w:rsidRDefault="00345251" w:rsidP="00345251">
      <w:pPr>
        <w:pStyle w:val="NoSpacing"/>
        <w:spacing w:line="480" w:lineRule="auto"/>
        <w:jc w:val="both"/>
        <w:rPr>
          <w:rFonts w:ascii="Times New Roman" w:hAnsi="Times New Roman" w:cs="Times New Roman"/>
          <w:b/>
          <w:sz w:val="24"/>
          <w:szCs w:val="24"/>
        </w:rPr>
      </w:pPr>
    </w:p>
    <w:p w:rsidR="00345251" w:rsidRPr="005D32D6" w:rsidRDefault="00345251" w:rsidP="00345251">
      <w:pPr>
        <w:pStyle w:val="NoSpacing"/>
        <w:numPr>
          <w:ilvl w:val="1"/>
          <w:numId w:val="1"/>
        </w:numPr>
        <w:spacing w:line="480" w:lineRule="auto"/>
        <w:ind w:left="709" w:hanging="709"/>
        <w:jc w:val="both"/>
        <w:rPr>
          <w:rFonts w:ascii="Times New Roman" w:hAnsi="Times New Roman" w:cs="Times New Roman"/>
          <w:b/>
          <w:sz w:val="24"/>
          <w:szCs w:val="24"/>
        </w:rPr>
      </w:pPr>
      <w:r>
        <w:rPr>
          <w:rFonts w:ascii="Times New Roman" w:hAnsi="Times New Roman" w:cs="Times New Roman"/>
          <w:b/>
          <w:sz w:val="24"/>
          <w:szCs w:val="24"/>
        </w:rPr>
        <w:t>Tinja</w:t>
      </w:r>
      <w:r w:rsidRPr="005D32D6">
        <w:rPr>
          <w:rFonts w:ascii="Times New Roman" w:hAnsi="Times New Roman" w:cs="Times New Roman"/>
          <w:b/>
          <w:sz w:val="24"/>
          <w:szCs w:val="24"/>
        </w:rPr>
        <w:t>uan Pustaka</w:t>
      </w:r>
    </w:p>
    <w:p w:rsidR="00345251" w:rsidRPr="005D32D6" w:rsidRDefault="00345251" w:rsidP="00345251">
      <w:pPr>
        <w:pStyle w:val="NoSpacing"/>
        <w:numPr>
          <w:ilvl w:val="2"/>
          <w:numId w:val="1"/>
        </w:numPr>
        <w:spacing w:line="480" w:lineRule="auto"/>
        <w:ind w:left="709" w:hanging="709"/>
        <w:jc w:val="both"/>
        <w:rPr>
          <w:rFonts w:ascii="Times New Roman" w:hAnsi="Times New Roman" w:cs="Times New Roman"/>
          <w:b/>
          <w:sz w:val="24"/>
          <w:szCs w:val="24"/>
        </w:rPr>
      </w:pPr>
      <w:r w:rsidRPr="005D32D6">
        <w:rPr>
          <w:rFonts w:ascii="Times New Roman" w:hAnsi="Times New Roman" w:cs="Times New Roman"/>
          <w:b/>
          <w:sz w:val="24"/>
          <w:szCs w:val="24"/>
        </w:rPr>
        <w:t>Pengertian Pemasaran</w:t>
      </w:r>
    </w:p>
    <w:p w:rsidR="008E3AF3" w:rsidRDefault="008E3AF3" w:rsidP="008E3AF3">
      <w:pPr>
        <w:pStyle w:val="NoSpacing"/>
        <w:spacing w:line="480" w:lineRule="auto"/>
        <w:jc w:val="both"/>
        <w:rPr>
          <w:rFonts w:ascii="Times New Roman" w:hAnsi="Times New Roman" w:cs="Times New Roman"/>
          <w:sz w:val="24"/>
          <w:szCs w:val="24"/>
        </w:rPr>
      </w:pPr>
      <w:r>
        <w:rPr>
          <w:rFonts w:ascii="Times New Roman" w:hAnsi="Times New Roman" w:cs="Times New Roman"/>
          <w:sz w:val="24"/>
          <w:szCs w:val="24"/>
        </w:rPr>
        <w:tab/>
      </w:r>
      <w:r w:rsidRPr="008E3AF3">
        <w:rPr>
          <w:rFonts w:ascii="Times New Roman" w:hAnsi="Times New Roman" w:cs="Times New Roman"/>
          <w:sz w:val="24"/>
          <w:szCs w:val="24"/>
        </w:rPr>
        <w:t>Menurut Kotler dan Keller (2016:27) adalah “</w:t>
      </w:r>
      <w:r w:rsidRPr="008E3AF3">
        <w:rPr>
          <w:rFonts w:ascii="Times New Roman" w:hAnsi="Times New Roman" w:cs="Times New Roman"/>
          <w:i/>
          <w:sz w:val="24"/>
          <w:szCs w:val="24"/>
        </w:rPr>
        <w:t>marketing is meeting needs profitability</w:t>
      </w:r>
      <w:r>
        <w:rPr>
          <w:rFonts w:ascii="Times New Roman" w:hAnsi="Times New Roman" w:cs="Times New Roman"/>
          <w:sz w:val="24"/>
          <w:szCs w:val="24"/>
        </w:rPr>
        <w:t>”, artinya</w:t>
      </w:r>
      <w:r w:rsidRPr="008E3AF3">
        <w:rPr>
          <w:rFonts w:ascii="Times New Roman" w:hAnsi="Times New Roman" w:cs="Times New Roman"/>
          <w:sz w:val="24"/>
          <w:szCs w:val="24"/>
        </w:rPr>
        <w:t xml:space="preserve"> pemasaran merupakan hal yang dilakukan untuk memenuhi setiap kebutuhan (kebutuhan konsumen) dengan cara</w:t>
      </w:r>
      <w:r>
        <w:rPr>
          <w:rFonts w:ascii="Times New Roman" w:hAnsi="Times New Roman" w:cs="Times New Roman"/>
          <w:sz w:val="24"/>
          <w:szCs w:val="24"/>
        </w:rPr>
        <w:t>-</w:t>
      </w:r>
      <w:r w:rsidRPr="008E3AF3">
        <w:rPr>
          <w:rFonts w:ascii="Times New Roman" w:hAnsi="Times New Roman" w:cs="Times New Roman"/>
          <w:sz w:val="24"/>
          <w:szCs w:val="24"/>
        </w:rPr>
        <w:t xml:space="preserve">cara yang menguntungkan semua pihak. </w:t>
      </w:r>
    </w:p>
    <w:p w:rsidR="008E3AF3" w:rsidRDefault="008E3AF3" w:rsidP="008E3AF3">
      <w:pPr>
        <w:pStyle w:val="NoSpacing"/>
        <w:spacing w:line="480" w:lineRule="auto"/>
        <w:jc w:val="both"/>
        <w:rPr>
          <w:rFonts w:ascii="Times New Roman" w:hAnsi="Times New Roman" w:cs="Times New Roman"/>
          <w:sz w:val="24"/>
          <w:szCs w:val="24"/>
        </w:rPr>
      </w:pPr>
      <w:r>
        <w:rPr>
          <w:rFonts w:ascii="Times New Roman" w:hAnsi="Times New Roman" w:cs="Times New Roman"/>
          <w:sz w:val="24"/>
          <w:szCs w:val="24"/>
        </w:rPr>
        <w:tab/>
      </w:r>
      <w:r w:rsidRPr="008E3AF3">
        <w:rPr>
          <w:rFonts w:ascii="Times New Roman" w:hAnsi="Times New Roman" w:cs="Times New Roman"/>
          <w:sz w:val="24"/>
          <w:szCs w:val="24"/>
        </w:rPr>
        <w:t xml:space="preserve">Definisi formal yang ditawarkan </w:t>
      </w:r>
      <w:r w:rsidRPr="008E3AF3">
        <w:rPr>
          <w:rFonts w:ascii="Times New Roman" w:hAnsi="Times New Roman" w:cs="Times New Roman"/>
          <w:i/>
          <w:sz w:val="24"/>
          <w:szCs w:val="24"/>
        </w:rPr>
        <w:t>America Marketing Association</w:t>
      </w:r>
      <w:r w:rsidRPr="008E3AF3">
        <w:rPr>
          <w:rFonts w:ascii="Times New Roman" w:hAnsi="Times New Roman" w:cs="Times New Roman"/>
          <w:sz w:val="24"/>
          <w:szCs w:val="24"/>
        </w:rPr>
        <w:t xml:space="preserve"> (AMA) yang dikutip oleh Kotler dan K</w:t>
      </w:r>
      <w:r>
        <w:rPr>
          <w:rFonts w:ascii="Times New Roman" w:hAnsi="Times New Roman" w:cs="Times New Roman"/>
          <w:sz w:val="24"/>
          <w:szCs w:val="24"/>
        </w:rPr>
        <w:t>eller (2016:27) sebagai berikut</w:t>
      </w:r>
      <w:r w:rsidRPr="008E3AF3">
        <w:rPr>
          <w:rFonts w:ascii="Times New Roman" w:hAnsi="Times New Roman" w:cs="Times New Roman"/>
          <w:sz w:val="24"/>
          <w:szCs w:val="24"/>
        </w:rPr>
        <w:t xml:space="preserve">: </w:t>
      </w:r>
      <w:r w:rsidRPr="008E3AF3">
        <w:rPr>
          <w:rFonts w:ascii="Times New Roman" w:hAnsi="Times New Roman" w:cs="Times New Roman"/>
          <w:i/>
          <w:sz w:val="24"/>
          <w:szCs w:val="24"/>
        </w:rPr>
        <w:t>Marketing is the activity, set of institutions, and processes for creating, communicating, delivering, and exchanging offerings that have value for customers, clients, partners, and society at large.</w:t>
      </w:r>
      <w:r w:rsidRPr="008E3AF3">
        <w:rPr>
          <w:rFonts w:ascii="Times New Roman" w:hAnsi="Times New Roman" w:cs="Times New Roman"/>
          <w:sz w:val="24"/>
          <w:szCs w:val="24"/>
        </w:rPr>
        <w:t xml:space="preserve"> Arti dari definisi tersebut, pemasaran adalah suatu fungsi organisasi dan serangkaian proses untuk menciptakan, mengkomunikasikan, menghantarkan dan memberikan nilai pelanggan yang unggul.</w:t>
      </w:r>
      <w:r w:rsidR="00345251" w:rsidRPr="005D32D6">
        <w:rPr>
          <w:rFonts w:ascii="Times New Roman" w:hAnsi="Times New Roman" w:cs="Times New Roman"/>
          <w:sz w:val="24"/>
          <w:szCs w:val="24"/>
        </w:rPr>
        <w:tab/>
      </w:r>
    </w:p>
    <w:p w:rsidR="00345251" w:rsidRDefault="008E3AF3" w:rsidP="008E3AF3">
      <w:pPr>
        <w:pStyle w:val="NoSpacing"/>
        <w:spacing w:line="480" w:lineRule="auto"/>
        <w:jc w:val="both"/>
        <w:rPr>
          <w:rFonts w:ascii="Times New Roman" w:hAnsi="Times New Roman" w:cs="Times New Roman"/>
          <w:sz w:val="24"/>
          <w:szCs w:val="24"/>
        </w:rPr>
      </w:pPr>
      <w:r>
        <w:rPr>
          <w:rFonts w:ascii="Times New Roman" w:hAnsi="Times New Roman" w:cs="Times New Roman"/>
          <w:sz w:val="24"/>
          <w:szCs w:val="24"/>
        </w:rPr>
        <w:tab/>
      </w:r>
      <w:r w:rsidR="00E14A82">
        <w:rPr>
          <w:rFonts w:ascii="Times New Roman" w:hAnsi="Times New Roman" w:cs="Times New Roman"/>
          <w:sz w:val="24"/>
          <w:szCs w:val="24"/>
        </w:rPr>
        <w:t>Dari pengertian di</w:t>
      </w:r>
      <w:r w:rsidR="00345251" w:rsidRPr="00AE2271">
        <w:rPr>
          <w:rFonts w:ascii="Times New Roman" w:hAnsi="Times New Roman" w:cs="Times New Roman"/>
          <w:sz w:val="24"/>
          <w:szCs w:val="24"/>
        </w:rPr>
        <w:t xml:space="preserve"> atas dapat disimpulkan bahwa pemasaran adalah upaya untuk menghantarkan nilai dan membangun hubungan dengan pelanggan untuk memenuhi kebutuhannya dengan cara yang menguntungkan.</w:t>
      </w:r>
    </w:p>
    <w:p w:rsidR="00345251" w:rsidRPr="00874C73" w:rsidRDefault="00345251" w:rsidP="00345251">
      <w:pPr>
        <w:pStyle w:val="NoSpacing"/>
        <w:spacing w:line="480" w:lineRule="auto"/>
        <w:jc w:val="both"/>
        <w:rPr>
          <w:rFonts w:ascii="Times New Roman" w:hAnsi="Times New Roman" w:cs="Times New Roman"/>
          <w:sz w:val="24"/>
          <w:szCs w:val="24"/>
        </w:rPr>
      </w:pPr>
    </w:p>
    <w:p w:rsidR="00345251" w:rsidRPr="005D32D6" w:rsidRDefault="00345251" w:rsidP="00345251">
      <w:pPr>
        <w:pStyle w:val="NoSpacing"/>
        <w:numPr>
          <w:ilvl w:val="2"/>
          <w:numId w:val="1"/>
        </w:numPr>
        <w:spacing w:line="480" w:lineRule="auto"/>
        <w:ind w:left="720"/>
        <w:jc w:val="both"/>
        <w:rPr>
          <w:rFonts w:ascii="Times New Roman" w:hAnsi="Times New Roman" w:cs="Times New Roman"/>
          <w:b/>
          <w:sz w:val="24"/>
          <w:szCs w:val="24"/>
        </w:rPr>
      </w:pPr>
      <w:r w:rsidRPr="005D32D6">
        <w:rPr>
          <w:rFonts w:ascii="Times New Roman" w:hAnsi="Times New Roman" w:cs="Times New Roman"/>
          <w:b/>
          <w:sz w:val="24"/>
          <w:szCs w:val="24"/>
        </w:rPr>
        <w:t xml:space="preserve">Pengertian Manajemen Pemasaran </w:t>
      </w:r>
    </w:p>
    <w:p w:rsidR="00A42D74" w:rsidRPr="00A42D74" w:rsidRDefault="00345251" w:rsidP="00A42D74">
      <w:pPr>
        <w:pStyle w:val="NoSpacing"/>
        <w:spacing w:line="480" w:lineRule="auto"/>
        <w:jc w:val="both"/>
        <w:rPr>
          <w:rFonts w:ascii="Times New Roman" w:hAnsi="Times New Roman" w:cs="Times New Roman"/>
          <w:i/>
          <w:sz w:val="24"/>
        </w:rPr>
      </w:pPr>
      <w:r w:rsidRPr="005D32D6">
        <w:rPr>
          <w:rFonts w:ascii="Times New Roman" w:hAnsi="Times New Roman" w:cs="Times New Roman"/>
          <w:sz w:val="24"/>
          <w:szCs w:val="24"/>
        </w:rPr>
        <w:tab/>
        <w:t xml:space="preserve">Menurut </w:t>
      </w:r>
      <w:r w:rsidR="00A42D74">
        <w:rPr>
          <w:rFonts w:ascii="Times New Roman" w:hAnsi="Times New Roman" w:cs="Times New Roman"/>
          <w:sz w:val="24"/>
        </w:rPr>
        <w:t>p</w:t>
      </w:r>
      <w:r w:rsidR="00A42D74" w:rsidRPr="00A42D74">
        <w:rPr>
          <w:rFonts w:ascii="Times New Roman" w:hAnsi="Times New Roman" w:cs="Times New Roman"/>
          <w:sz w:val="24"/>
        </w:rPr>
        <w:t xml:space="preserve">erusahaan memerlukan berbagai cara untuk dapat mengatur kegiatan pemasarannya agar sesuai dengan tujuan perusahaan yang telah </w:t>
      </w:r>
      <w:r w:rsidR="00A42D74" w:rsidRPr="00A42D74">
        <w:rPr>
          <w:rFonts w:ascii="Times New Roman" w:hAnsi="Times New Roman" w:cs="Times New Roman"/>
          <w:sz w:val="24"/>
        </w:rPr>
        <w:lastRenderedPageBreak/>
        <w:t xml:space="preserve">ditentukan, dalam hal ini pengaturan yang diperlukan perusahaan adalah manajemen pemasaran. Menurut Kotler dan Keller (2016:27) yang mengatakan </w:t>
      </w:r>
      <w:proofErr w:type="gramStart"/>
      <w:r w:rsidR="00A42D74" w:rsidRPr="00A42D74">
        <w:rPr>
          <w:rFonts w:ascii="Times New Roman" w:hAnsi="Times New Roman" w:cs="Times New Roman"/>
          <w:sz w:val="24"/>
        </w:rPr>
        <w:t>bahwa :</w:t>
      </w:r>
      <w:proofErr w:type="gramEnd"/>
      <w:r w:rsidR="00A42D74">
        <w:rPr>
          <w:rFonts w:ascii="Times New Roman" w:hAnsi="Times New Roman" w:cs="Times New Roman"/>
          <w:sz w:val="24"/>
        </w:rPr>
        <w:t xml:space="preserve"> </w:t>
      </w:r>
      <w:r w:rsidR="00A42D74" w:rsidRPr="00A42D74">
        <w:rPr>
          <w:rFonts w:ascii="Times New Roman" w:hAnsi="Times New Roman" w:cs="Times New Roman"/>
          <w:i/>
          <w:sz w:val="24"/>
        </w:rPr>
        <w:t>Marketing management as the art and science of choosing target markets and getting, keeping, and growing customers through creating, delivering, and communicating superior customer value</w:t>
      </w:r>
      <w:r w:rsidR="008342F6">
        <w:rPr>
          <w:rFonts w:ascii="Times New Roman" w:hAnsi="Times New Roman" w:cs="Times New Roman"/>
          <w:sz w:val="24"/>
        </w:rPr>
        <w:t>.”</w:t>
      </w:r>
      <w:r w:rsidR="00A42D74" w:rsidRPr="00A42D74">
        <w:rPr>
          <w:rFonts w:ascii="Times New Roman" w:hAnsi="Times New Roman" w:cs="Times New Roman"/>
          <w:sz w:val="24"/>
        </w:rPr>
        <w:t xml:space="preserve"> Arti dari definisi tersebut, manajemen pemasaran sebagai seni dan ilmu memilih pasar sasaran dan mendapatkan, mempertahankan, serta meningkatkan jumlah pelanggan dengan menciptakan, menghantarkan, dan mengkomunikasikan nilai pelanggan yang unggul. </w:t>
      </w:r>
      <w:r w:rsidR="00A42D74" w:rsidRPr="00A42D74">
        <w:rPr>
          <w:rFonts w:ascii="Times New Roman" w:hAnsi="Times New Roman" w:cs="Times New Roman"/>
          <w:sz w:val="24"/>
        </w:rPr>
        <w:tab/>
        <w:t xml:space="preserve">Definisi lain yang dikemukakan oleh Kotler dan Amstrong (2014:30) </w:t>
      </w:r>
      <w:proofErr w:type="gramStart"/>
      <w:r w:rsidR="00A42D74" w:rsidRPr="00A42D74">
        <w:rPr>
          <w:rFonts w:ascii="Times New Roman" w:hAnsi="Times New Roman" w:cs="Times New Roman"/>
          <w:sz w:val="24"/>
        </w:rPr>
        <w:t>bahwa :</w:t>
      </w:r>
      <w:proofErr w:type="gramEnd"/>
      <w:r w:rsidR="00A42D74" w:rsidRPr="00A42D74">
        <w:rPr>
          <w:rFonts w:ascii="Times New Roman" w:hAnsi="Times New Roman" w:cs="Times New Roman"/>
          <w:sz w:val="24"/>
        </w:rPr>
        <w:t xml:space="preserve"> </w:t>
      </w:r>
      <w:r w:rsidR="00A42D74" w:rsidRPr="00A42D74">
        <w:rPr>
          <w:rFonts w:ascii="Times New Roman" w:hAnsi="Times New Roman" w:cs="Times New Roman"/>
          <w:i/>
          <w:sz w:val="24"/>
        </w:rPr>
        <w:t xml:space="preserve">Marketing management as the art and science of choosing target markets and building profitable relationship with them. </w:t>
      </w:r>
    </w:p>
    <w:p w:rsidR="00A42D74" w:rsidRPr="00A42D74" w:rsidRDefault="00A42D74" w:rsidP="00A42D74">
      <w:pPr>
        <w:pStyle w:val="NoSpacing"/>
        <w:spacing w:line="480" w:lineRule="auto"/>
        <w:jc w:val="both"/>
        <w:rPr>
          <w:rFonts w:ascii="Times New Roman" w:hAnsi="Times New Roman" w:cs="Times New Roman"/>
          <w:sz w:val="24"/>
        </w:rPr>
      </w:pPr>
      <w:r w:rsidRPr="00A42D74">
        <w:rPr>
          <w:rFonts w:ascii="Times New Roman" w:hAnsi="Times New Roman" w:cs="Times New Roman"/>
          <w:sz w:val="24"/>
        </w:rPr>
        <w:tab/>
        <w:t xml:space="preserve">Djaslim Saladin dan Hery Achmad Buchory (2010:10) mendefinisikan manajemen pemasaran sebagai </w:t>
      </w:r>
      <w:proofErr w:type="gramStart"/>
      <w:r w:rsidRPr="00A42D74">
        <w:rPr>
          <w:rFonts w:ascii="Times New Roman" w:hAnsi="Times New Roman" w:cs="Times New Roman"/>
          <w:sz w:val="24"/>
        </w:rPr>
        <w:t>berikut :</w:t>
      </w:r>
      <w:proofErr w:type="gramEnd"/>
      <w:r w:rsidRPr="00A42D74">
        <w:rPr>
          <w:rFonts w:ascii="Times New Roman" w:hAnsi="Times New Roman" w:cs="Times New Roman"/>
          <w:sz w:val="24"/>
        </w:rPr>
        <w:t xml:space="preserve"> “Manajemen pemasaran adalah analisis, perencanaan, penerapan dan pengendalian program yang dirancang untuk menciptakan, membangun dan mempertahakan pertukaran yang menguntungkan dengan pasar sasaran dengan maksud untuk mencapai tujuan – tujuan organisasi”. </w:t>
      </w:r>
    </w:p>
    <w:p w:rsidR="00345251" w:rsidRDefault="00A42D74" w:rsidP="00A42D74">
      <w:pPr>
        <w:pStyle w:val="NoSpacing"/>
        <w:spacing w:line="480" w:lineRule="auto"/>
        <w:jc w:val="both"/>
        <w:rPr>
          <w:rFonts w:ascii="Times New Roman" w:hAnsi="Times New Roman" w:cs="Times New Roman"/>
          <w:sz w:val="24"/>
        </w:rPr>
      </w:pPr>
      <w:r w:rsidRPr="00A42D74">
        <w:rPr>
          <w:rFonts w:ascii="Times New Roman" w:hAnsi="Times New Roman" w:cs="Times New Roman"/>
          <w:sz w:val="24"/>
        </w:rPr>
        <w:tab/>
        <w:t>Berdasarkan beberapa teori tersebut, peneliti sampai pada pemahaman bahwa manajemen pemasaran merupakan suatu seni dan ilmu dalam memilih pasar sasaran, meraih, mempertahankan, dan mengkomunikasikan nilai pelanggan yang unggul guna mendapatkan keuntungan.</w:t>
      </w:r>
    </w:p>
    <w:p w:rsidR="00A42D74" w:rsidRPr="00A42D74" w:rsidRDefault="00A42D74" w:rsidP="00A42D74">
      <w:pPr>
        <w:pStyle w:val="NoSpacing"/>
        <w:spacing w:line="480" w:lineRule="auto"/>
        <w:jc w:val="both"/>
        <w:rPr>
          <w:rFonts w:ascii="Times New Roman" w:hAnsi="Times New Roman" w:cs="Times New Roman"/>
          <w:sz w:val="28"/>
          <w:szCs w:val="24"/>
        </w:rPr>
      </w:pPr>
    </w:p>
    <w:p w:rsidR="00345251" w:rsidRPr="005D32D6" w:rsidRDefault="00345251" w:rsidP="00345251">
      <w:pPr>
        <w:pStyle w:val="NoSpacing"/>
        <w:numPr>
          <w:ilvl w:val="2"/>
          <w:numId w:val="1"/>
        </w:numPr>
        <w:spacing w:line="480" w:lineRule="auto"/>
        <w:ind w:left="720"/>
        <w:jc w:val="both"/>
        <w:rPr>
          <w:rFonts w:ascii="Times New Roman" w:hAnsi="Times New Roman" w:cs="Times New Roman"/>
          <w:b/>
          <w:sz w:val="24"/>
          <w:szCs w:val="24"/>
        </w:rPr>
      </w:pPr>
      <w:r w:rsidRPr="005D32D6">
        <w:rPr>
          <w:rFonts w:ascii="Times New Roman" w:hAnsi="Times New Roman" w:cs="Times New Roman"/>
          <w:b/>
          <w:sz w:val="24"/>
          <w:szCs w:val="24"/>
        </w:rPr>
        <w:t>Bauran Pemasaran</w:t>
      </w:r>
    </w:p>
    <w:p w:rsidR="007E6B52" w:rsidRDefault="00345251" w:rsidP="007E6B52">
      <w:pPr>
        <w:pStyle w:val="NoSpacing"/>
        <w:spacing w:line="480" w:lineRule="auto"/>
        <w:jc w:val="both"/>
        <w:rPr>
          <w:rFonts w:ascii="Times New Roman" w:hAnsi="Times New Roman" w:cs="Times New Roman"/>
          <w:sz w:val="24"/>
        </w:rPr>
      </w:pPr>
      <w:r w:rsidRPr="005D32D6">
        <w:rPr>
          <w:rFonts w:ascii="Times New Roman" w:hAnsi="Times New Roman" w:cs="Times New Roman"/>
          <w:sz w:val="24"/>
          <w:szCs w:val="24"/>
        </w:rPr>
        <w:tab/>
      </w:r>
      <w:r w:rsidRPr="007E6B52">
        <w:rPr>
          <w:rFonts w:ascii="Times New Roman" w:hAnsi="Times New Roman" w:cs="Times New Roman"/>
          <w:sz w:val="24"/>
          <w:szCs w:val="24"/>
        </w:rPr>
        <w:t>Menurut</w:t>
      </w:r>
      <w:r w:rsidRPr="007E6B52">
        <w:rPr>
          <w:rFonts w:ascii="Times New Roman" w:hAnsi="Times New Roman" w:cs="Times New Roman"/>
          <w:sz w:val="28"/>
          <w:szCs w:val="24"/>
        </w:rPr>
        <w:t xml:space="preserve"> </w:t>
      </w:r>
      <w:r w:rsidR="007E6B52" w:rsidRPr="007E6B52">
        <w:rPr>
          <w:rFonts w:ascii="Times New Roman" w:hAnsi="Times New Roman" w:cs="Times New Roman"/>
          <w:sz w:val="24"/>
        </w:rPr>
        <w:t xml:space="preserve">Pada dasarnya sesuai dengan tujuan pendirian perusahaan, bahwa perusahan harus dapat tumbuh dan berkembang. Agar perusahaan dapat tumbuh </w:t>
      </w:r>
      <w:r w:rsidR="007E6B52" w:rsidRPr="007E6B52">
        <w:rPr>
          <w:rFonts w:ascii="Times New Roman" w:hAnsi="Times New Roman" w:cs="Times New Roman"/>
          <w:sz w:val="24"/>
        </w:rPr>
        <w:lastRenderedPageBreak/>
        <w:t>dan berkembang tentu saja perusahaan harus menentukan strategi pemasaran, untuk menentukan strategi pemasaran yang efektif diperlukan kombinasi dari elemen-elemen bauran pemasaran. Dalam bauran pemasaran (</w:t>
      </w:r>
      <w:r w:rsidR="007E6B52" w:rsidRPr="007E6B52">
        <w:rPr>
          <w:rFonts w:ascii="Times New Roman" w:hAnsi="Times New Roman" w:cs="Times New Roman"/>
          <w:i/>
          <w:sz w:val="24"/>
        </w:rPr>
        <w:t>marketing mix</w:t>
      </w:r>
      <w:r w:rsidR="007E6B52" w:rsidRPr="007E6B52">
        <w:rPr>
          <w:rFonts w:ascii="Times New Roman" w:hAnsi="Times New Roman" w:cs="Times New Roman"/>
          <w:sz w:val="24"/>
        </w:rPr>
        <w:t>) terdapat variabel-variabel yang saling berhubungan antara s</w:t>
      </w:r>
      <w:r w:rsidR="007E6B52">
        <w:rPr>
          <w:rFonts w:ascii="Times New Roman" w:hAnsi="Times New Roman" w:cs="Times New Roman"/>
          <w:sz w:val="24"/>
        </w:rPr>
        <w:t>atu dengan yang</w:t>
      </w:r>
      <w:r w:rsidR="007E6B52" w:rsidRPr="007E6B52">
        <w:rPr>
          <w:rFonts w:ascii="Times New Roman" w:hAnsi="Times New Roman" w:cs="Times New Roman"/>
          <w:sz w:val="24"/>
        </w:rPr>
        <w:t xml:space="preserve"> lainnya. Variabel-variabel dalam bauran pemasaran dapat menentukan tanggapantanggapan yang diinginkan perusahaan di dalam pasar sasaran. </w:t>
      </w:r>
    </w:p>
    <w:p w:rsidR="007E6B52" w:rsidRDefault="007E6B52" w:rsidP="007E6B52">
      <w:pPr>
        <w:pStyle w:val="NoSpacing"/>
        <w:spacing w:line="480" w:lineRule="auto"/>
        <w:jc w:val="both"/>
        <w:rPr>
          <w:rFonts w:ascii="Times New Roman" w:hAnsi="Times New Roman" w:cs="Times New Roman"/>
          <w:sz w:val="24"/>
        </w:rPr>
      </w:pPr>
      <w:r>
        <w:rPr>
          <w:rFonts w:ascii="Times New Roman" w:hAnsi="Times New Roman" w:cs="Times New Roman"/>
          <w:sz w:val="24"/>
        </w:rPr>
        <w:tab/>
      </w:r>
      <w:r w:rsidRPr="007E6B52">
        <w:rPr>
          <w:rFonts w:ascii="Times New Roman" w:hAnsi="Times New Roman" w:cs="Times New Roman"/>
          <w:sz w:val="24"/>
        </w:rPr>
        <w:t xml:space="preserve">Beberapa ahli pemasaran mengemukakan </w:t>
      </w:r>
      <w:r w:rsidRPr="00F6055A">
        <w:rPr>
          <w:rFonts w:ascii="Times New Roman" w:hAnsi="Times New Roman" w:cs="Times New Roman"/>
          <w:i/>
          <w:sz w:val="24"/>
        </w:rPr>
        <w:t>marketing mix</w:t>
      </w:r>
      <w:r w:rsidRPr="007E6B52">
        <w:rPr>
          <w:rFonts w:ascii="Times New Roman" w:hAnsi="Times New Roman" w:cs="Times New Roman"/>
          <w:sz w:val="24"/>
        </w:rPr>
        <w:t xml:space="preserve"> sebagai </w:t>
      </w:r>
      <w:proofErr w:type="gramStart"/>
      <w:r w:rsidRPr="007E6B52">
        <w:rPr>
          <w:rFonts w:ascii="Times New Roman" w:hAnsi="Times New Roman" w:cs="Times New Roman"/>
          <w:sz w:val="24"/>
        </w:rPr>
        <w:t>berikut :</w:t>
      </w:r>
      <w:proofErr w:type="gramEnd"/>
      <w:r w:rsidRPr="007E6B52">
        <w:rPr>
          <w:rFonts w:ascii="Times New Roman" w:hAnsi="Times New Roman" w:cs="Times New Roman"/>
          <w:sz w:val="24"/>
        </w:rPr>
        <w:t xml:space="preserve"> Menurut Kotler dan Amstrong </w:t>
      </w:r>
      <w:r w:rsidR="00F6055A">
        <w:rPr>
          <w:rFonts w:ascii="Times New Roman" w:hAnsi="Times New Roman" w:cs="Times New Roman"/>
          <w:sz w:val="24"/>
        </w:rPr>
        <w:t>(2012:75) b</w:t>
      </w:r>
      <w:r w:rsidRPr="007E6B52">
        <w:rPr>
          <w:rFonts w:ascii="Times New Roman" w:hAnsi="Times New Roman" w:cs="Times New Roman"/>
          <w:sz w:val="24"/>
        </w:rPr>
        <w:t xml:space="preserve">auran pemasaran adalah seperangkat alat-alat pemasaran yang digunakan perusahaan untuk menghasilkan respon yang diinginkan pasar sasaran. </w:t>
      </w:r>
    </w:p>
    <w:p w:rsidR="007E6B52" w:rsidRDefault="007E6B52" w:rsidP="007E6B52">
      <w:pPr>
        <w:pStyle w:val="NoSpacing"/>
        <w:spacing w:line="480" w:lineRule="auto"/>
        <w:jc w:val="both"/>
        <w:rPr>
          <w:rFonts w:ascii="Times New Roman" w:hAnsi="Times New Roman" w:cs="Times New Roman"/>
          <w:sz w:val="24"/>
        </w:rPr>
      </w:pPr>
      <w:r>
        <w:rPr>
          <w:rFonts w:ascii="Times New Roman" w:hAnsi="Times New Roman" w:cs="Times New Roman"/>
          <w:sz w:val="24"/>
        </w:rPr>
        <w:tab/>
      </w:r>
      <w:r w:rsidRPr="007E6B52">
        <w:rPr>
          <w:rFonts w:ascii="Times New Roman" w:hAnsi="Times New Roman" w:cs="Times New Roman"/>
          <w:sz w:val="24"/>
        </w:rPr>
        <w:t xml:space="preserve">Definisi lain yang dikemukakan oleh Kotler dan Armstrong (2014:76) </w:t>
      </w:r>
      <w:proofErr w:type="gramStart"/>
      <w:r w:rsidRPr="007E6B52">
        <w:rPr>
          <w:rFonts w:ascii="Times New Roman" w:hAnsi="Times New Roman" w:cs="Times New Roman"/>
          <w:sz w:val="24"/>
        </w:rPr>
        <w:t>yaitu :</w:t>
      </w:r>
      <w:proofErr w:type="gramEnd"/>
      <w:r w:rsidRPr="007E6B52">
        <w:rPr>
          <w:rFonts w:ascii="Times New Roman" w:hAnsi="Times New Roman" w:cs="Times New Roman"/>
          <w:sz w:val="24"/>
        </w:rPr>
        <w:t xml:space="preserve"> </w:t>
      </w:r>
      <w:r w:rsidRPr="007E6B52">
        <w:rPr>
          <w:rFonts w:ascii="Times New Roman" w:hAnsi="Times New Roman" w:cs="Times New Roman"/>
          <w:i/>
          <w:sz w:val="24"/>
        </w:rPr>
        <w:t>The marketing mixis the set of tactical marketing tools that the firm blends to produce the response it wants in the target market</w:t>
      </w:r>
      <w:r w:rsidRPr="007E6B52">
        <w:rPr>
          <w:rFonts w:ascii="Times New Roman" w:hAnsi="Times New Roman" w:cs="Times New Roman"/>
          <w:sz w:val="24"/>
        </w:rPr>
        <w:t xml:space="preserve">. Bauran pemasaran </w:t>
      </w:r>
      <w:r>
        <w:rPr>
          <w:rFonts w:ascii="Times New Roman" w:hAnsi="Times New Roman" w:cs="Times New Roman"/>
          <w:sz w:val="24"/>
        </w:rPr>
        <w:t xml:space="preserve">menurut </w:t>
      </w:r>
      <w:r w:rsidRPr="007E6B52">
        <w:rPr>
          <w:rFonts w:ascii="Times New Roman" w:hAnsi="Times New Roman" w:cs="Times New Roman"/>
          <w:sz w:val="24"/>
        </w:rPr>
        <w:t xml:space="preserve">Kotler dan Keller (2016:47) </w:t>
      </w:r>
      <w:proofErr w:type="gramStart"/>
      <w:r w:rsidRPr="007E6B52">
        <w:rPr>
          <w:rFonts w:ascii="Times New Roman" w:hAnsi="Times New Roman" w:cs="Times New Roman"/>
          <w:sz w:val="24"/>
        </w:rPr>
        <w:t>bahwa :</w:t>
      </w:r>
      <w:proofErr w:type="gramEnd"/>
      <w:r w:rsidRPr="007E6B52">
        <w:rPr>
          <w:rFonts w:ascii="Times New Roman" w:hAnsi="Times New Roman" w:cs="Times New Roman"/>
          <w:sz w:val="24"/>
        </w:rPr>
        <w:t xml:space="preserve"> </w:t>
      </w:r>
      <w:r w:rsidRPr="007E6B52">
        <w:rPr>
          <w:rFonts w:ascii="Times New Roman" w:hAnsi="Times New Roman" w:cs="Times New Roman"/>
          <w:i/>
          <w:sz w:val="24"/>
        </w:rPr>
        <w:t>various marketing activities into marketing-mixtools of four broad kinds, which he called the four Ps of marketing: product, price, place, and promotion</w:t>
      </w:r>
      <w:r>
        <w:rPr>
          <w:rFonts w:ascii="Times New Roman" w:hAnsi="Times New Roman" w:cs="Times New Roman"/>
          <w:sz w:val="24"/>
        </w:rPr>
        <w:t>.</w:t>
      </w:r>
    </w:p>
    <w:p w:rsidR="007E6B52" w:rsidRDefault="007E6B52" w:rsidP="007E6B52">
      <w:pPr>
        <w:pStyle w:val="NoSpacing"/>
        <w:spacing w:line="480" w:lineRule="auto"/>
        <w:jc w:val="both"/>
        <w:rPr>
          <w:rFonts w:ascii="Times New Roman" w:hAnsi="Times New Roman" w:cs="Times New Roman"/>
          <w:sz w:val="24"/>
        </w:rPr>
      </w:pPr>
      <w:r>
        <w:rPr>
          <w:rFonts w:ascii="Times New Roman" w:hAnsi="Times New Roman" w:cs="Times New Roman"/>
          <w:sz w:val="24"/>
        </w:rPr>
        <w:tab/>
      </w:r>
      <w:r w:rsidRPr="007E6B52">
        <w:rPr>
          <w:rFonts w:ascii="Times New Roman" w:hAnsi="Times New Roman" w:cs="Times New Roman"/>
          <w:sz w:val="24"/>
        </w:rPr>
        <w:t xml:space="preserve">Berikut ini adalah elemen-elemen bauran pemasaran atau marketing mix menurut Kotler dan Armstrong (2014:76) ada empat variabel dalam kegiatan bauran pemasaran yaitu: </w:t>
      </w:r>
    </w:p>
    <w:p w:rsidR="007E6B52" w:rsidRPr="00F6055A" w:rsidRDefault="007E6B52" w:rsidP="007E6B52">
      <w:pPr>
        <w:pStyle w:val="NoSpacing"/>
        <w:numPr>
          <w:ilvl w:val="0"/>
          <w:numId w:val="41"/>
        </w:numPr>
        <w:spacing w:line="480" w:lineRule="auto"/>
        <w:ind w:left="284" w:hanging="284"/>
        <w:jc w:val="both"/>
        <w:rPr>
          <w:rFonts w:ascii="Times New Roman" w:eastAsia="Times New Roman" w:hAnsi="Times New Roman" w:cs="Times New Roman"/>
          <w:b/>
          <w:i/>
          <w:sz w:val="28"/>
          <w:szCs w:val="24"/>
        </w:rPr>
      </w:pPr>
      <w:r w:rsidRPr="00F6055A">
        <w:rPr>
          <w:rFonts w:ascii="Times New Roman" w:hAnsi="Times New Roman" w:cs="Times New Roman"/>
          <w:i/>
          <w:sz w:val="24"/>
        </w:rPr>
        <w:t xml:space="preserve">Product </w:t>
      </w:r>
    </w:p>
    <w:p w:rsidR="007E6B52" w:rsidRPr="00F6055A" w:rsidRDefault="007E6B52" w:rsidP="007E6B52">
      <w:pPr>
        <w:pStyle w:val="NoSpacing"/>
        <w:spacing w:line="480" w:lineRule="auto"/>
        <w:ind w:left="284"/>
        <w:jc w:val="both"/>
        <w:rPr>
          <w:rFonts w:ascii="Times New Roman" w:hAnsi="Times New Roman" w:cs="Times New Roman"/>
          <w:i/>
          <w:sz w:val="24"/>
        </w:rPr>
      </w:pPr>
      <w:r>
        <w:rPr>
          <w:rFonts w:ascii="Times New Roman" w:hAnsi="Times New Roman" w:cs="Times New Roman"/>
          <w:sz w:val="24"/>
        </w:rPr>
        <w:tab/>
      </w:r>
      <w:r w:rsidRPr="00F6055A">
        <w:rPr>
          <w:rFonts w:ascii="Times New Roman" w:hAnsi="Times New Roman" w:cs="Times New Roman"/>
          <w:i/>
          <w:sz w:val="24"/>
        </w:rPr>
        <w:t>Product means the goods-and-services combination the company offers to the target market.</w:t>
      </w:r>
    </w:p>
    <w:p w:rsidR="007E6B52" w:rsidRDefault="007E6B52" w:rsidP="007E6B52">
      <w:pPr>
        <w:pStyle w:val="NoSpacing"/>
        <w:spacing w:line="480" w:lineRule="auto"/>
        <w:ind w:left="284"/>
        <w:jc w:val="both"/>
        <w:rPr>
          <w:rFonts w:ascii="Times New Roman" w:hAnsi="Times New Roman" w:cs="Times New Roman"/>
          <w:sz w:val="24"/>
        </w:rPr>
      </w:pPr>
      <w:r>
        <w:rPr>
          <w:rFonts w:ascii="Times New Roman" w:hAnsi="Times New Roman" w:cs="Times New Roman"/>
          <w:sz w:val="24"/>
        </w:rPr>
        <w:tab/>
      </w:r>
      <w:r w:rsidRPr="007E6B52">
        <w:rPr>
          <w:rFonts w:ascii="Times New Roman" w:hAnsi="Times New Roman" w:cs="Times New Roman"/>
          <w:sz w:val="24"/>
        </w:rPr>
        <w:t xml:space="preserve">Maksud dari definisi tersebut adalah suatu yang dapat ditawarkan ke pasar untuk mendapatkan perhatian, agar produk yang dijual mau dibeli, digunakan </w:t>
      </w:r>
      <w:r w:rsidRPr="007E6B52">
        <w:rPr>
          <w:rFonts w:ascii="Times New Roman" w:hAnsi="Times New Roman" w:cs="Times New Roman"/>
          <w:sz w:val="24"/>
        </w:rPr>
        <w:lastRenderedPageBreak/>
        <w:t>atau dikonsumsi yang dapat memenuhi suatu keinginan</w:t>
      </w:r>
      <w:r w:rsidR="00927B20">
        <w:rPr>
          <w:rFonts w:ascii="Times New Roman" w:hAnsi="Times New Roman" w:cs="Times New Roman"/>
          <w:sz w:val="24"/>
        </w:rPr>
        <w:t xml:space="preserve"> atau kebutuhan</w:t>
      </w:r>
      <w:r>
        <w:rPr>
          <w:rFonts w:ascii="Times New Roman" w:hAnsi="Times New Roman" w:cs="Times New Roman"/>
          <w:sz w:val="24"/>
        </w:rPr>
        <w:t xml:space="preserve"> konsumen.</w:t>
      </w:r>
    </w:p>
    <w:p w:rsidR="007E6B52" w:rsidRPr="00F6055A" w:rsidRDefault="007E6B52" w:rsidP="007E6B52">
      <w:pPr>
        <w:pStyle w:val="NoSpacing"/>
        <w:numPr>
          <w:ilvl w:val="0"/>
          <w:numId w:val="41"/>
        </w:numPr>
        <w:spacing w:line="480" w:lineRule="auto"/>
        <w:ind w:left="284" w:hanging="284"/>
        <w:jc w:val="both"/>
        <w:rPr>
          <w:rFonts w:ascii="Times New Roman" w:eastAsia="Times New Roman" w:hAnsi="Times New Roman" w:cs="Times New Roman"/>
          <w:b/>
          <w:i/>
          <w:sz w:val="28"/>
          <w:szCs w:val="24"/>
        </w:rPr>
      </w:pPr>
      <w:r w:rsidRPr="00F6055A">
        <w:rPr>
          <w:rFonts w:ascii="Times New Roman" w:hAnsi="Times New Roman" w:cs="Times New Roman"/>
          <w:i/>
          <w:sz w:val="24"/>
        </w:rPr>
        <w:t xml:space="preserve">Price </w:t>
      </w:r>
    </w:p>
    <w:p w:rsidR="007E6B52" w:rsidRDefault="007E6B52" w:rsidP="007E6B52">
      <w:pPr>
        <w:pStyle w:val="NoSpacing"/>
        <w:spacing w:line="480" w:lineRule="auto"/>
        <w:ind w:left="284"/>
        <w:jc w:val="both"/>
        <w:rPr>
          <w:rFonts w:ascii="Times New Roman" w:hAnsi="Times New Roman" w:cs="Times New Roman"/>
          <w:sz w:val="24"/>
        </w:rPr>
      </w:pPr>
      <w:r w:rsidRPr="00F6055A">
        <w:rPr>
          <w:rFonts w:ascii="Times New Roman" w:hAnsi="Times New Roman" w:cs="Times New Roman"/>
          <w:i/>
          <w:sz w:val="24"/>
        </w:rPr>
        <w:tab/>
        <w:t>Price is the amount of money customers must pay to obtain the product. Ford calculates suggested retail prices that its dealers might charge for each Escape.</w:t>
      </w:r>
      <w:r w:rsidRPr="007E6B52">
        <w:rPr>
          <w:rFonts w:ascii="Times New Roman" w:hAnsi="Times New Roman" w:cs="Times New Roman"/>
          <w:sz w:val="24"/>
        </w:rPr>
        <w:t xml:space="preserve"> </w:t>
      </w:r>
      <w:r>
        <w:rPr>
          <w:rFonts w:ascii="Times New Roman" w:hAnsi="Times New Roman" w:cs="Times New Roman"/>
          <w:sz w:val="24"/>
        </w:rPr>
        <w:tab/>
      </w:r>
      <w:r w:rsidRPr="007E6B52">
        <w:rPr>
          <w:rFonts w:ascii="Times New Roman" w:hAnsi="Times New Roman" w:cs="Times New Roman"/>
          <w:sz w:val="24"/>
        </w:rPr>
        <w:t>Maksud dari definisi tersebut adalah sejumlah nilai yang ditukarkan konsumen dengan manfaat dari memiliki atau menggunakan produk atau jasa yang nilainya ditetapkan oleh pembeli dan penjual melalui tawar menawar, atau ditetapkan oleh penjual untuk satu harga ya</w:t>
      </w:r>
      <w:r>
        <w:rPr>
          <w:rFonts w:ascii="Times New Roman" w:hAnsi="Times New Roman" w:cs="Times New Roman"/>
          <w:sz w:val="24"/>
        </w:rPr>
        <w:t>ng sama terhadap semua pembeli.</w:t>
      </w:r>
    </w:p>
    <w:p w:rsidR="007E6B52" w:rsidRDefault="007E6B52" w:rsidP="007E6B52">
      <w:pPr>
        <w:pStyle w:val="NoSpacing"/>
        <w:numPr>
          <w:ilvl w:val="0"/>
          <w:numId w:val="41"/>
        </w:numPr>
        <w:spacing w:line="480" w:lineRule="auto"/>
        <w:ind w:left="284" w:hanging="284"/>
        <w:jc w:val="both"/>
        <w:rPr>
          <w:rFonts w:ascii="Times New Roman" w:hAnsi="Times New Roman" w:cs="Times New Roman"/>
          <w:sz w:val="24"/>
        </w:rPr>
      </w:pPr>
      <w:r w:rsidRPr="007E6B52">
        <w:rPr>
          <w:rFonts w:ascii="Times New Roman" w:hAnsi="Times New Roman" w:cs="Times New Roman"/>
          <w:sz w:val="24"/>
        </w:rPr>
        <w:t xml:space="preserve">Place </w:t>
      </w:r>
    </w:p>
    <w:p w:rsidR="007E6B52" w:rsidRDefault="007E6B52" w:rsidP="007E6B52">
      <w:pPr>
        <w:pStyle w:val="NoSpacing"/>
        <w:spacing w:line="480" w:lineRule="auto"/>
        <w:ind w:left="284"/>
        <w:jc w:val="both"/>
        <w:rPr>
          <w:rFonts w:ascii="Times New Roman" w:hAnsi="Times New Roman" w:cs="Times New Roman"/>
          <w:sz w:val="24"/>
        </w:rPr>
      </w:pPr>
      <w:r>
        <w:rPr>
          <w:rFonts w:ascii="Times New Roman" w:hAnsi="Times New Roman" w:cs="Times New Roman"/>
          <w:sz w:val="24"/>
        </w:rPr>
        <w:tab/>
      </w:r>
      <w:r w:rsidRPr="007E6B52">
        <w:rPr>
          <w:rFonts w:ascii="Times New Roman" w:hAnsi="Times New Roman" w:cs="Times New Roman"/>
          <w:sz w:val="24"/>
        </w:rPr>
        <w:t xml:space="preserve">Place includes company activities that make the product available to target consumers. </w:t>
      </w:r>
    </w:p>
    <w:p w:rsidR="007E6B52" w:rsidRDefault="007E6B52" w:rsidP="007E6B52">
      <w:pPr>
        <w:pStyle w:val="NoSpacing"/>
        <w:spacing w:line="480" w:lineRule="auto"/>
        <w:ind w:left="284"/>
        <w:jc w:val="both"/>
        <w:rPr>
          <w:rFonts w:ascii="Times New Roman" w:hAnsi="Times New Roman" w:cs="Times New Roman"/>
          <w:sz w:val="24"/>
        </w:rPr>
      </w:pPr>
      <w:r>
        <w:rPr>
          <w:rFonts w:ascii="Times New Roman" w:hAnsi="Times New Roman" w:cs="Times New Roman"/>
          <w:sz w:val="24"/>
        </w:rPr>
        <w:tab/>
      </w:r>
      <w:r w:rsidRPr="007E6B52">
        <w:rPr>
          <w:rFonts w:ascii="Times New Roman" w:hAnsi="Times New Roman" w:cs="Times New Roman"/>
          <w:sz w:val="24"/>
        </w:rPr>
        <w:t>Maksud dari definisi tersebut adalah tempat meliputi segala aktivitas perusahaan dalam membuat produk yang akan tersedia untuk konsumen sasaran. Tempat dapat dikatakan sebagai salah satu aspek pentin</w:t>
      </w:r>
      <w:r>
        <w:rPr>
          <w:rFonts w:ascii="Times New Roman" w:hAnsi="Times New Roman" w:cs="Times New Roman"/>
          <w:sz w:val="24"/>
        </w:rPr>
        <w:t>g dalam proses distribusi. Dala</w:t>
      </w:r>
      <w:r w:rsidRPr="007E6B52">
        <w:rPr>
          <w:rFonts w:ascii="Times New Roman" w:hAnsi="Times New Roman" w:cs="Times New Roman"/>
          <w:sz w:val="24"/>
        </w:rPr>
        <w:t xml:space="preserve">m melakukan distribusi selalin melibatkan produsen secara langsung, melainkan akan melibatkan pula pengecer dan distributor. </w:t>
      </w:r>
    </w:p>
    <w:p w:rsidR="007E6B52" w:rsidRPr="00F6055A" w:rsidRDefault="007E6B52" w:rsidP="007E6B52">
      <w:pPr>
        <w:pStyle w:val="NoSpacing"/>
        <w:numPr>
          <w:ilvl w:val="0"/>
          <w:numId w:val="41"/>
        </w:numPr>
        <w:spacing w:line="480" w:lineRule="auto"/>
        <w:ind w:left="284" w:hanging="284"/>
        <w:jc w:val="both"/>
        <w:rPr>
          <w:rFonts w:ascii="Times New Roman" w:hAnsi="Times New Roman" w:cs="Times New Roman"/>
          <w:i/>
          <w:sz w:val="24"/>
        </w:rPr>
      </w:pPr>
      <w:r w:rsidRPr="00F6055A">
        <w:rPr>
          <w:rFonts w:ascii="Times New Roman" w:hAnsi="Times New Roman" w:cs="Times New Roman"/>
          <w:i/>
          <w:sz w:val="24"/>
        </w:rPr>
        <w:t xml:space="preserve">Promotion </w:t>
      </w:r>
    </w:p>
    <w:p w:rsidR="007E6B52" w:rsidRPr="00F6055A" w:rsidRDefault="007E6B52" w:rsidP="007E6B52">
      <w:pPr>
        <w:pStyle w:val="NoSpacing"/>
        <w:spacing w:line="480" w:lineRule="auto"/>
        <w:ind w:left="284"/>
        <w:jc w:val="both"/>
        <w:rPr>
          <w:rFonts w:ascii="Times New Roman" w:hAnsi="Times New Roman" w:cs="Times New Roman"/>
          <w:i/>
          <w:sz w:val="24"/>
        </w:rPr>
      </w:pPr>
      <w:r>
        <w:rPr>
          <w:rFonts w:ascii="Times New Roman" w:hAnsi="Times New Roman" w:cs="Times New Roman"/>
          <w:sz w:val="24"/>
        </w:rPr>
        <w:tab/>
      </w:r>
      <w:r w:rsidRPr="00F6055A">
        <w:rPr>
          <w:rFonts w:ascii="Times New Roman" w:hAnsi="Times New Roman" w:cs="Times New Roman"/>
          <w:i/>
          <w:sz w:val="24"/>
        </w:rPr>
        <w:t xml:space="preserve">Promotion refers to activities that communicate the merits of the product and persuade target customers to buy it. </w:t>
      </w:r>
    </w:p>
    <w:p w:rsidR="00927B20" w:rsidRDefault="007E6B52" w:rsidP="007E6B52">
      <w:pPr>
        <w:pStyle w:val="NoSpacing"/>
        <w:spacing w:line="480" w:lineRule="auto"/>
        <w:ind w:left="284"/>
        <w:jc w:val="both"/>
        <w:rPr>
          <w:rFonts w:ascii="Times New Roman" w:hAnsi="Times New Roman" w:cs="Times New Roman"/>
          <w:sz w:val="24"/>
        </w:rPr>
      </w:pPr>
      <w:r>
        <w:rPr>
          <w:rFonts w:ascii="Times New Roman" w:hAnsi="Times New Roman" w:cs="Times New Roman"/>
          <w:sz w:val="24"/>
        </w:rPr>
        <w:tab/>
      </w:r>
      <w:r w:rsidRPr="007E6B52">
        <w:rPr>
          <w:rFonts w:ascii="Times New Roman" w:hAnsi="Times New Roman" w:cs="Times New Roman"/>
          <w:sz w:val="24"/>
        </w:rPr>
        <w:t>Maksud dari definisi tersebut adalah aktivitas yang digunakan untuk mengkomunikasikan informasi mengenai p</w:t>
      </w:r>
      <w:r>
        <w:rPr>
          <w:rFonts w:ascii="Times New Roman" w:hAnsi="Times New Roman" w:cs="Times New Roman"/>
          <w:sz w:val="24"/>
        </w:rPr>
        <w:t>roduk yang akan dijual kepada</w:t>
      </w:r>
      <w:r w:rsidRPr="007E6B52">
        <w:rPr>
          <w:rFonts w:ascii="Times New Roman" w:hAnsi="Times New Roman" w:cs="Times New Roman"/>
          <w:sz w:val="24"/>
        </w:rPr>
        <w:t xml:space="preserve"> konsumen potensial. Selain untuk mengkomunikasikan informasi mengenai </w:t>
      </w:r>
      <w:r w:rsidRPr="007E6B52">
        <w:rPr>
          <w:rFonts w:ascii="Times New Roman" w:hAnsi="Times New Roman" w:cs="Times New Roman"/>
          <w:sz w:val="24"/>
        </w:rPr>
        <w:lastRenderedPageBreak/>
        <w:t xml:space="preserve">suatu produk, promosi juga digunakan sebagai sarana untuk membujuk dan mempengaruhi konsumen untuk mengkonsumsi produk. </w:t>
      </w:r>
    </w:p>
    <w:p w:rsidR="00927B20" w:rsidRDefault="00927B20" w:rsidP="00927B20">
      <w:pPr>
        <w:pStyle w:val="NoSpacing"/>
        <w:spacing w:line="480" w:lineRule="auto"/>
        <w:ind w:firstLine="567"/>
        <w:jc w:val="both"/>
        <w:rPr>
          <w:rFonts w:ascii="Times New Roman" w:hAnsi="Times New Roman" w:cs="Times New Roman"/>
          <w:sz w:val="24"/>
        </w:rPr>
      </w:pPr>
      <w:r>
        <w:rPr>
          <w:rFonts w:ascii="Times New Roman" w:hAnsi="Times New Roman" w:cs="Times New Roman"/>
          <w:sz w:val="24"/>
        </w:rPr>
        <w:tab/>
      </w:r>
      <w:r w:rsidR="007E6B52" w:rsidRPr="007E6B52">
        <w:rPr>
          <w:rFonts w:ascii="Times New Roman" w:hAnsi="Times New Roman" w:cs="Times New Roman"/>
          <w:sz w:val="24"/>
        </w:rPr>
        <w:t xml:space="preserve">Adapun pengertian unsur-unsur bauran pemasaran tersebut yang dijelaskan Lupiyoadi (2013:92) adalah sebagai </w:t>
      </w:r>
      <w:proofErr w:type="gramStart"/>
      <w:r w:rsidR="007E6B52" w:rsidRPr="007E6B52">
        <w:rPr>
          <w:rFonts w:ascii="Times New Roman" w:hAnsi="Times New Roman" w:cs="Times New Roman"/>
          <w:sz w:val="24"/>
        </w:rPr>
        <w:t>berikut :</w:t>
      </w:r>
      <w:proofErr w:type="gramEnd"/>
      <w:r w:rsidR="007E6B52" w:rsidRPr="007E6B52">
        <w:rPr>
          <w:rFonts w:ascii="Times New Roman" w:hAnsi="Times New Roman" w:cs="Times New Roman"/>
          <w:sz w:val="24"/>
        </w:rPr>
        <w:t xml:space="preserve"> </w:t>
      </w:r>
    </w:p>
    <w:p w:rsidR="00927B20" w:rsidRDefault="007E6B52" w:rsidP="00927B20">
      <w:pPr>
        <w:pStyle w:val="NoSpacing"/>
        <w:numPr>
          <w:ilvl w:val="0"/>
          <w:numId w:val="42"/>
        </w:numPr>
        <w:spacing w:line="480" w:lineRule="auto"/>
        <w:ind w:left="284" w:hanging="284"/>
        <w:jc w:val="both"/>
        <w:rPr>
          <w:rFonts w:ascii="Times New Roman" w:hAnsi="Times New Roman" w:cs="Times New Roman"/>
          <w:sz w:val="24"/>
        </w:rPr>
      </w:pPr>
      <w:r w:rsidRPr="007E6B52">
        <w:rPr>
          <w:rFonts w:ascii="Times New Roman" w:hAnsi="Times New Roman" w:cs="Times New Roman"/>
          <w:sz w:val="24"/>
        </w:rPr>
        <w:t>Produk (</w:t>
      </w:r>
      <w:r w:rsidRPr="00F6055A">
        <w:rPr>
          <w:rFonts w:ascii="Times New Roman" w:hAnsi="Times New Roman" w:cs="Times New Roman"/>
          <w:i/>
          <w:sz w:val="24"/>
        </w:rPr>
        <w:t>Product</w:t>
      </w:r>
      <w:r w:rsidRPr="007E6B52">
        <w:rPr>
          <w:rFonts w:ascii="Times New Roman" w:hAnsi="Times New Roman" w:cs="Times New Roman"/>
          <w:sz w:val="24"/>
        </w:rPr>
        <w:t xml:space="preserve">) </w:t>
      </w:r>
    </w:p>
    <w:p w:rsidR="00927B20" w:rsidRDefault="007E6B52" w:rsidP="00927B20">
      <w:pPr>
        <w:pStyle w:val="NoSpacing"/>
        <w:spacing w:line="480" w:lineRule="auto"/>
        <w:ind w:left="284"/>
        <w:jc w:val="both"/>
        <w:rPr>
          <w:rFonts w:ascii="Times New Roman" w:hAnsi="Times New Roman" w:cs="Times New Roman"/>
          <w:sz w:val="24"/>
        </w:rPr>
      </w:pPr>
      <w:r w:rsidRPr="007E6B52">
        <w:rPr>
          <w:rFonts w:ascii="Times New Roman" w:hAnsi="Times New Roman" w:cs="Times New Roman"/>
          <w:sz w:val="24"/>
        </w:rPr>
        <w:t>Keseluruhan konsep objek atau proses yang memberikan sejumlah nilai kepada konsumen. Perlu diperhatikan dalam produk adalah konsumen tidak hanya membeli fisik dari produk saja, tetapi membeli manfaat dan nilai dari produk tersebut yang disebut “</w:t>
      </w:r>
      <w:r w:rsidRPr="00F6055A">
        <w:rPr>
          <w:rFonts w:ascii="Times New Roman" w:hAnsi="Times New Roman" w:cs="Times New Roman"/>
          <w:i/>
          <w:sz w:val="24"/>
        </w:rPr>
        <w:t>the offer</w:t>
      </w:r>
      <w:r w:rsidRPr="007E6B52">
        <w:rPr>
          <w:rFonts w:ascii="Times New Roman" w:hAnsi="Times New Roman" w:cs="Times New Roman"/>
          <w:sz w:val="24"/>
        </w:rPr>
        <w:t xml:space="preserve">”. </w:t>
      </w:r>
    </w:p>
    <w:p w:rsidR="00927B20" w:rsidRDefault="007E6B52" w:rsidP="00927B20">
      <w:pPr>
        <w:pStyle w:val="NoSpacing"/>
        <w:numPr>
          <w:ilvl w:val="0"/>
          <w:numId w:val="42"/>
        </w:numPr>
        <w:tabs>
          <w:tab w:val="left" w:pos="709"/>
        </w:tabs>
        <w:spacing w:line="480" w:lineRule="auto"/>
        <w:ind w:left="284" w:hanging="284"/>
        <w:jc w:val="both"/>
        <w:rPr>
          <w:rFonts w:ascii="Times New Roman" w:hAnsi="Times New Roman" w:cs="Times New Roman"/>
          <w:sz w:val="24"/>
        </w:rPr>
      </w:pPr>
      <w:r w:rsidRPr="007E6B52">
        <w:rPr>
          <w:rFonts w:ascii="Times New Roman" w:hAnsi="Times New Roman" w:cs="Times New Roman"/>
          <w:sz w:val="24"/>
        </w:rPr>
        <w:t>Harga (</w:t>
      </w:r>
      <w:r w:rsidRPr="00F6055A">
        <w:rPr>
          <w:rFonts w:ascii="Times New Roman" w:hAnsi="Times New Roman" w:cs="Times New Roman"/>
          <w:i/>
          <w:sz w:val="24"/>
        </w:rPr>
        <w:t>Price</w:t>
      </w:r>
      <w:r w:rsidRPr="007E6B52">
        <w:rPr>
          <w:rFonts w:ascii="Times New Roman" w:hAnsi="Times New Roman" w:cs="Times New Roman"/>
          <w:sz w:val="24"/>
        </w:rPr>
        <w:t xml:space="preserve">) </w:t>
      </w:r>
    </w:p>
    <w:p w:rsidR="00927B20" w:rsidRDefault="007E6B52" w:rsidP="00927B20">
      <w:pPr>
        <w:pStyle w:val="NoSpacing"/>
        <w:tabs>
          <w:tab w:val="left" w:pos="709"/>
        </w:tabs>
        <w:spacing w:line="480" w:lineRule="auto"/>
        <w:ind w:left="284"/>
        <w:jc w:val="both"/>
        <w:rPr>
          <w:rFonts w:ascii="Times New Roman" w:hAnsi="Times New Roman" w:cs="Times New Roman"/>
          <w:sz w:val="24"/>
        </w:rPr>
      </w:pPr>
      <w:r w:rsidRPr="007E6B52">
        <w:rPr>
          <w:rFonts w:ascii="Times New Roman" w:hAnsi="Times New Roman" w:cs="Times New Roman"/>
          <w:sz w:val="24"/>
        </w:rPr>
        <w:t xml:space="preserve">Sejumlah pengorbanan yang harus dibayar oleh pelanggan untuk memperoleh produk atau jasa. Dalam penetapan harga harus diperhatikan kedua belah pihak. Kedua belah pihak tersebut adalah perusahaan dan konsumen. </w:t>
      </w:r>
    </w:p>
    <w:p w:rsidR="00927B20" w:rsidRDefault="007E6B52" w:rsidP="00927B20">
      <w:pPr>
        <w:pStyle w:val="NoSpacing"/>
        <w:numPr>
          <w:ilvl w:val="0"/>
          <w:numId w:val="42"/>
        </w:numPr>
        <w:tabs>
          <w:tab w:val="left" w:pos="709"/>
        </w:tabs>
        <w:spacing w:line="480" w:lineRule="auto"/>
        <w:ind w:left="284" w:hanging="284"/>
        <w:jc w:val="both"/>
        <w:rPr>
          <w:rFonts w:ascii="Times New Roman" w:hAnsi="Times New Roman" w:cs="Times New Roman"/>
          <w:sz w:val="24"/>
        </w:rPr>
      </w:pPr>
      <w:r w:rsidRPr="007E6B52">
        <w:rPr>
          <w:rFonts w:ascii="Times New Roman" w:hAnsi="Times New Roman" w:cs="Times New Roman"/>
          <w:sz w:val="24"/>
        </w:rPr>
        <w:t>Tempat (</w:t>
      </w:r>
      <w:r w:rsidRPr="00F6055A">
        <w:rPr>
          <w:rFonts w:ascii="Times New Roman" w:hAnsi="Times New Roman" w:cs="Times New Roman"/>
          <w:i/>
          <w:sz w:val="24"/>
        </w:rPr>
        <w:t>Place</w:t>
      </w:r>
      <w:r w:rsidRPr="007E6B52">
        <w:rPr>
          <w:rFonts w:ascii="Times New Roman" w:hAnsi="Times New Roman" w:cs="Times New Roman"/>
          <w:sz w:val="24"/>
        </w:rPr>
        <w:t xml:space="preserve">) </w:t>
      </w:r>
    </w:p>
    <w:p w:rsidR="00927B20" w:rsidRDefault="007E6B52" w:rsidP="00927B20">
      <w:pPr>
        <w:pStyle w:val="NoSpacing"/>
        <w:tabs>
          <w:tab w:val="left" w:pos="709"/>
        </w:tabs>
        <w:spacing w:line="480" w:lineRule="auto"/>
        <w:ind w:left="284"/>
        <w:jc w:val="both"/>
        <w:rPr>
          <w:rFonts w:ascii="Times New Roman" w:hAnsi="Times New Roman" w:cs="Times New Roman"/>
          <w:sz w:val="24"/>
        </w:rPr>
      </w:pPr>
      <w:r w:rsidRPr="007E6B52">
        <w:rPr>
          <w:rFonts w:ascii="Times New Roman" w:hAnsi="Times New Roman" w:cs="Times New Roman"/>
          <w:sz w:val="24"/>
        </w:rPr>
        <w:t xml:space="preserve">Berhubungan dengan dimana perusahaan bermarkas dan melakukan operasi atau kegiatan. Tempat juga menjelaskan tentang bagaimanasistem penyampaian yang akan diterapkan. </w:t>
      </w:r>
    </w:p>
    <w:p w:rsidR="00927B20" w:rsidRDefault="007E6B52" w:rsidP="00927B20">
      <w:pPr>
        <w:pStyle w:val="NoSpacing"/>
        <w:numPr>
          <w:ilvl w:val="0"/>
          <w:numId w:val="42"/>
        </w:numPr>
        <w:tabs>
          <w:tab w:val="left" w:pos="709"/>
        </w:tabs>
        <w:spacing w:line="480" w:lineRule="auto"/>
        <w:ind w:left="284" w:hanging="284"/>
        <w:jc w:val="both"/>
        <w:rPr>
          <w:rFonts w:ascii="Times New Roman" w:hAnsi="Times New Roman" w:cs="Times New Roman"/>
          <w:sz w:val="24"/>
        </w:rPr>
      </w:pPr>
      <w:r w:rsidRPr="007E6B52">
        <w:rPr>
          <w:rFonts w:ascii="Times New Roman" w:hAnsi="Times New Roman" w:cs="Times New Roman"/>
          <w:sz w:val="24"/>
        </w:rPr>
        <w:t>Promosi (</w:t>
      </w:r>
      <w:r w:rsidRPr="00F6055A">
        <w:rPr>
          <w:rFonts w:ascii="Times New Roman" w:hAnsi="Times New Roman" w:cs="Times New Roman"/>
          <w:i/>
          <w:sz w:val="24"/>
        </w:rPr>
        <w:t>Promotions</w:t>
      </w:r>
      <w:r w:rsidRPr="007E6B52">
        <w:rPr>
          <w:rFonts w:ascii="Times New Roman" w:hAnsi="Times New Roman" w:cs="Times New Roman"/>
          <w:sz w:val="24"/>
        </w:rPr>
        <w:t xml:space="preserve">) </w:t>
      </w:r>
    </w:p>
    <w:p w:rsidR="00927B20" w:rsidRDefault="007E6B52" w:rsidP="00927B20">
      <w:pPr>
        <w:pStyle w:val="NoSpacing"/>
        <w:tabs>
          <w:tab w:val="left" w:pos="709"/>
        </w:tabs>
        <w:spacing w:line="480" w:lineRule="auto"/>
        <w:ind w:left="284"/>
        <w:jc w:val="both"/>
        <w:rPr>
          <w:rFonts w:ascii="Times New Roman" w:hAnsi="Times New Roman" w:cs="Times New Roman"/>
          <w:sz w:val="24"/>
        </w:rPr>
      </w:pPr>
      <w:r w:rsidRPr="007E6B52">
        <w:rPr>
          <w:rFonts w:ascii="Times New Roman" w:hAnsi="Times New Roman" w:cs="Times New Roman"/>
          <w:sz w:val="24"/>
        </w:rPr>
        <w:t>Kegiatan yang dilakukan oleh perusahaan untuk mengkomunikasikan manfaat produk dan sebagai alat untuk mempengaruhi konsumen dalam kegiatan pembelian atau penggunaan jasa sesuai dengan</w:t>
      </w:r>
      <w:r w:rsidR="00927B20">
        <w:rPr>
          <w:rFonts w:ascii="Times New Roman" w:hAnsi="Times New Roman" w:cs="Times New Roman"/>
          <w:sz w:val="24"/>
        </w:rPr>
        <w:t xml:space="preserve"> keinginan dan kebutuhannya. </w:t>
      </w:r>
    </w:p>
    <w:p w:rsidR="00927B20" w:rsidRDefault="007E6B52" w:rsidP="00927B20">
      <w:pPr>
        <w:pStyle w:val="NoSpacing"/>
        <w:numPr>
          <w:ilvl w:val="0"/>
          <w:numId w:val="42"/>
        </w:numPr>
        <w:tabs>
          <w:tab w:val="left" w:pos="709"/>
        </w:tabs>
        <w:spacing w:line="480" w:lineRule="auto"/>
        <w:ind w:left="284" w:hanging="284"/>
        <w:jc w:val="both"/>
        <w:rPr>
          <w:rFonts w:ascii="Times New Roman" w:hAnsi="Times New Roman" w:cs="Times New Roman"/>
          <w:sz w:val="24"/>
        </w:rPr>
      </w:pPr>
      <w:r w:rsidRPr="007E6B52">
        <w:rPr>
          <w:rFonts w:ascii="Times New Roman" w:hAnsi="Times New Roman" w:cs="Times New Roman"/>
          <w:sz w:val="24"/>
        </w:rPr>
        <w:t>Orang (</w:t>
      </w:r>
      <w:r w:rsidRPr="00F6055A">
        <w:rPr>
          <w:rFonts w:ascii="Times New Roman" w:hAnsi="Times New Roman" w:cs="Times New Roman"/>
          <w:i/>
          <w:sz w:val="24"/>
        </w:rPr>
        <w:t>People</w:t>
      </w:r>
      <w:r w:rsidRPr="007E6B52">
        <w:rPr>
          <w:rFonts w:ascii="Times New Roman" w:hAnsi="Times New Roman" w:cs="Times New Roman"/>
          <w:sz w:val="24"/>
        </w:rPr>
        <w:t xml:space="preserve">) </w:t>
      </w:r>
    </w:p>
    <w:p w:rsidR="00927B20" w:rsidRDefault="007E6B52" w:rsidP="00927B20">
      <w:pPr>
        <w:pStyle w:val="NoSpacing"/>
        <w:tabs>
          <w:tab w:val="left" w:pos="709"/>
        </w:tabs>
        <w:spacing w:line="480" w:lineRule="auto"/>
        <w:ind w:left="284"/>
        <w:jc w:val="both"/>
        <w:rPr>
          <w:rFonts w:ascii="Times New Roman" w:hAnsi="Times New Roman" w:cs="Times New Roman"/>
          <w:sz w:val="24"/>
        </w:rPr>
      </w:pPr>
      <w:r w:rsidRPr="007E6B52">
        <w:rPr>
          <w:rFonts w:ascii="Times New Roman" w:hAnsi="Times New Roman" w:cs="Times New Roman"/>
          <w:sz w:val="24"/>
        </w:rPr>
        <w:t xml:space="preserve">Merupakan orang-orang yang terlibat langsung dan saling mempengaruhi dalam proses pertukaran dari produk jasa. Dalam hubungannya dengan pemasaran jasa, </w:t>
      </w:r>
      <w:r w:rsidRPr="007E6B52">
        <w:rPr>
          <w:rFonts w:ascii="Times New Roman" w:hAnsi="Times New Roman" w:cs="Times New Roman"/>
          <w:sz w:val="24"/>
        </w:rPr>
        <w:lastRenderedPageBreak/>
        <w:t xml:space="preserve">maka people yang berpungsi sebagai service provider sangat mempengaruhi kualitas jasa yang ditawarkan. </w:t>
      </w:r>
    </w:p>
    <w:p w:rsidR="00927B20" w:rsidRDefault="007E6B52" w:rsidP="00927B20">
      <w:pPr>
        <w:pStyle w:val="NoSpacing"/>
        <w:numPr>
          <w:ilvl w:val="0"/>
          <w:numId w:val="42"/>
        </w:numPr>
        <w:tabs>
          <w:tab w:val="left" w:pos="709"/>
        </w:tabs>
        <w:spacing w:line="480" w:lineRule="auto"/>
        <w:ind w:left="284" w:hanging="284"/>
        <w:jc w:val="both"/>
        <w:rPr>
          <w:rFonts w:ascii="Times New Roman" w:hAnsi="Times New Roman" w:cs="Times New Roman"/>
          <w:sz w:val="24"/>
        </w:rPr>
      </w:pPr>
      <w:r w:rsidRPr="007E6B52">
        <w:rPr>
          <w:rFonts w:ascii="Times New Roman" w:hAnsi="Times New Roman" w:cs="Times New Roman"/>
          <w:sz w:val="24"/>
        </w:rPr>
        <w:t>Proses (</w:t>
      </w:r>
      <w:r w:rsidRPr="00F6055A">
        <w:rPr>
          <w:rFonts w:ascii="Times New Roman" w:hAnsi="Times New Roman" w:cs="Times New Roman"/>
          <w:i/>
          <w:sz w:val="24"/>
        </w:rPr>
        <w:t>Process</w:t>
      </w:r>
      <w:r w:rsidRPr="007E6B52">
        <w:rPr>
          <w:rFonts w:ascii="Times New Roman" w:hAnsi="Times New Roman" w:cs="Times New Roman"/>
          <w:sz w:val="24"/>
        </w:rPr>
        <w:t xml:space="preserve">) </w:t>
      </w:r>
    </w:p>
    <w:p w:rsidR="00927B20" w:rsidRDefault="007E6B52" w:rsidP="00927B20">
      <w:pPr>
        <w:pStyle w:val="NoSpacing"/>
        <w:tabs>
          <w:tab w:val="left" w:pos="709"/>
        </w:tabs>
        <w:spacing w:line="480" w:lineRule="auto"/>
        <w:ind w:left="284"/>
        <w:jc w:val="both"/>
        <w:rPr>
          <w:rFonts w:ascii="Times New Roman" w:hAnsi="Times New Roman" w:cs="Times New Roman"/>
          <w:sz w:val="24"/>
        </w:rPr>
      </w:pPr>
      <w:r w:rsidRPr="007E6B52">
        <w:rPr>
          <w:rFonts w:ascii="Times New Roman" w:hAnsi="Times New Roman" w:cs="Times New Roman"/>
          <w:sz w:val="24"/>
        </w:rPr>
        <w:t xml:space="preserve">Merupakan gabungan semua aktivitas, umumnya terdiri dari prosedur, jadwal pekerjaan, mekanisme, aktivitas dan hal-hal rutin, dimana jasa dihasilkan dan disampaikan kepada konsumen. </w:t>
      </w:r>
    </w:p>
    <w:p w:rsidR="00927B20" w:rsidRDefault="007E6B52" w:rsidP="00927B20">
      <w:pPr>
        <w:pStyle w:val="NoSpacing"/>
        <w:numPr>
          <w:ilvl w:val="0"/>
          <w:numId w:val="42"/>
        </w:numPr>
        <w:tabs>
          <w:tab w:val="left" w:pos="709"/>
        </w:tabs>
        <w:spacing w:line="480" w:lineRule="auto"/>
        <w:ind w:left="284" w:hanging="284"/>
        <w:jc w:val="both"/>
        <w:rPr>
          <w:rFonts w:ascii="Times New Roman" w:hAnsi="Times New Roman" w:cs="Times New Roman"/>
          <w:sz w:val="24"/>
        </w:rPr>
      </w:pPr>
      <w:r w:rsidRPr="007E6B52">
        <w:rPr>
          <w:rFonts w:ascii="Times New Roman" w:hAnsi="Times New Roman" w:cs="Times New Roman"/>
          <w:sz w:val="24"/>
        </w:rPr>
        <w:t>Bukti / Lingkungan Fisik (</w:t>
      </w:r>
      <w:r w:rsidRPr="00F6055A">
        <w:rPr>
          <w:rFonts w:ascii="Times New Roman" w:hAnsi="Times New Roman" w:cs="Times New Roman"/>
          <w:i/>
          <w:sz w:val="24"/>
        </w:rPr>
        <w:t>Physical Evidence / Environment</w:t>
      </w:r>
      <w:r w:rsidRPr="007E6B52">
        <w:rPr>
          <w:rFonts w:ascii="Times New Roman" w:hAnsi="Times New Roman" w:cs="Times New Roman"/>
          <w:sz w:val="24"/>
        </w:rPr>
        <w:t xml:space="preserve">) </w:t>
      </w:r>
    </w:p>
    <w:p w:rsidR="00D664D8" w:rsidRDefault="007E6B52" w:rsidP="00927B20">
      <w:pPr>
        <w:pStyle w:val="NoSpacing"/>
        <w:tabs>
          <w:tab w:val="left" w:pos="709"/>
        </w:tabs>
        <w:spacing w:line="480" w:lineRule="auto"/>
        <w:ind w:left="284"/>
        <w:jc w:val="both"/>
        <w:rPr>
          <w:rFonts w:ascii="Times New Roman" w:hAnsi="Times New Roman" w:cs="Times New Roman"/>
          <w:sz w:val="24"/>
        </w:rPr>
      </w:pPr>
      <w:r w:rsidRPr="007E6B52">
        <w:rPr>
          <w:rFonts w:ascii="Times New Roman" w:hAnsi="Times New Roman" w:cs="Times New Roman"/>
          <w:sz w:val="24"/>
        </w:rPr>
        <w:t>Lingkungan fisik perusahaan tempat jasa diciptakan dan tempat penyedia jasa dan konsumen berinteraksi, ditambah unsur berwujud apapun yang digunakan untuk mengkomunikasikan atau mendukung peranan jasa itu.</w:t>
      </w:r>
    </w:p>
    <w:p w:rsidR="00927B20" w:rsidRPr="007E6B52" w:rsidRDefault="00927B20" w:rsidP="00927B20">
      <w:pPr>
        <w:pStyle w:val="NoSpacing"/>
        <w:tabs>
          <w:tab w:val="left" w:pos="709"/>
        </w:tabs>
        <w:spacing w:line="480" w:lineRule="auto"/>
        <w:ind w:left="284"/>
        <w:jc w:val="both"/>
        <w:rPr>
          <w:rFonts w:ascii="Times New Roman" w:hAnsi="Times New Roman" w:cs="Times New Roman"/>
          <w:sz w:val="24"/>
        </w:rPr>
      </w:pPr>
    </w:p>
    <w:p w:rsidR="00D664D8" w:rsidRDefault="00D664D8" w:rsidP="00D664D8">
      <w:pPr>
        <w:pStyle w:val="ListParagraph"/>
        <w:numPr>
          <w:ilvl w:val="2"/>
          <w:numId w:val="1"/>
        </w:numPr>
        <w:spacing w:after="0" w:line="480" w:lineRule="auto"/>
        <w:ind w:left="709"/>
        <w:jc w:val="both"/>
        <w:rPr>
          <w:rFonts w:ascii="Times New Roman" w:eastAsia="Times New Roman" w:hAnsi="Times New Roman" w:cs="Times New Roman"/>
          <w:b/>
          <w:sz w:val="24"/>
          <w:szCs w:val="24"/>
        </w:rPr>
      </w:pPr>
      <w:r w:rsidRPr="00B27BBC">
        <w:rPr>
          <w:rFonts w:ascii="Times New Roman" w:eastAsia="Times New Roman" w:hAnsi="Times New Roman" w:cs="Times New Roman"/>
          <w:b/>
          <w:sz w:val="24"/>
          <w:szCs w:val="24"/>
        </w:rPr>
        <w:t>Bauran Komunikasi Pemasaran</w:t>
      </w:r>
    </w:p>
    <w:p w:rsidR="00591A0C" w:rsidRPr="00591A0C" w:rsidRDefault="00591A0C" w:rsidP="00C546BE">
      <w:pPr>
        <w:pStyle w:val="ListParagraph"/>
        <w:spacing w:after="0" w:line="480" w:lineRule="auto"/>
        <w:ind w:left="0"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Bauran komunikasi pemasaran yang dilakukan suatu perusahaan adalah bertujuan, untuk mengkomunikasikan mengenai produk yang dihasilkan o</w:t>
      </w:r>
      <w:r w:rsidR="004F5586">
        <w:rPr>
          <w:rFonts w:ascii="Times New Roman" w:eastAsia="Times New Roman" w:hAnsi="Times New Roman" w:cs="Times New Roman"/>
          <w:sz w:val="24"/>
          <w:szCs w:val="24"/>
        </w:rPr>
        <w:t>leh perusahaan kepada konsumen, m</w:t>
      </w:r>
      <w:r>
        <w:rPr>
          <w:rFonts w:ascii="Times New Roman" w:eastAsia="Times New Roman" w:hAnsi="Times New Roman" w:cs="Times New Roman"/>
          <w:sz w:val="24"/>
          <w:szCs w:val="24"/>
        </w:rPr>
        <w:t>enurut Hermawan (2012:64) terdapat beberapa alat yang digunakan dalam melakukan promosi, yaitu:</w:t>
      </w:r>
    </w:p>
    <w:p w:rsidR="00D664D8" w:rsidRDefault="00293E68" w:rsidP="007731FA">
      <w:pPr>
        <w:pStyle w:val="ListParagraph"/>
        <w:numPr>
          <w:ilvl w:val="1"/>
          <w:numId w:val="2"/>
        </w:numPr>
        <w:spacing w:after="0" w:line="480" w:lineRule="auto"/>
        <w:ind w:left="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Iklan, merupakan model komunik</w:t>
      </w:r>
      <w:r w:rsidR="004F5586">
        <w:rPr>
          <w:rFonts w:ascii="Times New Roman" w:eastAsia="Times New Roman" w:hAnsi="Times New Roman" w:cs="Times New Roman"/>
          <w:sz w:val="24"/>
          <w:szCs w:val="24"/>
        </w:rPr>
        <w:t>asi yang dapat menjangkau publik</w:t>
      </w:r>
      <w:r>
        <w:rPr>
          <w:rFonts w:ascii="Times New Roman" w:eastAsia="Times New Roman" w:hAnsi="Times New Roman" w:cs="Times New Roman"/>
          <w:sz w:val="24"/>
          <w:szCs w:val="24"/>
        </w:rPr>
        <w:t xml:space="preserve"> secara luas. Iklan dapat digunakan untuk membangun citra jangka panjang, dan juga mempercepat </w:t>
      </w:r>
      <w:r w:rsidRPr="00766A99">
        <w:rPr>
          <w:rFonts w:ascii="Times New Roman" w:eastAsia="Times New Roman" w:hAnsi="Times New Roman" w:cs="Times New Roman"/>
          <w:i/>
          <w:sz w:val="24"/>
          <w:szCs w:val="24"/>
        </w:rPr>
        <w:t>quick sales</w:t>
      </w:r>
      <w:r>
        <w:rPr>
          <w:rFonts w:ascii="Times New Roman" w:eastAsia="Times New Roman" w:hAnsi="Times New Roman" w:cs="Times New Roman"/>
          <w:sz w:val="24"/>
          <w:szCs w:val="24"/>
        </w:rPr>
        <w:t>. Selain itu iklan juga bersifat baku dan dapat ditayangkan berulang-ulang serta dapat memperoleh efek dramatisasi dari iklan yang telah ditayangkan. Namun iklan hanya dapat membawa pesan secara monolog (komunikasi satu arah).</w:t>
      </w:r>
    </w:p>
    <w:p w:rsidR="00293E68" w:rsidRDefault="00293E68" w:rsidP="007731FA">
      <w:pPr>
        <w:pStyle w:val="ListParagraph"/>
        <w:numPr>
          <w:ilvl w:val="1"/>
          <w:numId w:val="2"/>
        </w:numPr>
        <w:spacing w:after="0" w:line="480" w:lineRule="auto"/>
        <w:ind w:left="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Promosi penjualan, berfungsi sebagai sarana komunikasi, dimana alat promosi ini merupakan sarana untuk menarik perhatian dan memberikan </w:t>
      </w:r>
      <w:r>
        <w:rPr>
          <w:rFonts w:ascii="Times New Roman" w:eastAsia="Times New Roman" w:hAnsi="Times New Roman" w:cs="Times New Roman"/>
          <w:sz w:val="24"/>
          <w:szCs w:val="24"/>
        </w:rPr>
        <w:lastRenderedPageBreak/>
        <w:t xml:space="preserve">informasi yang akhirnya mengarahkan konsumen ke produk. Hal tersebut memberikan kontribusi nilai tambah kepada konsumen dan juga dapat secara aktif mengajak konsumen membeli produk yang ditawarkan. </w:t>
      </w:r>
    </w:p>
    <w:p w:rsidR="00293E68" w:rsidRDefault="00293E68" w:rsidP="007731FA">
      <w:pPr>
        <w:pStyle w:val="ListParagraph"/>
        <w:numPr>
          <w:ilvl w:val="1"/>
          <w:numId w:val="2"/>
        </w:numPr>
        <w:spacing w:after="0" w:line="480" w:lineRule="auto"/>
        <w:ind w:left="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Hubungan masyarakat dan publisitas, alat promosi ini dapat menarik perhatian khalayak ramai jika memiliki kredibilitas yang tinggi tidak memasukan unsur penjualan, sehingga dapat berfungsi sebagai pe</w:t>
      </w:r>
      <w:r w:rsidR="004F5586">
        <w:rPr>
          <w:rFonts w:ascii="Times New Roman" w:eastAsia="Times New Roman" w:hAnsi="Times New Roman" w:cs="Times New Roman"/>
          <w:sz w:val="24"/>
          <w:szCs w:val="24"/>
        </w:rPr>
        <w:t>m</w:t>
      </w:r>
      <w:r>
        <w:rPr>
          <w:rFonts w:ascii="Times New Roman" w:eastAsia="Times New Roman" w:hAnsi="Times New Roman" w:cs="Times New Roman"/>
          <w:sz w:val="24"/>
          <w:szCs w:val="24"/>
        </w:rPr>
        <w:t>beri informasi. Hubungan masyarakat dan publisitas juga dapat memperoleh efek dramatisasi seperti yang terjadi pada iklan.</w:t>
      </w:r>
    </w:p>
    <w:p w:rsidR="00293E68" w:rsidRDefault="00293E68" w:rsidP="007731FA">
      <w:pPr>
        <w:pStyle w:val="ListParagraph"/>
        <w:numPr>
          <w:ilvl w:val="1"/>
          <w:numId w:val="2"/>
        </w:numPr>
        <w:spacing w:after="0" w:line="480" w:lineRule="auto"/>
        <w:ind w:left="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Penjualan personal, merupakan alat promosi yang paling efektif pada siklus terakhir dari proses pembelian. Hal ini terjadi karena penjualan personal dapat membuat hubungan interaktif secara dekat untuk mengenal konsumen secara lebih dalam dan lebih baik sehingga dapat memberikan resp</w:t>
      </w:r>
      <w:r w:rsidR="00766A99">
        <w:rPr>
          <w:rFonts w:ascii="Times New Roman" w:eastAsia="Times New Roman" w:hAnsi="Times New Roman" w:cs="Times New Roman"/>
          <w:sz w:val="24"/>
          <w:szCs w:val="24"/>
        </w:rPr>
        <w:t>on</w:t>
      </w:r>
      <w:r>
        <w:rPr>
          <w:rFonts w:ascii="Times New Roman" w:eastAsia="Times New Roman" w:hAnsi="Times New Roman" w:cs="Times New Roman"/>
          <w:sz w:val="24"/>
          <w:szCs w:val="24"/>
        </w:rPr>
        <w:t xml:space="preserve"> yang tepat.</w:t>
      </w:r>
    </w:p>
    <w:p w:rsidR="00293E68" w:rsidRDefault="00293E68" w:rsidP="007731FA">
      <w:pPr>
        <w:pStyle w:val="ListParagraph"/>
        <w:numPr>
          <w:ilvl w:val="1"/>
          <w:numId w:val="2"/>
        </w:numPr>
        <w:spacing w:after="0" w:line="480" w:lineRule="auto"/>
        <w:ind w:left="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Pemasaran langsung, alat promosi ini hanya dapat menjangkau konsumen yang spesifik namun pesan yang disampaikan melalui pemasaran langsung dapat disesua</w:t>
      </w:r>
      <w:r w:rsidR="00766A99">
        <w:rPr>
          <w:rFonts w:ascii="Times New Roman" w:eastAsia="Times New Roman" w:hAnsi="Times New Roman" w:cs="Times New Roman"/>
          <w:sz w:val="24"/>
          <w:szCs w:val="24"/>
        </w:rPr>
        <w:t>ikan dengan karakter dan respon</w:t>
      </w:r>
      <w:r>
        <w:rPr>
          <w:rFonts w:ascii="Times New Roman" w:eastAsia="Times New Roman" w:hAnsi="Times New Roman" w:cs="Times New Roman"/>
          <w:sz w:val="24"/>
          <w:szCs w:val="24"/>
        </w:rPr>
        <w:t xml:space="preserve"> yang dituju serta dapat diperbaharui secara cepat pula.</w:t>
      </w:r>
    </w:p>
    <w:p w:rsidR="00293E68" w:rsidRPr="00D664D8" w:rsidRDefault="00293E68" w:rsidP="007731FA">
      <w:pPr>
        <w:pStyle w:val="ListParagraph"/>
        <w:numPr>
          <w:ilvl w:val="1"/>
          <w:numId w:val="2"/>
        </w:numPr>
        <w:spacing w:after="0" w:line="480" w:lineRule="auto"/>
        <w:ind w:left="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Acara dan pengalaman, salah satu cara yang ampuh dalam menyampaikan pesan sebuah merek adalah dengan mengajak pelanggan dan pelanggan potensial untuk terlibat dalam sebuah acara yang diselenggarakan perusahaan.</w:t>
      </w:r>
    </w:p>
    <w:p w:rsidR="00D664D8" w:rsidRDefault="00D664D8" w:rsidP="002A2F6A">
      <w:pPr>
        <w:spacing w:after="0" w:line="480" w:lineRule="auto"/>
        <w:jc w:val="both"/>
        <w:rPr>
          <w:rFonts w:ascii="Times New Roman" w:eastAsia="Times New Roman" w:hAnsi="Times New Roman" w:cs="Times New Roman"/>
          <w:sz w:val="24"/>
          <w:szCs w:val="24"/>
        </w:rPr>
      </w:pPr>
    </w:p>
    <w:p w:rsidR="002A2F6A" w:rsidRPr="00E06DF3" w:rsidRDefault="002A2F6A" w:rsidP="00E06DF3">
      <w:pPr>
        <w:pStyle w:val="ListParagraph"/>
        <w:numPr>
          <w:ilvl w:val="2"/>
          <w:numId w:val="1"/>
        </w:numPr>
        <w:spacing w:after="0" w:line="480" w:lineRule="auto"/>
        <w:ind w:left="709"/>
        <w:jc w:val="both"/>
        <w:rPr>
          <w:rFonts w:ascii="Times New Roman" w:eastAsia="Times New Roman" w:hAnsi="Times New Roman" w:cs="Times New Roman"/>
          <w:b/>
          <w:sz w:val="24"/>
          <w:szCs w:val="24"/>
        </w:rPr>
      </w:pPr>
      <w:r w:rsidRPr="002753E3">
        <w:rPr>
          <w:rFonts w:ascii="Times New Roman" w:eastAsia="Times New Roman" w:hAnsi="Times New Roman" w:cs="Times New Roman"/>
          <w:b/>
          <w:i/>
          <w:sz w:val="24"/>
          <w:szCs w:val="24"/>
        </w:rPr>
        <w:t>Word of Mouth</w:t>
      </w:r>
      <w:r w:rsidRPr="00E06DF3">
        <w:rPr>
          <w:rFonts w:ascii="Times New Roman" w:eastAsia="Times New Roman" w:hAnsi="Times New Roman" w:cs="Times New Roman"/>
          <w:b/>
          <w:sz w:val="24"/>
          <w:szCs w:val="24"/>
        </w:rPr>
        <w:t xml:space="preserve"> (WOM)</w:t>
      </w:r>
    </w:p>
    <w:p w:rsidR="002A2F6A" w:rsidRPr="00E06DF3" w:rsidRDefault="002A2F6A" w:rsidP="00E06DF3">
      <w:pPr>
        <w:spacing w:after="0" w:line="480" w:lineRule="auto"/>
        <w:jc w:val="both"/>
        <w:rPr>
          <w:rFonts w:ascii="Times New Roman" w:eastAsia="Times New Roman" w:hAnsi="Times New Roman" w:cs="Times New Roman"/>
          <w:sz w:val="24"/>
          <w:szCs w:val="24"/>
        </w:rPr>
      </w:pPr>
      <w:r w:rsidRPr="00E06DF3">
        <w:rPr>
          <w:rFonts w:ascii="Times New Roman" w:eastAsia="Times New Roman" w:hAnsi="Times New Roman" w:cs="Times New Roman"/>
          <w:sz w:val="24"/>
          <w:szCs w:val="24"/>
        </w:rPr>
        <w:tab/>
      </w:r>
      <w:r w:rsidRPr="002A2F6A">
        <w:rPr>
          <w:rFonts w:ascii="Times New Roman" w:eastAsia="Times New Roman" w:hAnsi="Times New Roman" w:cs="Times New Roman"/>
          <w:sz w:val="24"/>
          <w:szCs w:val="24"/>
        </w:rPr>
        <w:t>Komunikasi dari mulut ke mulut adalah kegiatan promosi yang dilakukan oleh konsumen yang</w:t>
      </w:r>
      <w:r w:rsidRPr="00E06DF3">
        <w:rPr>
          <w:rFonts w:ascii="Times New Roman" w:eastAsia="Times New Roman" w:hAnsi="Times New Roman" w:cs="Times New Roman"/>
          <w:sz w:val="24"/>
          <w:szCs w:val="24"/>
        </w:rPr>
        <w:t xml:space="preserve"> </w:t>
      </w:r>
      <w:r w:rsidRPr="002A2F6A">
        <w:rPr>
          <w:rFonts w:ascii="Times New Roman" w:eastAsia="Times New Roman" w:hAnsi="Times New Roman" w:cs="Times New Roman"/>
          <w:sz w:val="24"/>
          <w:szCs w:val="24"/>
        </w:rPr>
        <w:t xml:space="preserve">menawarkan produk secara sukarela, di </w:t>
      </w:r>
      <w:r w:rsidR="00E06DF3">
        <w:rPr>
          <w:rFonts w:ascii="Times New Roman" w:eastAsia="Times New Roman" w:hAnsi="Times New Roman" w:cs="Times New Roman"/>
          <w:sz w:val="24"/>
          <w:szCs w:val="24"/>
        </w:rPr>
        <w:t xml:space="preserve">mana mereka </w:t>
      </w:r>
      <w:r w:rsidRPr="002A2F6A">
        <w:rPr>
          <w:rFonts w:ascii="Times New Roman" w:eastAsia="Times New Roman" w:hAnsi="Times New Roman" w:cs="Times New Roman"/>
          <w:sz w:val="24"/>
          <w:szCs w:val="24"/>
        </w:rPr>
        <w:lastRenderedPageBreak/>
        <w:t>menceritakan produk kita dan menyarankan orang lain untuk mengkonsumsi atau menggunakan produk tersebut (Ekotama</w:t>
      </w:r>
      <w:r w:rsidR="00E06DF3">
        <w:rPr>
          <w:rFonts w:ascii="Times New Roman" w:eastAsia="Times New Roman" w:hAnsi="Times New Roman" w:cs="Times New Roman"/>
          <w:sz w:val="24"/>
          <w:szCs w:val="24"/>
        </w:rPr>
        <w:t>, 2009</w:t>
      </w:r>
      <w:r w:rsidR="002753E3">
        <w:rPr>
          <w:rFonts w:ascii="Times New Roman" w:eastAsia="Times New Roman" w:hAnsi="Times New Roman" w:cs="Times New Roman"/>
          <w:sz w:val="24"/>
          <w:szCs w:val="24"/>
        </w:rPr>
        <w:t>:</w:t>
      </w:r>
      <w:r w:rsidRPr="002A2F6A">
        <w:rPr>
          <w:rFonts w:ascii="Times New Roman" w:eastAsia="Times New Roman" w:hAnsi="Times New Roman" w:cs="Times New Roman"/>
          <w:sz w:val="24"/>
          <w:szCs w:val="24"/>
        </w:rPr>
        <w:t>17).</w:t>
      </w:r>
      <w:r w:rsidRPr="00E06DF3">
        <w:rPr>
          <w:rFonts w:ascii="Times New Roman" w:eastAsia="Times New Roman" w:hAnsi="Times New Roman" w:cs="Times New Roman"/>
          <w:sz w:val="24"/>
          <w:szCs w:val="24"/>
        </w:rPr>
        <w:t xml:space="preserve"> </w:t>
      </w:r>
      <w:r w:rsidRPr="002A2F6A">
        <w:rPr>
          <w:rFonts w:ascii="Times New Roman" w:eastAsia="Times New Roman" w:hAnsi="Times New Roman" w:cs="Times New Roman"/>
          <w:sz w:val="24"/>
          <w:szCs w:val="24"/>
        </w:rPr>
        <w:t>Informasi yang diperoleh dari orang lain leb</w:t>
      </w:r>
      <w:r w:rsidRPr="00E06DF3">
        <w:rPr>
          <w:rFonts w:ascii="Times New Roman" w:eastAsia="Times New Roman" w:hAnsi="Times New Roman" w:cs="Times New Roman"/>
          <w:sz w:val="24"/>
          <w:szCs w:val="24"/>
        </w:rPr>
        <w:t xml:space="preserve">ih bernilai dan dapat dipercaya </w:t>
      </w:r>
      <w:r w:rsidRPr="002A2F6A">
        <w:rPr>
          <w:rFonts w:ascii="Times New Roman" w:eastAsia="Times New Roman" w:hAnsi="Times New Roman" w:cs="Times New Roman"/>
          <w:sz w:val="24"/>
          <w:szCs w:val="24"/>
        </w:rPr>
        <w:t>dibandingkan dari brosur. Dalam hal ini pengaruh individu lebih kuat dibandingkan dengan pengaruh informasi dari iklan.</w:t>
      </w:r>
    </w:p>
    <w:p w:rsidR="002A2F6A" w:rsidRPr="00E06DF3" w:rsidRDefault="002A2F6A" w:rsidP="00E06DF3">
      <w:pPr>
        <w:spacing w:after="0" w:line="480" w:lineRule="auto"/>
        <w:jc w:val="both"/>
        <w:rPr>
          <w:rFonts w:ascii="Times New Roman" w:eastAsia="Times New Roman" w:hAnsi="Times New Roman" w:cs="Times New Roman"/>
          <w:sz w:val="24"/>
          <w:szCs w:val="24"/>
        </w:rPr>
      </w:pPr>
      <w:r w:rsidRPr="00E06DF3">
        <w:rPr>
          <w:rFonts w:ascii="Times New Roman" w:eastAsia="Times New Roman" w:hAnsi="Times New Roman" w:cs="Times New Roman"/>
          <w:sz w:val="24"/>
          <w:szCs w:val="24"/>
        </w:rPr>
        <w:tab/>
      </w:r>
      <w:r w:rsidRPr="002A2F6A">
        <w:rPr>
          <w:rFonts w:ascii="Times New Roman" w:eastAsia="Times New Roman" w:hAnsi="Times New Roman" w:cs="Times New Roman"/>
          <w:sz w:val="24"/>
          <w:szCs w:val="24"/>
        </w:rPr>
        <w:t>Pada umumnya, kita lebih menghormati teman dan oleh karena itu teman lebih dapat dipercaya. Lebih jauh dari itu, informasi dari teman, tetangga, atau keluarga akan mengurangi risiko pembelian, sebab konsumen terlebih dahulu bisa melihat dan mengamati produk yang akan dibeli. Selain itu informasi yang diperoleh berdasarkan</w:t>
      </w:r>
      <w:r w:rsidRPr="00E06DF3">
        <w:rPr>
          <w:rFonts w:ascii="Times New Roman" w:eastAsia="Times New Roman" w:hAnsi="Times New Roman" w:cs="Times New Roman"/>
          <w:sz w:val="24"/>
          <w:szCs w:val="24"/>
        </w:rPr>
        <w:t xml:space="preserve"> </w:t>
      </w:r>
      <w:r w:rsidRPr="002A2F6A">
        <w:rPr>
          <w:rFonts w:ascii="Times New Roman" w:eastAsia="Times New Roman" w:hAnsi="Times New Roman" w:cs="Times New Roman"/>
          <w:sz w:val="24"/>
          <w:szCs w:val="24"/>
        </w:rPr>
        <w:t>WOM</w:t>
      </w:r>
      <w:r w:rsidRPr="00E06DF3">
        <w:rPr>
          <w:rFonts w:ascii="Times New Roman" w:eastAsia="Times New Roman" w:hAnsi="Times New Roman" w:cs="Times New Roman"/>
          <w:sz w:val="24"/>
          <w:szCs w:val="24"/>
        </w:rPr>
        <w:t xml:space="preserve"> </w:t>
      </w:r>
      <w:r w:rsidRPr="002A2F6A">
        <w:rPr>
          <w:rFonts w:ascii="Times New Roman" w:eastAsia="Times New Roman" w:hAnsi="Times New Roman" w:cs="Times New Roman"/>
          <w:sz w:val="24"/>
          <w:szCs w:val="24"/>
        </w:rPr>
        <w:t>juga dapat mengurangi pencarian informasi. WOM</w:t>
      </w:r>
      <w:r w:rsidRPr="00E06DF3">
        <w:rPr>
          <w:rFonts w:ascii="Times New Roman" w:eastAsia="Times New Roman" w:hAnsi="Times New Roman" w:cs="Times New Roman"/>
          <w:sz w:val="24"/>
          <w:szCs w:val="24"/>
        </w:rPr>
        <w:t xml:space="preserve"> </w:t>
      </w:r>
      <w:r w:rsidRPr="002A2F6A">
        <w:rPr>
          <w:rFonts w:ascii="Times New Roman" w:eastAsia="Times New Roman" w:hAnsi="Times New Roman" w:cs="Times New Roman"/>
          <w:sz w:val="24"/>
          <w:szCs w:val="24"/>
        </w:rPr>
        <w:t xml:space="preserve">adalah </w:t>
      </w:r>
      <w:r w:rsidRPr="002A2F6A">
        <w:rPr>
          <w:rFonts w:ascii="Times New Roman" w:eastAsia="Times New Roman" w:hAnsi="Times New Roman" w:cs="Times New Roman"/>
          <w:i/>
          <w:sz w:val="24"/>
          <w:szCs w:val="24"/>
        </w:rPr>
        <w:t>the act of</w:t>
      </w:r>
      <w:r w:rsidR="002753E3" w:rsidRPr="002753E3">
        <w:rPr>
          <w:rFonts w:ascii="Times New Roman" w:eastAsia="Times New Roman" w:hAnsi="Times New Roman" w:cs="Times New Roman"/>
          <w:i/>
          <w:sz w:val="24"/>
          <w:szCs w:val="24"/>
        </w:rPr>
        <w:t xml:space="preserve"> </w:t>
      </w:r>
      <w:r w:rsidRPr="002A2F6A">
        <w:rPr>
          <w:rFonts w:ascii="Times New Roman" w:eastAsia="Times New Roman" w:hAnsi="Times New Roman" w:cs="Times New Roman"/>
          <w:i/>
          <w:sz w:val="24"/>
          <w:szCs w:val="24"/>
        </w:rPr>
        <w:t>consumers providing information to other comsumers</w:t>
      </w:r>
      <w:r w:rsidRPr="00E06DF3">
        <w:rPr>
          <w:rFonts w:ascii="Times New Roman" w:eastAsia="Times New Roman" w:hAnsi="Times New Roman" w:cs="Times New Roman"/>
          <w:sz w:val="24"/>
          <w:szCs w:val="24"/>
        </w:rPr>
        <w:t xml:space="preserve"> </w:t>
      </w:r>
      <w:r w:rsidRPr="002A2F6A">
        <w:rPr>
          <w:rFonts w:ascii="Times New Roman" w:eastAsia="Times New Roman" w:hAnsi="Times New Roman" w:cs="Times New Roman"/>
          <w:sz w:val="24"/>
          <w:szCs w:val="24"/>
        </w:rPr>
        <w:t>atau c-2-c (</w:t>
      </w:r>
      <w:r w:rsidRPr="002A2F6A">
        <w:rPr>
          <w:rFonts w:ascii="Times New Roman" w:eastAsia="Times New Roman" w:hAnsi="Times New Roman" w:cs="Times New Roman"/>
          <w:i/>
          <w:sz w:val="24"/>
          <w:szCs w:val="24"/>
        </w:rPr>
        <w:t>consumer to consumer</w:t>
      </w:r>
      <w:r w:rsidRPr="002A2F6A">
        <w:rPr>
          <w:rFonts w:ascii="Times New Roman" w:eastAsia="Times New Roman" w:hAnsi="Times New Roman" w:cs="Times New Roman"/>
          <w:sz w:val="24"/>
          <w:szCs w:val="24"/>
        </w:rPr>
        <w:t>). Tindakan informasi oleh konsumen kepada konsumen lain (Sumardi</w:t>
      </w:r>
      <w:r w:rsidRPr="00E06DF3">
        <w:rPr>
          <w:rFonts w:ascii="Times New Roman" w:eastAsia="Times New Roman" w:hAnsi="Times New Roman" w:cs="Times New Roman"/>
          <w:sz w:val="24"/>
          <w:szCs w:val="24"/>
        </w:rPr>
        <w:t xml:space="preserve">, </w:t>
      </w:r>
      <w:r w:rsidRPr="002A2F6A">
        <w:rPr>
          <w:rFonts w:ascii="Times New Roman" w:eastAsia="Times New Roman" w:hAnsi="Times New Roman" w:cs="Times New Roman"/>
          <w:sz w:val="24"/>
          <w:szCs w:val="24"/>
        </w:rPr>
        <w:t>2011:67). Cerita tentang produk, merek atau jasa akan</w:t>
      </w:r>
      <w:r w:rsidR="002753E3">
        <w:rPr>
          <w:rFonts w:ascii="Times New Roman" w:eastAsia="Times New Roman" w:hAnsi="Times New Roman" w:cs="Times New Roman"/>
          <w:sz w:val="24"/>
          <w:szCs w:val="24"/>
        </w:rPr>
        <w:t xml:space="preserve"> </w:t>
      </w:r>
      <w:r w:rsidRPr="002A2F6A">
        <w:rPr>
          <w:rFonts w:ascii="Times New Roman" w:eastAsia="Times New Roman" w:hAnsi="Times New Roman" w:cs="Times New Roman"/>
          <w:sz w:val="24"/>
          <w:szCs w:val="24"/>
        </w:rPr>
        <w:t>mewabah seperti virus karena kebiasaan masayakat yang selalu berinteraksi sehingga tukar pengalaman terjadi dengan sendirinya dan akan menjadi sebuah rekomendasi ke orang lain.</w:t>
      </w:r>
    </w:p>
    <w:p w:rsidR="00CC6FD2" w:rsidRDefault="002A2F6A" w:rsidP="00CC6FD2">
      <w:pPr>
        <w:spacing w:after="0" w:line="480" w:lineRule="auto"/>
        <w:jc w:val="both"/>
        <w:rPr>
          <w:rFonts w:ascii="Times New Roman" w:eastAsia="Times New Roman" w:hAnsi="Times New Roman" w:cs="Times New Roman"/>
          <w:sz w:val="24"/>
          <w:szCs w:val="24"/>
        </w:rPr>
      </w:pPr>
      <w:r w:rsidRPr="00E06DF3">
        <w:rPr>
          <w:rFonts w:ascii="Times New Roman" w:eastAsia="Times New Roman" w:hAnsi="Times New Roman" w:cs="Times New Roman"/>
          <w:sz w:val="24"/>
          <w:szCs w:val="24"/>
        </w:rPr>
        <w:tab/>
      </w:r>
      <w:r w:rsidRPr="002A2F6A">
        <w:rPr>
          <w:rFonts w:ascii="Times New Roman" w:eastAsia="Times New Roman" w:hAnsi="Times New Roman" w:cs="Times New Roman"/>
          <w:sz w:val="24"/>
          <w:szCs w:val="24"/>
        </w:rPr>
        <w:t>WOM</w:t>
      </w:r>
      <w:r w:rsidRPr="00E06DF3">
        <w:rPr>
          <w:rFonts w:ascii="Times New Roman" w:eastAsia="Times New Roman" w:hAnsi="Times New Roman" w:cs="Times New Roman"/>
          <w:sz w:val="24"/>
          <w:szCs w:val="24"/>
        </w:rPr>
        <w:t xml:space="preserve"> </w:t>
      </w:r>
      <w:r w:rsidRPr="002A2F6A">
        <w:rPr>
          <w:rFonts w:ascii="Times New Roman" w:eastAsia="Times New Roman" w:hAnsi="Times New Roman" w:cs="Times New Roman"/>
          <w:sz w:val="24"/>
          <w:szCs w:val="24"/>
        </w:rPr>
        <w:t>di sini sangat berkaitan erat dengan pengalaman pengunaan produk atau jasa. Dalam pengalaman penggunaan produk atau jasa itu akan timbul rasa puas jika perusahaan dapat menciptakan produk atau pelayanan yang diberikan mampu memenuhi harapan konsumen dan itu akan menjadi sebuah rekomendasi yang positif begitu pula sebaliknya.</w:t>
      </w:r>
      <w:r w:rsidRPr="00E06DF3">
        <w:rPr>
          <w:rFonts w:ascii="Times New Roman" w:eastAsia="Times New Roman" w:hAnsi="Times New Roman" w:cs="Times New Roman"/>
          <w:sz w:val="24"/>
          <w:szCs w:val="24"/>
        </w:rPr>
        <w:t xml:space="preserve"> </w:t>
      </w:r>
      <w:r w:rsidR="00D04053">
        <w:rPr>
          <w:rFonts w:ascii="Times New Roman" w:eastAsia="Times New Roman" w:hAnsi="Times New Roman" w:cs="Times New Roman"/>
          <w:sz w:val="24"/>
          <w:szCs w:val="24"/>
        </w:rPr>
        <w:t>Sedangkan menurut WO</w:t>
      </w:r>
      <w:r w:rsidRPr="002A2F6A">
        <w:rPr>
          <w:rFonts w:ascii="Times New Roman" w:eastAsia="Times New Roman" w:hAnsi="Times New Roman" w:cs="Times New Roman"/>
          <w:sz w:val="24"/>
          <w:szCs w:val="24"/>
        </w:rPr>
        <w:t>M</w:t>
      </w:r>
      <w:r w:rsidR="00BD3018">
        <w:rPr>
          <w:rFonts w:ascii="Times New Roman" w:eastAsia="Times New Roman" w:hAnsi="Times New Roman" w:cs="Times New Roman"/>
          <w:sz w:val="24"/>
          <w:szCs w:val="24"/>
        </w:rPr>
        <w:t>M</w:t>
      </w:r>
      <w:r w:rsidRPr="002A2F6A">
        <w:rPr>
          <w:rFonts w:ascii="Times New Roman" w:eastAsia="Times New Roman" w:hAnsi="Times New Roman" w:cs="Times New Roman"/>
          <w:sz w:val="24"/>
          <w:szCs w:val="24"/>
        </w:rPr>
        <w:t>A (</w:t>
      </w:r>
      <w:r w:rsidRPr="002A2F6A">
        <w:rPr>
          <w:rFonts w:ascii="Times New Roman" w:eastAsia="Times New Roman" w:hAnsi="Times New Roman" w:cs="Times New Roman"/>
          <w:i/>
          <w:sz w:val="24"/>
          <w:szCs w:val="24"/>
        </w:rPr>
        <w:t xml:space="preserve">Word of Mouth </w:t>
      </w:r>
      <w:r w:rsidR="00BD3018">
        <w:rPr>
          <w:rFonts w:ascii="Times New Roman" w:eastAsia="Times New Roman" w:hAnsi="Times New Roman" w:cs="Times New Roman"/>
          <w:i/>
          <w:sz w:val="24"/>
          <w:szCs w:val="24"/>
        </w:rPr>
        <w:t xml:space="preserve">Marketing </w:t>
      </w:r>
      <w:r w:rsidRPr="002A2F6A">
        <w:rPr>
          <w:rFonts w:ascii="Times New Roman" w:eastAsia="Times New Roman" w:hAnsi="Times New Roman" w:cs="Times New Roman"/>
          <w:i/>
          <w:sz w:val="24"/>
          <w:szCs w:val="24"/>
        </w:rPr>
        <w:t>Associatian</w:t>
      </w:r>
      <w:r w:rsidRPr="002A2F6A">
        <w:rPr>
          <w:rFonts w:ascii="Times New Roman" w:eastAsia="Times New Roman" w:hAnsi="Times New Roman" w:cs="Times New Roman"/>
          <w:sz w:val="24"/>
          <w:szCs w:val="24"/>
        </w:rPr>
        <w:t>)</w:t>
      </w:r>
      <w:r w:rsidRPr="00E06DF3">
        <w:rPr>
          <w:rFonts w:ascii="Times New Roman" w:eastAsia="Times New Roman" w:hAnsi="Times New Roman" w:cs="Times New Roman"/>
          <w:sz w:val="24"/>
          <w:szCs w:val="24"/>
        </w:rPr>
        <w:t xml:space="preserve"> </w:t>
      </w:r>
      <w:r w:rsidRPr="002A2F6A">
        <w:rPr>
          <w:rFonts w:ascii="Times New Roman" w:eastAsia="Times New Roman" w:hAnsi="Times New Roman" w:cs="Times New Roman"/>
          <w:sz w:val="24"/>
          <w:szCs w:val="24"/>
        </w:rPr>
        <w:t>yang merupakan</w:t>
      </w:r>
      <w:r w:rsidR="006A32BE">
        <w:rPr>
          <w:rFonts w:ascii="Times New Roman" w:eastAsia="Times New Roman" w:hAnsi="Times New Roman" w:cs="Times New Roman"/>
          <w:sz w:val="24"/>
          <w:szCs w:val="24"/>
        </w:rPr>
        <w:t xml:space="preserve"> badan resmi WOMM (dalam Sumardi</w:t>
      </w:r>
      <w:r w:rsidRPr="002A2F6A">
        <w:rPr>
          <w:rFonts w:ascii="Times New Roman" w:eastAsia="Times New Roman" w:hAnsi="Times New Roman" w:cs="Times New Roman"/>
          <w:sz w:val="24"/>
          <w:szCs w:val="24"/>
        </w:rPr>
        <w:t>,</w:t>
      </w:r>
      <w:r w:rsidRPr="00E06DF3">
        <w:rPr>
          <w:rFonts w:ascii="Times New Roman" w:eastAsia="Times New Roman" w:hAnsi="Times New Roman" w:cs="Times New Roman"/>
          <w:sz w:val="24"/>
          <w:szCs w:val="24"/>
        </w:rPr>
        <w:t xml:space="preserve"> </w:t>
      </w:r>
      <w:r w:rsidRPr="002A2F6A">
        <w:rPr>
          <w:rFonts w:ascii="Times New Roman" w:eastAsia="Times New Roman" w:hAnsi="Times New Roman" w:cs="Times New Roman"/>
          <w:sz w:val="24"/>
          <w:szCs w:val="24"/>
        </w:rPr>
        <w:t>(2011:68))</w:t>
      </w:r>
      <w:r w:rsidRPr="00E06DF3">
        <w:rPr>
          <w:rFonts w:ascii="Times New Roman" w:eastAsia="Times New Roman" w:hAnsi="Times New Roman" w:cs="Times New Roman"/>
          <w:sz w:val="24"/>
          <w:szCs w:val="24"/>
        </w:rPr>
        <w:t xml:space="preserve"> </w:t>
      </w:r>
      <w:r w:rsidRPr="002A2F6A">
        <w:rPr>
          <w:rFonts w:ascii="Times New Roman" w:eastAsia="Times New Roman" w:hAnsi="Times New Roman" w:cs="Times New Roman"/>
          <w:sz w:val="24"/>
          <w:szCs w:val="24"/>
        </w:rPr>
        <w:t>mendefinisikan “</w:t>
      </w:r>
      <w:r w:rsidRPr="002A2F6A">
        <w:rPr>
          <w:rFonts w:ascii="Times New Roman" w:eastAsia="Times New Roman" w:hAnsi="Times New Roman" w:cs="Times New Roman"/>
          <w:i/>
          <w:sz w:val="24"/>
          <w:szCs w:val="24"/>
        </w:rPr>
        <w:t xml:space="preserve">Word of Mouth Marketing is an effort by an organization to affect how consumers create and distribute marketing-relevant </w:t>
      </w:r>
      <w:r w:rsidRPr="002A2F6A">
        <w:rPr>
          <w:rFonts w:ascii="Times New Roman" w:eastAsia="Times New Roman" w:hAnsi="Times New Roman" w:cs="Times New Roman"/>
          <w:i/>
          <w:sz w:val="24"/>
          <w:szCs w:val="24"/>
        </w:rPr>
        <w:lastRenderedPageBreak/>
        <w:t>information to other consumers, facilitate</w:t>
      </w:r>
      <w:r w:rsidRPr="002A2F6A">
        <w:rPr>
          <w:rFonts w:ascii="Times New Roman" w:eastAsia="Times New Roman" w:hAnsi="Times New Roman" w:cs="Times New Roman"/>
          <w:sz w:val="24"/>
          <w:szCs w:val="24"/>
        </w:rPr>
        <w:t xml:space="preserve"> </w:t>
      </w:r>
      <w:r w:rsidRPr="002A2F6A">
        <w:rPr>
          <w:rFonts w:ascii="Times New Roman" w:eastAsia="Times New Roman" w:hAnsi="Times New Roman" w:cs="Times New Roman"/>
          <w:i/>
          <w:sz w:val="24"/>
          <w:szCs w:val="24"/>
        </w:rPr>
        <w:t>and amplify marketing relevant marketing among consumers</w:t>
      </w:r>
      <w:r w:rsidRPr="002A2F6A">
        <w:rPr>
          <w:rFonts w:ascii="Times New Roman" w:eastAsia="Times New Roman" w:hAnsi="Times New Roman" w:cs="Times New Roman"/>
          <w:sz w:val="24"/>
          <w:szCs w:val="24"/>
        </w:rPr>
        <w:t>”</w:t>
      </w:r>
      <w:r w:rsidR="002753E3">
        <w:rPr>
          <w:rFonts w:ascii="Times New Roman" w:eastAsia="Times New Roman" w:hAnsi="Times New Roman" w:cs="Times New Roman"/>
          <w:sz w:val="24"/>
          <w:szCs w:val="24"/>
        </w:rPr>
        <w:t xml:space="preserve"> </w:t>
      </w:r>
      <w:r w:rsidR="00927B20">
        <w:rPr>
          <w:rFonts w:ascii="Times New Roman" w:eastAsia="Times New Roman" w:hAnsi="Times New Roman" w:cs="Times New Roman"/>
          <w:sz w:val="24"/>
          <w:szCs w:val="24"/>
        </w:rPr>
        <w:t>y</w:t>
      </w:r>
      <w:r w:rsidRPr="002A2F6A">
        <w:rPr>
          <w:rFonts w:ascii="Times New Roman" w:eastAsia="Times New Roman" w:hAnsi="Times New Roman" w:cs="Times New Roman"/>
          <w:sz w:val="24"/>
          <w:szCs w:val="24"/>
        </w:rPr>
        <w:t xml:space="preserve">ang artinya </w:t>
      </w:r>
      <w:r w:rsidR="00E06DF3" w:rsidRPr="00E06DF3">
        <w:rPr>
          <w:rFonts w:ascii="Times New Roman" w:eastAsia="Times New Roman" w:hAnsi="Times New Roman" w:cs="Times New Roman"/>
          <w:sz w:val="24"/>
          <w:szCs w:val="24"/>
        </w:rPr>
        <w:t>pemasaran dari mulut ke</w:t>
      </w:r>
      <w:r w:rsidRPr="002A2F6A">
        <w:rPr>
          <w:rFonts w:ascii="Times New Roman" w:eastAsia="Times New Roman" w:hAnsi="Times New Roman" w:cs="Times New Roman"/>
          <w:sz w:val="24"/>
          <w:szCs w:val="24"/>
        </w:rPr>
        <w:t>mulut</w:t>
      </w:r>
      <w:r w:rsidR="00E06DF3" w:rsidRPr="00E06DF3">
        <w:rPr>
          <w:rFonts w:ascii="Times New Roman" w:eastAsia="Times New Roman" w:hAnsi="Times New Roman" w:cs="Times New Roman"/>
          <w:sz w:val="24"/>
          <w:szCs w:val="24"/>
        </w:rPr>
        <w:t xml:space="preserve"> </w:t>
      </w:r>
      <w:r w:rsidRPr="002A2F6A">
        <w:rPr>
          <w:rFonts w:ascii="Times New Roman" w:eastAsia="Times New Roman" w:hAnsi="Times New Roman" w:cs="Times New Roman"/>
          <w:sz w:val="24"/>
          <w:szCs w:val="24"/>
        </w:rPr>
        <w:t>adalah</w:t>
      </w:r>
      <w:r w:rsidR="00E06DF3" w:rsidRPr="00E06DF3">
        <w:rPr>
          <w:rFonts w:ascii="Times New Roman" w:eastAsia="Times New Roman" w:hAnsi="Times New Roman" w:cs="Times New Roman"/>
          <w:sz w:val="24"/>
          <w:szCs w:val="24"/>
        </w:rPr>
        <w:t xml:space="preserve"> </w:t>
      </w:r>
      <w:r w:rsidRPr="002A2F6A">
        <w:rPr>
          <w:rFonts w:ascii="Times New Roman" w:eastAsia="Times New Roman" w:hAnsi="Times New Roman" w:cs="Times New Roman"/>
          <w:sz w:val="24"/>
          <w:szCs w:val="24"/>
        </w:rPr>
        <w:t>upaya</w:t>
      </w:r>
      <w:r w:rsidR="00E06DF3" w:rsidRPr="00E06DF3">
        <w:rPr>
          <w:rFonts w:ascii="Times New Roman" w:eastAsia="Times New Roman" w:hAnsi="Times New Roman" w:cs="Times New Roman"/>
          <w:sz w:val="24"/>
          <w:szCs w:val="24"/>
        </w:rPr>
        <w:t xml:space="preserve"> </w:t>
      </w:r>
      <w:r w:rsidRPr="002A2F6A">
        <w:rPr>
          <w:rFonts w:ascii="Times New Roman" w:eastAsia="Times New Roman" w:hAnsi="Times New Roman" w:cs="Times New Roman"/>
          <w:sz w:val="24"/>
          <w:szCs w:val="24"/>
        </w:rPr>
        <w:t>oleh sebuah organisasi</w:t>
      </w:r>
      <w:r w:rsidR="00E06DF3" w:rsidRPr="00E06DF3">
        <w:rPr>
          <w:rFonts w:ascii="Times New Roman" w:eastAsia="Times New Roman" w:hAnsi="Times New Roman" w:cs="Times New Roman"/>
          <w:sz w:val="24"/>
          <w:szCs w:val="24"/>
        </w:rPr>
        <w:t xml:space="preserve"> </w:t>
      </w:r>
      <w:r w:rsidRPr="002A2F6A">
        <w:rPr>
          <w:rFonts w:ascii="Times New Roman" w:eastAsia="Times New Roman" w:hAnsi="Times New Roman" w:cs="Times New Roman"/>
          <w:sz w:val="24"/>
          <w:szCs w:val="24"/>
        </w:rPr>
        <w:t>untuk mempengaruhi</w:t>
      </w:r>
      <w:r w:rsidR="00E06DF3" w:rsidRPr="00E06DF3">
        <w:rPr>
          <w:rFonts w:ascii="Times New Roman" w:eastAsia="Times New Roman" w:hAnsi="Times New Roman" w:cs="Times New Roman"/>
          <w:sz w:val="24"/>
          <w:szCs w:val="24"/>
        </w:rPr>
        <w:t xml:space="preserve"> </w:t>
      </w:r>
      <w:r w:rsidRPr="002A2F6A">
        <w:rPr>
          <w:rFonts w:ascii="Times New Roman" w:eastAsia="Times New Roman" w:hAnsi="Times New Roman" w:cs="Times New Roman"/>
          <w:sz w:val="24"/>
          <w:szCs w:val="24"/>
        </w:rPr>
        <w:t>bagaimana konsumen</w:t>
      </w:r>
      <w:r w:rsidR="00E06DF3" w:rsidRPr="00E06DF3">
        <w:rPr>
          <w:rFonts w:ascii="Times New Roman" w:eastAsia="Times New Roman" w:hAnsi="Times New Roman" w:cs="Times New Roman"/>
          <w:sz w:val="24"/>
          <w:szCs w:val="24"/>
        </w:rPr>
        <w:t xml:space="preserve"> </w:t>
      </w:r>
      <w:r w:rsidRPr="002A2F6A">
        <w:rPr>
          <w:rFonts w:ascii="Times New Roman" w:eastAsia="Times New Roman" w:hAnsi="Times New Roman" w:cs="Times New Roman"/>
          <w:sz w:val="24"/>
          <w:szCs w:val="24"/>
        </w:rPr>
        <w:t>membuat dan</w:t>
      </w:r>
      <w:r w:rsidR="00E06DF3" w:rsidRPr="00E06DF3">
        <w:rPr>
          <w:rFonts w:ascii="Times New Roman" w:eastAsia="Times New Roman" w:hAnsi="Times New Roman" w:cs="Times New Roman"/>
          <w:sz w:val="24"/>
          <w:szCs w:val="24"/>
        </w:rPr>
        <w:t xml:space="preserve"> </w:t>
      </w:r>
      <w:r w:rsidRPr="002A2F6A">
        <w:rPr>
          <w:rFonts w:ascii="Times New Roman" w:eastAsia="Times New Roman" w:hAnsi="Times New Roman" w:cs="Times New Roman"/>
          <w:sz w:val="24"/>
          <w:szCs w:val="24"/>
        </w:rPr>
        <w:t>mendistribusikan informasi</w:t>
      </w:r>
      <w:r w:rsidR="00E06DF3" w:rsidRPr="00E06DF3">
        <w:rPr>
          <w:rFonts w:ascii="Times New Roman" w:eastAsia="Times New Roman" w:hAnsi="Times New Roman" w:cs="Times New Roman"/>
          <w:sz w:val="24"/>
          <w:szCs w:val="24"/>
        </w:rPr>
        <w:t xml:space="preserve"> </w:t>
      </w:r>
      <w:r w:rsidRPr="002A2F6A">
        <w:rPr>
          <w:rFonts w:ascii="Times New Roman" w:eastAsia="Times New Roman" w:hAnsi="Times New Roman" w:cs="Times New Roman"/>
          <w:sz w:val="24"/>
          <w:szCs w:val="24"/>
        </w:rPr>
        <w:t>pemasaran</w:t>
      </w:r>
      <w:r w:rsidR="00E06DF3" w:rsidRPr="00E06DF3">
        <w:rPr>
          <w:rFonts w:ascii="Times New Roman" w:eastAsia="Times New Roman" w:hAnsi="Times New Roman" w:cs="Times New Roman"/>
          <w:sz w:val="24"/>
          <w:szCs w:val="24"/>
        </w:rPr>
        <w:t xml:space="preserve"> </w:t>
      </w:r>
      <w:r w:rsidRPr="002A2F6A">
        <w:rPr>
          <w:rFonts w:ascii="Times New Roman" w:eastAsia="Times New Roman" w:hAnsi="Times New Roman" w:cs="Times New Roman"/>
          <w:sz w:val="24"/>
          <w:szCs w:val="24"/>
        </w:rPr>
        <w:t>yang relevan dengan</w:t>
      </w:r>
      <w:r w:rsidR="00E06DF3" w:rsidRPr="00E06DF3">
        <w:rPr>
          <w:rFonts w:ascii="Times New Roman" w:eastAsia="Times New Roman" w:hAnsi="Times New Roman" w:cs="Times New Roman"/>
          <w:sz w:val="24"/>
          <w:szCs w:val="24"/>
        </w:rPr>
        <w:t xml:space="preserve"> </w:t>
      </w:r>
      <w:r w:rsidRPr="002A2F6A">
        <w:rPr>
          <w:rFonts w:ascii="Times New Roman" w:eastAsia="Times New Roman" w:hAnsi="Times New Roman" w:cs="Times New Roman"/>
          <w:sz w:val="24"/>
          <w:szCs w:val="24"/>
        </w:rPr>
        <w:t>konsumen lain</w:t>
      </w:r>
      <w:r w:rsidR="00E06DF3" w:rsidRPr="00E06DF3">
        <w:rPr>
          <w:rFonts w:ascii="Times New Roman" w:eastAsia="Times New Roman" w:hAnsi="Times New Roman" w:cs="Times New Roman"/>
          <w:sz w:val="24"/>
          <w:szCs w:val="24"/>
        </w:rPr>
        <w:t xml:space="preserve">, </w:t>
      </w:r>
      <w:r w:rsidRPr="002A2F6A">
        <w:rPr>
          <w:rFonts w:ascii="Times New Roman" w:eastAsia="Times New Roman" w:hAnsi="Times New Roman" w:cs="Times New Roman"/>
          <w:sz w:val="24"/>
          <w:szCs w:val="24"/>
        </w:rPr>
        <w:t>memfasilitasi dan</w:t>
      </w:r>
      <w:r w:rsidR="00E06DF3" w:rsidRPr="00E06DF3">
        <w:rPr>
          <w:rFonts w:ascii="Times New Roman" w:eastAsia="Times New Roman" w:hAnsi="Times New Roman" w:cs="Times New Roman"/>
          <w:sz w:val="24"/>
          <w:szCs w:val="24"/>
        </w:rPr>
        <w:t xml:space="preserve"> </w:t>
      </w:r>
      <w:r w:rsidRPr="002A2F6A">
        <w:rPr>
          <w:rFonts w:ascii="Times New Roman" w:eastAsia="Times New Roman" w:hAnsi="Times New Roman" w:cs="Times New Roman"/>
          <w:sz w:val="24"/>
          <w:szCs w:val="24"/>
        </w:rPr>
        <w:t>memperkuat</w:t>
      </w:r>
      <w:r w:rsidR="00E06DF3" w:rsidRPr="00E06DF3">
        <w:rPr>
          <w:rFonts w:ascii="Times New Roman" w:eastAsia="Times New Roman" w:hAnsi="Times New Roman" w:cs="Times New Roman"/>
          <w:sz w:val="24"/>
          <w:szCs w:val="24"/>
        </w:rPr>
        <w:t xml:space="preserve"> </w:t>
      </w:r>
      <w:r w:rsidRPr="002A2F6A">
        <w:rPr>
          <w:rFonts w:ascii="Times New Roman" w:eastAsia="Times New Roman" w:hAnsi="Times New Roman" w:cs="Times New Roman"/>
          <w:sz w:val="24"/>
          <w:szCs w:val="24"/>
        </w:rPr>
        <w:t>pemasaran yang relevan</w:t>
      </w:r>
      <w:r w:rsidR="00E06DF3" w:rsidRPr="00E06DF3">
        <w:rPr>
          <w:rFonts w:ascii="Times New Roman" w:eastAsia="Times New Roman" w:hAnsi="Times New Roman" w:cs="Times New Roman"/>
          <w:sz w:val="24"/>
          <w:szCs w:val="24"/>
        </w:rPr>
        <w:t xml:space="preserve"> </w:t>
      </w:r>
      <w:r w:rsidRPr="002A2F6A">
        <w:rPr>
          <w:rFonts w:ascii="Times New Roman" w:eastAsia="Times New Roman" w:hAnsi="Times New Roman" w:cs="Times New Roman"/>
          <w:sz w:val="24"/>
          <w:szCs w:val="24"/>
        </w:rPr>
        <w:t>di kalangan konsumen.</w:t>
      </w:r>
    </w:p>
    <w:p w:rsidR="00E06DF3" w:rsidRPr="002753E3" w:rsidRDefault="00E06DF3" w:rsidP="00CC6FD2">
      <w:pPr>
        <w:spacing w:after="0" w:line="480" w:lineRule="auto"/>
        <w:jc w:val="both"/>
        <w:rPr>
          <w:rFonts w:ascii="Times New Roman" w:eastAsia="Times New Roman" w:hAnsi="Times New Roman" w:cs="Times New Roman"/>
          <w:sz w:val="24"/>
          <w:szCs w:val="24"/>
        </w:rPr>
      </w:pPr>
      <w:r w:rsidRPr="002753E3">
        <w:rPr>
          <w:rFonts w:ascii="Times New Roman" w:eastAsia="Times New Roman" w:hAnsi="Times New Roman" w:cs="Times New Roman"/>
          <w:sz w:val="24"/>
          <w:szCs w:val="24"/>
        </w:rPr>
        <w:tab/>
      </w:r>
      <w:r w:rsidRPr="00E06DF3">
        <w:rPr>
          <w:rFonts w:ascii="Times New Roman" w:eastAsia="Times New Roman" w:hAnsi="Times New Roman" w:cs="Times New Roman"/>
          <w:sz w:val="24"/>
          <w:szCs w:val="24"/>
        </w:rPr>
        <w:t>WOM</w:t>
      </w:r>
      <w:r w:rsidRPr="002753E3">
        <w:rPr>
          <w:rFonts w:ascii="Times New Roman" w:eastAsia="Times New Roman" w:hAnsi="Times New Roman" w:cs="Times New Roman"/>
          <w:sz w:val="24"/>
          <w:szCs w:val="24"/>
        </w:rPr>
        <w:t xml:space="preserve"> </w:t>
      </w:r>
      <w:r w:rsidRPr="00E06DF3">
        <w:rPr>
          <w:rFonts w:ascii="Times New Roman" w:eastAsia="Times New Roman" w:hAnsi="Times New Roman" w:cs="Times New Roman"/>
          <w:sz w:val="24"/>
          <w:szCs w:val="24"/>
        </w:rPr>
        <w:t>dalam</w:t>
      </w:r>
      <w:r w:rsidRPr="002753E3">
        <w:rPr>
          <w:rFonts w:ascii="Times New Roman" w:eastAsia="Times New Roman" w:hAnsi="Times New Roman" w:cs="Times New Roman"/>
          <w:sz w:val="24"/>
          <w:szCs w:val="24"/>
        </w:rPr>
        <w:t xml:space="preserve"> </w:t>
      </w:r>
      <w:r w:rsidRPr="00E06DF3">
        <w:rPr>
          <w:rFonts w:ascii="Times New Roman" w:eastAsia="Times New Roman" w:hAnsi="Times New Roman" w:cs="Times New Roman"/>
          <w:sz w:val="24"/>
          <w:szCs w:val="24"/>
        </w:rPr>
        <w:t xml:space="preserve">dunia pemasaran modern disebut dengan </w:t>
      </w:r>
      <w:r w:rsidRPr="00E06DF3">
        <w:rPr>
          <w:rFonts w:ascii="Times New Roman" w:eastAsia="Times New Roman" w:hAnsi="Times New Roman" w:cs="Times New Roman"/>
          <w:i/>
          <w:sz w:val="24"/>
          <w:szCs w:val="24"/>
        </w:rPr>
        <w:t>BUZZ Markrting</w:t>
      </w:r>
      <w:r w:rsidRPr="00E06DF3">
        <w:rPr>
          <w:rFonts w:ascii="Times New Roman" w:eastAsia="Times New Roman" w:hAnsi="Times New Roman" w:cs="Times New Roman"/>
          <w:sz w:val="24"/>
          <w:szCs w:val="24"/>
        </w:rPr>
        <w:t>.</w:t>
      </w:r>
      <w:r w:rsidR="002753E3">
        <w:rPr>
          <w:rFonts w:ascii="Times New Roman" w:eastAsia="Times New Roman" w:hAnsi="Times New Roman" w:cs="Times New Roman"/>
          <w:sz w:val="24"/>
          <w:szCs w:val="24"/>
        </w:rPr>
        <w:t xml:space="preserve"> </w:t>
      </w:r>
      <w:r w:rsidRPr="00E06DF3">
        <w:rPr>
          <w:rFonts w:ascii="Times New Roman" w:eastAsia="Times New Roman" w:hAnsi="Times New Roman" w:cs="Times New Roman"/>
          <w:i/>
          <w:sz w:val="24"/>
          <w:szCs w:val="24"/>
        </w:rPr>
        <w:t>Buzz</w:t>
      </w:r>
      <w:r w:rsidRPr="002753E3">
        <w:rPr>
          <w:rFonts w:ascii="Times New Roman" w:eastAsia="Times New Roman" w:hAnsi="Times New Roman" w:cs="Times New Roman"/>
          <w:i/>
          <w:sz w:val="24"/>
          <w:szCs w:val="24"/>
        </w:rPr>
        <w:t xml:space="preserve"> </w:t>
      </w:r>
      <w:r w:rsidR="002753E3" w:rsidRPr="002753E3">
        <w:rPr>
          <w:rFonts w:ascii="Times New Roman" w:eastAsia="Times New Roman" w:hAnsi="Times New Roman" w:cs="Times New Roman"/>
          <w:i/>
          <w:sz w:val="24"/>
          <w:szCs w:val="24"/>
        </w:rPr>
        <w:t>Marke</w:t>
      </w:r>
      <w:r w:rsidRPr="00E06DF3">
        <w:rPr>
          <w:rFonts w:ascii="Times New Roman" w:eastAsia="Times New Roman" w:hAnsi="Times New Roman" w:cs="Times New Roman"/>
          <w:i/>
          <w:sz w:val="24"/>
          <w:szCs w:val="24"/>
        </w:rPr>
        <w:t>ting</w:t>
      </w:r>
      <w:r w:rsidR="002753E3">
        <w:rPr>
          <w:rFonts w:ascii="Times New Roman" w:eastAsia="Times New Roman" w:hAnsi="Times New Roman" w:cs="Times New Roman"/>
          <w:sz w:val="24"/>
          <w:szCs w:val="24"/>
        </w:rPr>
        <w:t xml:space="preserve"> </w:t>
      </w:r>
      <w:r w:rsidRPr="00E06DF3">
        <w:rPr>
          <w:rFonts w:ascii="Times New Roman" w:eastAsia="Times New Roman" w:hAnsi="Times New Roman" w:cs="Times New Roman"/>
          <w:sz w:val="24"/>
          <w:szCs w:val="24"/>
        </w:rPr>
        <w:t xml:space="preserve">adalah produk lama dengan kemasan </w:t>
      </w:r>
      <w:r w:rsidRPr="002753E3">
        <w:rPr>
          <w:rFonts w:ascii="Times New Roman" w:eastAsia="Times New Roman" w:hAnsi="Times New Roman" w:cs="Times New Roman"/>
          <w:sz w:val="24"/>
          <w:szCs w:val="24"/>
        </w:rPr>
        <w:t>baru.</w:t>
      </w:r>
      <w:r w:rsidR="002753E3">
        <w:rPr>
          <w:rFonts w:ascii="Times New Roman" w:eastAsia="Times New Roman" w:hAnsi="Times New Roman" w:cs="Times New Roman"/>
          <w:sz w:val="24"/>
          <w:szCs w:val="24"/>
        </w:rPr>
        <w:t xml:space="preserve"> </w:t>
      </w:r>
      <w:r w:rsidRPr="00E06DF3">
        <w:rPr>
          <w:rFonts w:ascii="Times New Roman" w:eastAsia="Times New Roman" w:hAnsi="Times New Roman" w:cs="Times New Roman"/>
          <w:sz w:val="24"/>
          <w:szCs w:val="24"/>
        </w:rPr>
        <w:t>Jika dahulu kampanye WOM disebarkan melalui interaksi langsung antar personal,</w:t>
      </w:r>
      <w:r w:rsidRPr="002753E3">
        <w:rPr>
          <w:rFonts w:ascii="Times New Roman" w:eastAsia="Times New Roman" w:hAnsi="Times New Roman" w:cs="Times New Roman"/>
          <w:sz w:val="24"/>
          <w:szCs w:val="24"/>
        </w:rPr>
        <w:t xml:space="preserve"> </w:t>
      </w:r>
      <w:r w:rsidRPr="00E06DF3">
        <w:rPr>
          <w:rFonts w:ascii="Times New Roman" w:eastAsia="Times New Roman" w:hAnsi="Times New Roman" w:cs="Times New Roman"/>
          <w:sz w:val="24"/>
          <w:szCs w:val="24"/>
        </w:rPr>
        <w:t>kini dengan kemunculan media sosial</w:t>
      </w:r>
      <w:r w:rsidRPr="002753E3">
        <w:rPr>
          <w:rFonts w:ascii="Times New Roman" w:eastAsia="Times New Roman" w:hAnsi="Times New Roman" w:cs="Times New Roman"/>
          <w:sz w:val="24"/>
          <w:szCs w:val="24"/>
        </w:rPr>
        <w:t xml:space="preserve"> </w:t>
      </w:r>
      <w:r w:rsidRPr="00E06DF3">
        <w:rPr>
          <w:rFonts w:ascii="Times New Roman" w:eastAsia="Times New Roman" w:hAnsi="Times New Roman" w:cs="Times New Roman"/>
          <w:sz w:val="24"/>
          <w:szCs w:val="24"/>
        </w:rPr>
        <w:t xml:space="preserve">bisa menngunakan seperti Blog, Facebook, google </w:t>
      </w:r>
      <w:r w:rsidRPr="00E06DF3">
        <w:rPr>
          <w:rFonts w:ascii="Times New Roman" w:eastAsia="Times New Roman" w:hAnsi="Times New Roman" w:cs="Times New Roman"/>
          <w:i/>
          <w:sz w:val="24"/>
          <w:szCs w:val="24"/>
        </w:rPr>
        <w:t>buzz</w:t>
      </w:r>
      <w:r w:rsidRPr="00E06DF3">
        <w:rPr>
          <w:rFonts w:ascii="Times New Roman" w:eastAsia="Times New Roman" w:hAnsi="Times New Roman" w:cs="Times New Roman"/>
          <w:sz w:val="24"/>
          <w:szCs w:val="24"/>
        </w:rPr>
        <w:t xml:space="preserve"> dan sebagainya </w:t>
      </w:r>
      <w:r w:rsidRPr="00863D36">
        <w:rPr>
          <w:rFonts w:ascii="Times New Roman" w:eastAsia="Times New Roman" w:hAnsi="Times New Roman" w:cs="Times New Roman"/>
          <w:sz w:val="24"/>
          <w:szCs w:val="24"/>
        </w:rPr>
        <w:t xml:space="preserve">(Enterprise, 2010:2). </w:t>
      </w:r>
      <w:r w:rsidRPr="00E06DF3">
        <w:rPr>
          <w:rFonts w:ascii="Times New Roman" w:eastAsia="Times New Roman" w:hAnsi="Times New Roman" w:cs="Times New Roman"/>
          <w:sz w:val="24"/>
          <w:szCs w:val="24"/>
        </w:rPr>
        <w:t>WOM dapat membentuk kepercayaan pelanggan, WOM</w:t>
      </w:r>
      <w:r w:rsidRPr="002753E3">
        <w:rPr>
          <w:rFonts w:ascii="Times New Roman" w:eastAsia="Times New Roman" w:hAnsi="Times New Roman" w:cs="Times New Roman"/>
          <w:sz w:val="24"/>
          <w:szCs w:val="24"/>
        </w:rPr>
        <w:t xml:space="preserve"> </w:t>
      </w:r>
      <w:r w:rsidRPr="00E06DF3">
        <w:rPr>
          <w:rFonts w:ascii="Times New Roman" w:eastAsia="Times New Roman" w:hAnsi="Times New Roman" w:cs="Times New Roman"/>
          <w:sz w:val="24"/>
          <w:szCs w:val="24"/>
        </w:rPr>
        <w:t>juga dikenal sebagai alat</w:t>
      </w:r>
      <w:r w:rsidRPr="002753E3">
        <w:rPr>
          <w:rFonts w:ascii="Times New Roman" w:eastAsia="Times New Roman" w:hAnsi="Times New Roman" w:cs="Times New Roman"/>
          <w:sz w:val="24"/>
          <w:szCs w:val="24"/>
        </w:rPr>
        <w:t xml:space="preserve"> </w:t>
      </w:r>
      <w:r w:rsidRPr="00E06DF3">
        <w:rPr>
          <w:rFonts w:ascii="Times New Roman" w:eastAsia="Times New Roman" w:hAnsi="Times New Roman" w:cs="Times New Roman"/>
          <w:sz w:val="24"/>
          <w:szCs w:val="24"/>
        </w:rPr>
        <w:t>yang kuat untuk memasarkan atau mempromosikan produk atau jasa.</w:t>
      </w:r>
      <w:r w:rsidRPr="002753E3">
        <w:rPr>
          <w:rFonts w:ascii="Times New Roman" w:eastAsia="Times New Roman" w:hAnsi="Times New Roman" w:cs="Times New Roman"/>
          <w:sz w:val="24"/>
          <w:szCs w:val="24"/>
        </w:rPr>
        <w:t xml:space="preserve"> </w:t>
      </w:r>
      <w:r w:rsidR="0021158E" w:rsidRPr="00E06DF3">
        <w:rPr>
          <w:rFonts w:ascii="Times New Roman" w:eastAsia="Times New Roman" w:hAnsi="Times New Roman" w:cs="Times New Roman"/>
          <w:sz w:val="24"/>
          <w:szCs w:val="24"/>
        </w:rPr>
        <w:t>A</w:t>
      </w:r>
      <w:r w:rsidRPr="00E06DF3">
        <w:rPr>
          <w:rFonts w:ascii="Times New Roman" w:eastAsia="Times New Roman" w:hAnsi="Times New Roman" w:cs="Times New Roman"/>
          <w:sz w:val="24"/>
          <w:szCs w:val="24"/>
        </w:rPr>
        <w:t>da beber</w:t>
      </w:r>
      <w:r w:rsidR="002D7E4D">
        <w:rPr>
          <w:rFonts w:ascii="Times New Roman" w:eastAsia="Times New Roman" w:hAnsi="Times New Roman" w:cs="Times New Roman"/>
          <w:sz w:val="24"/>
          <w:szCs w:val="24"/>
        </w:rPr>
        <w:t>a</w:t>
      </w:r>
      <w:r w:rsidRPr="00E06DF3">
        <w:rPr>
          <w:rFonts w:ascii="Times New Roman" w:eastAsia="Times New Roman" w:hAnsi="Times New Roman" w:cs="Times New Roman"/>
          <w:sz w:val="24"/>
          <w:szCs w:val="24"/>
        </w:rPr>
        <w:t>pa orang yang relatif kecil mempu</w:t>
      </w:r>
      <w:r w:rsidRPr="002753E3">
        <w:rPr>
          <w:rFonts w:ascii="Times New Roman" w:eastAsia="Times New Roman" w:hAnsi="Times New Roman" w:cs="Times New Roman"/>
          <w:sz w:val="24"/>
          <w:szCs w:val="24"/>
        </w:rPr>
        <w:t xml:space="preserve">nyai karisma atau kekuatan yang </w:t>
      </w:r>
      <w:r w:rsidRPr="00E06DF3">
        <w:rPr>
          <w:rFonts w:ascii="Times New Roman" w:eastAsia="Times New Roman" w:hAnsi="Times New Roman" w:cs="Times New Roman"/>
          <w:sz w:val="24"/>
          <w:szCs w:val="24"/>
        </w:rPr>
        <w:t>lebih untuk mempengaruhi orang.</w:t>
      </w:r>
      <w:r w:rsidRPr="002753E3">
        <w:rPr>
          <w:rFonts w:ascii="Times New Roman" w:eastAsia="Times New Roman" w:hAnsi="Times New Roman" w:cs="Times New Roman"/>
          <w:sz w:val="24"/>
          <w:szCs w:val="24"/>
        </w:rPr>
        <w:t xml:space="preserve"> </w:t>
      </w:r>
      <w:r w:rsidRPr="00E06DF3">
        <w:rPr>
          <w:rFonts w:ascii="Times New Roman" w:eastAsia="Times New Roman" w:hAnsi="Times New Roman" w:cs="Times New Roman"/>
          <w:sz w:val="24"/>
          <w:szCs w:val="24"/>
        </w:rPr>
        <w:t xml:space="preserve">Orang-orang semacam ini, dalam dunia pemasaran disebut sebagai </w:t>
      </w:r>
      <w:r w:rsidRPr="00E06DF3">
        <w:rPr>
          <w:rFonts w:ascii="Times New Roman" w:eastAsia="Times New Roman" w:hAnsi="Times New Roman" w:cs="Times New Roman"/>
          <w:i/>
          <w:sz w:val="24"/>
          <w:szCs w:val="24"/>
        </w:rPr>
        <w:t>Opinion leader</w:t>
      </w:r>
      <w:r w:rsidRPr="00E06DF3">
        <w:rPr>
          <w:rFonts w:ascii="Times New Roman" w:eastAsia="Times New Roman" w:hAnsi="Times New Roman" w:cs="Times New Roman"/>
          <w:sz w:val="24"/>
          <w:szCs w:val="24"/>
        </w:rPr>
        <w:t>.</w:t>
      </w:r>
      <w:r w:rsidRPr="002753E3">
        <w:rPr>
          <w:rFonts w:ascii="Times New Roman" w:eastAsia="Times New Roman" w:hAnsi="Times New Roman" w:cs="Times New Roman"/>
          <w:sz w:val="24"/>
          <w:szCs w:val="24"/>
        </w:rPr>
        <w:t xml:space="preserve"> </w:t>
      </w:r>
      <w:r w:rsidRPr="00863D36">
        <w:rPr>
          <w:rFonts w:ascii="Times New Roman" w:eastAsia="Times New Roman" w:hAnsi="Times New Roman" w:cs="Times New Roman"/>
          <w:sz w:val="24"/>
          <w:szCs w:val="24"/>
        </w:rPr>
        <w:t>(</w:t>
      </w:r>
      <w:r w:rsidR="0021158E">
        <w:rPr>
          <w:rFonts w:ascii="Times New Roman" w:eastAsia="Times New Roman" w:hAnsi="Times New Roman" w:cs="Times New Roman"/>
          <w:sz w:val="24"/>
          <w:szCs w:val="24"/>
        </w:rPr>
        <w:t xml:space="preserve">Basu, Swashta dan </w:t>
      </w:r>
      <w:r w:rsidRPr="00863D36">
        <w:rPr>
          <w:rFonts w:ascii="Times New Roman" w:eastAsia="Times New Roman" w:hAnsi="Times New Roman" w:cs="Times New Roman"/>
          <w:sz w:val="24"/>
          <w:szCs w:val="24"/>
        </w:rPr>
        <w:t>Irawan, 2008:110).</w:t>
      </w:r>
    </w:p>
    <w:p w:rsidR="00E06DF3" w:rsidRPr="002753E3" w:rsidRDefault="00E06DF3" w:rsidP="00113957">
      <w:pPr>
        <w:spacing w:after="0" w:line="480" w:lineRule="auto"/>
        <w:jc w:val="both"/>
        <w:rPr>
          <w:rFonts w:ascii="Times New Roman" w:eastAsia="Times New Roman" w:hAnsi="Times New Roman" w:cs="Times New Roman"/>
          <w:sz w:val="24"/>
          <w:szCs w:val="24"/>
        </w:rPr>
      </w:pPr>
      <w:r w:rsidRPr="002753E3">
        <w:rPr>
          <w:rFonts w:ascii="Times New Roman" w:eastAsia="Times New Roman" w:hAnsi="Times New Roman" w:cs="Times New Roman"/>
          <w:sz w:val="24"/>
          <w:szCs w:val="24"/>
        </w:rPr>
        <w:tab/>
      </w:r>
      <w:r w:rsidRPr="00E06DF3">
        <w:rPr>
          <w:rFonts w:ascii="Times New Roman" w:eastAsia="Times New Roman" w:hAnsi="Times New Roman" w:cs="Times New Roman"/>
          <w:i/>
          <w:sz w:val="24"/>
          <w:szCs w:val="24"/>
        </w:rPr>
        <w:t>Opinion leader</w:t>
      </w:r>
      <w:r w:rsidRPr="002753E3">
        <w:rPr>
          <w:rFonts w:ascii="Times New Roman" w:eastAsia="Times New Roman" w:hAnsi="Times New Roman" w:cs="Times New Roman"/>
          <w:sz w:val="24"/>
          <w:szCs w:val="24"/>
        </w:rPr>
        <w:t xml:space="preserve"> </w:t>
      </w:r>
      <w:r w:rsidRPr="00E06DF3">
        <w:rPr>
          <w:rFonts w:ascii="Times New Roman" w:eastAsia="Times New Roman" w:hAnsi="Times New Roman" w:cs="Times New Roman"/>
          <w:sz w:val="24"/>
          <w:szCs w:val="24"/>
        </w:rPr>
        <w:t>adalah salah satu faktor terjadinya WOM</w:t>
      </w:r>
      <w:r w:rsidRPr="002753E3">
        <w:rPr>
          <w:rFonts w:ascii="Times New Roman" w:eastAsia="Times New Roman" w:hAnsi="Times New Roman" w:cs="Times New Roman"/>
          <w:sz w:val="24"/>
          <w:szCs w:val="24"/>
        </w:rPr>
        <w:t xml:space="preserve"> </w:t>
      </w:r>
      <w:r w:rsidRPr="00E06DF3">
        <w:rPr>
          <w:rFonts w:ascii="Times New Roman" w:eastAsia="Times New Roman" w:hAnsi="Times New Roman" w:cs="Times New Roman"/>
          <w:sz w:val="24"/>
          <w:szCs w:val="24"/>
        </w:rPr>
        <w:t>periset komunikasi mengajukan</w:t>
      </w:r>
      <w:r w:rsidRPr="002753E3">
        <w:rPr>
          <w:rFonts w:ascii="Times New Roman" w:eastAsia="Times New Roman" w:hAnsi="Times New Roman" w:cs="Times New Roman"/>
          <w:sz w:val="24"/>
          <w:szCs w:val="24"/>
        </w:rPr>
        <w:t xml:space="preserve"> </w:t>
      </w:r>
      <w:r w:rsidRPr="00E06DF3">
        <w:rPr>
          <w:rFonts w:ascii="Times New Roman" w:eastAsia="Times New Roman" w:hAnsi="Times New Roman" w:cs="Times New Roman"/>
          <w:sz w:val="24"/>
          <w:szCs w:val="24"/>
        </w:rPr>
        <w:t>pandangan struktur sosial baru tentang komunikasi antar</w:t>
      </w:r>
      <w:r w:rsidRPr="002753E3">
        <w:rPr>
          <w:rFonts w:ascii="Times New Roman" w:eastAsia="Times New Roman" w:hAnsi="Times New Roman" w:cs="Times New Roman"/>
          <w:sz w:val="24"/>
          <w:szCs w:val="24"/>
        </w:rPr>
        <w:t xml:space="preserve"> </w:t>
      </w:r>
      <w:r w:rsidR="001660F5">
        <w:rPr>
          <w:rFonts w:ascii="Times New Roman" w:eastAsia="Times New Roman" w:hAnsi="Times New Roman" w:cs="Times New Roman"/>
          <w:sz w:val="24"/>
          <w:szCs w:val="24"/>
        </w:rPr>
        <w:t xml:space="preserve">pribadi (Kotler dan </w:t>
      </w:r>
      <w:r w:rsidRPr="00E06DF3">
        <w:rPr>
          <w:rFonts w:ascii="Times New Roman" w:eastAsia="Times New Roman" w:hAnsi="Times New Roman" w:cs="Times New Roman"/>
          <w:sz w:val="24"/>
          <w:szCs w:val="24"/>
        </w:rPr>
        <w:t>Keller, 2009:255).</w:t>
      </w:r>
      <w:r w:rsidRPr="002753E3">
        <w:rPr>
          <w:rFonts w:ascii="Times New Roman" w:eastAsia="Times New Roman" w:hAnsi="Times New Roman" w:cs="Times New Roman"/>
          <w:sz w:val="24"/>
          <w:szCs w:val="24"/>
        </w:rPr>
        <w:t xml:space="preserve"> </w:t>
      </w:r>
      <w:r w:rsidRPr="002D7E4D">
        <w:rPr>
          <w:rFonts w:ascii="Times New Roman" w:eastAsia="Times New Roman" w:hAnsi="Times New Roman" w:cs="Times New Roman"/>
          <w:i/>
          <w:sz w:val="24"/>
          <w:szCs w:val="24"/>
        </w:rPr>
        <w:t>Opinion leader</w:t>
      </w:r>
      <w:r w:rsidRPr="002753E3">
        <w:rPr>
          <w:rFonts w:ascii="Times New Roman" w:eastAsia="Times New Roman" w:hAnsi="Times New Roman" w:cs="Times New Roman"/>
          <w:sz w:val="24"/>
          <w:szCs w:val="24"/>
        </w:rPr>
        <w:t xml:space="preserve"> </w:t>
      </w:r>
      <w:r w:rsidRPr="00E06DF3">
        <w:rPr>
          <w:rFonts w:ascii="Times New Roman" w:eastAsia="Times New Roman" w:hAnsi="Times New Roman" w:cs="Times New Roman"/>
          <w:sz w:val="24"/>
          <w:szCs w:val="24"/>
        </w:rPr>
        <w:t>dalam dunia pemasaran adalah konsumen-konsumen y</w:t>
      </w:r>
      <w:r w:rsidRPr="002753E3">
        <w:rPr>
          <w:rFonts w:ascii="Times New Roman" w:eastAsia="Times New Roman" w:hAnsi="Times New Roman" w:cs="Times New Roman"/>
          <w:sz w:val="24"/>
          <w:szCs w:val="24"/>
        </w:rPr>
        <w:t xml:space="preserve">ang sering memberikan informasi </w:t>
      </w:r>
      <w:r w:rsidRPr="00E06DF3">
        <w:rPr>
          <w:rFonts w:ascii="Times New Roman" w:eastAsia="Times New Roman" w:hAnsi="Times New Roman" w:cs="Times New Roman"/>
          <w:sz w:val="24"/>
          <w:szCs w:val="24"/>
        </w:rPr>
        <w:t xml:space="preserve">kepada konsumen lain, memberikan nasihat pada suatu produk dan </w:t>
      </w:r>
      <w:r w:rsidRPr="002753E3">
        <w:rPr>
          <w:rFonts w:ascii="Times New Roman" w:eastAsia="Times New Roman" w:hAnsi="Times New Roman" w:cs="Times New Roman"/>
          <w:sz w:val="24"/>
          <w:szCs w:val="24"/>
        </w:rPr>
        <w:t xml:space="preserve">memberikan keyakinan </w:t>
      </w:r>
      <w:r w:rsidRPr="00E06DF3">
        <w:rPr>
          <w:rFonts w:ascii="Times New Roman" w:eastAsia="Times New Roman" w:hAnsi="Times New Roman" w:cs="Times New Roman"/>
          <w:sz w:val="24"/>
          <w:szCs w:val="24"/>
        </w:rPr>
        <w:t>kepada orang lain dalam mengambil keputusan untuk membeli (Irawan, 2008:111)</w:t>
      </w:r>
      <w:r w:rsidR="00B80813">
        <w:rPr>
          <w:rFonts w:ascii="Times New Roman" w:eastAsia="Times New Roman" w:hAnsi="Times New Roman" w:cs="Times New Roman"/>
          <w:sz w:val="24"/>
          <w:szCs w:val="24"/>
        </w:rPr>
        <w:t>.</w:t>
      </w:r>
    </w:p>
    <w:p w:rsidR="00113957" w:rsidRPr="00E06DF3" w:rsidRDefault="002753E3" w:rsidP="00113957">
      <w:pPr>
        <w:spacing w:after="0" w:line="480" w:lineRule="auto"/>
        <w:jc w:val="both"/>
        <w:rPr>
          <w:rFonts w:ascii="Times New Roman" w:eastAsia="Times New Roman" w:hAnsi="Times New Roman" w:cs="Times New Roman"/>
          <w:sz w:val="24"/>
          <w:szCs w:val="24"/>
        </w:rPr>
      </w:pPr>
      <w:r w:rsidRPr="002753E3">
        <w:rPr>
          <w:rFonts w:ascii="Times New Roman" w:eastAsia="Times New Roman" w:hAnsi="Times New Roman" w:cs="Times New Roman"/>
          <w:sz w:val="24"/>
          <w:szCs w:val="24"/>
        </w:rPr>
        <w:tab/>
      </w:r>
      <w:r w:rsidR="00113957">
        <w:rPr>
          <w:rFonts w:ascii="Times New Roman" w:eastAsia="Times New Roman" w:hAnsi="Times New Roman" w:cs="Times New Roman"/>
          <w:sz w:val="24"/>
          <w:szCs w:val="24"/>
        </w:rPr>
        <w:t>Menurut Sernovitz, terdapat 5</w:t>
      </w:r>
      <w:r w:rsidR="00113957" w:rsidRPr="00E06DF3">
        <w:rPr>
          <w:rFonts w:ascii="Times New Roman" w:eastAsia="Times New Roman" w:hAnsi="Times New Roman" w:cs="Times New Roman"/>
          <w:sz w:val="24"/>
          <w:szCs w:val="24"/>
        </w:rPr>
        <w:t xml:space="preserve"> </w:t>
      </w:r>
      <w:r w:rsidR="00113957" w:rsidRPr="00E06DF3">
        <w:rPr>
          <w:rFonts w:ascii="Times New Roman" w:eastAsia="Times New Roman" w:hAnsi="Times New Roman" w:cs="Times New Roman"/>
          <w:i/>
          <w:sz w:val="24"/>
          <w:szCs w:val="24"/>
        </w:rPr>
        <w:t>Ts</w:t>
      </w:r>
      <w:r w:rsidR="00113957" w:rsidRPr="002753E3">
        <w:rPr>
          <w:rFonts w:ascii="Times New Roman" w:eastAsia="Times New Roman" w:hAnsi="Times New Roman" w:cs="Times New Roman"/>
          <w:sz w:val="24"/>
          <w:szCs w:val="24"/>
        </w:rPr>
        <w:t xml:space="preserve"> </w:t>
      </w:r>
      <w:r w:rsidR="00113957" w:rsidRPr="00E06DF3">
        <w:rPr>
          <w:rFonts w:ascii="Times New Roman" w:eastAsia="Times New Roman" w:hAnsi="Times New Roman" w:cs="Times New Roman"/>
          <w:sz w:val="24"/>
          <w:szCs w:val="24"/>
        </w:rPr>
        <w:t>elemen yang harus diperhatikan</w:t>
      </w:r>
      <w:r w:rsidR="00113957" w:rsidRPr="002753E3">
        <w:rPr>
          <w:rFonts w:ascii="Times New Roman" w:eastAsia="Times New Roman" w:hAnsi="Times New Roman" w:cs="Times New Roman"/>
          <w:sz w:val="24"/>
          <w:szCs w:val="24"/>
        </w:rPr>
        <w:t xml:space="preserve"> </w:t>
      </w:r>
      <w:r w:rsidR="00113957" w:rsidRPr="00E06DF3">
        <w:rPr>
          <w:rFonts w:ascii="Times New Roman" w:eastAsia="Times New Roman" w:hAnsi="Times New Roman" w:cs="Times New Roman"/>
          <w:sz w:val="24"/>
          <w:szCs w:val="24"/>
        </w:rPr>
        <w:t>dalam mengupayakan WOM yang menguntungkan, yaitu</w:t>
      </w:r>
      <w:r w:rsidR="00113957" w:rsidRPr="002753E3">
        <w:rPr>
          <w:rFonts w:ascii="Times New Roman" w:eastAsia="Times New Roman" w:hAnsi="Times New Roman" w:cs="Times New Roman"/>
          <w:sz w:val="24"/>
          <w:szCs w:val="24"/>
        </w:rPr>
        <w:t xml:space="preserve"> </w:t>
      </w:r>
      <w:r w:rsidR="00113957" w:rsidRPr="00E06DF3">
        <w:rPr>
          <w:rFonts w:ascii="Times New Roman" w:eastAsia="Times New Roman" w:hAnsi="Times New Roman" w:cs="Times New Roman"/>
          <w:i/>
          <w:sz w:val="24"/>
          <w:szCs w:val="24"/>
        </w:rPr>
        <w:t>Talker,</w:t>
      </w:r>
      <w:r w:rsidR="00113957" w:rsidRPr="002753E3">
        <w:rPr>
          <w:rFonts w:ascii="Times New Roman" w:eastAsia="Times New Roman" w:hAnsi="Times New Roman" w:cs="Times New Roman"/>
          <w:i/>
          <w:sz w:val="24"/>
          <w:szCs w:val="24"/>
        </w:rPr>
        <w:t xml:space="preserve"> </w:t>
      </w:r>
      <w:r w:rsidR="00113957" w:rsidRPr="00E06DF3">
        <w:rPr>
          <w:rFonts w:ascii="Times New Roman" w:eastAsia="Times New Roman" w:hAnsi="Times New Roman" w:cs="Times New Roman"/>
          <w:i/>
          <w:sz w:val="24"/>
          <w:szCs w:val="24"/>
        </w:rPr>
        <w:t>Topics,</w:t>
      </w:r>
      <w:r w:rsidR="00113957" w:rsidRPr="002753E3">
        <w:rPr>
          <w:rFonts w:ascii="Times New Roman" w:eastAsia="Times New Roman" w:hAnsi="Times New Roman" w:cs="Times New Roman"/>
          <w:i/>
          <w:sz w:val="24"/>
          <w:szCs w:val="24"/>
        </w:rPr>
        <w:t xml:space="preserve"> </w:t>
      </w:r>
      <w:r w:rsidR="00113957" w:rsidRPr="00E06DF3">
        <w:rPr>
          <w:rFonts w:ascii="Times New Roman" w:eastAsia="Times New Roman" w:hAnsi="Times New Roman" w:cs="Times New Roman"/>
          <w:i/>
          <w:sz w:val="24"/>
          <w:szCs w:val="24"/>
        </w:rPr>
        <w:t xml:space="preserve">Tools, Taking Part, </w:t>
      </w:r>
      <w:r w:rsidR="00113957" w:rsidRPr="00E06DF3">
        <w:rPr>
          <w:rFonts w:ascii="Times New Roman" w:eastAsia="Times New Roman" w:hAnsi="Times New Roman" w:cs="Times New Roman"/>
          <w:sz w:val="24"/>
          <w:szCs w:val="24"/>
        </w:rPr>
        <w:t xml:space="preserve">dan </w:t>
      </w:r>
      <w:r w:rsidR="00113957" w:rsidRPr="00E06DF3">
        <w:rPr>
          <w:rFonts w:ascii="Times New Roman" w:eastAsia="Times New Roman" w:hAnsi="Times New Roman" w:cs="Times New Roman"/>
          <w:i/>
          <w:sz w:val="24"/>
          <w:szCs w:val="24"/>
        </w:rPr>
        <w:t>Tracking</w:t>
      </w:r>
      <w:r w:rsidR="00113957" w:rsidRPr="002753E3">
        <w:rPr>
          <w:rFonts w:ascii="Times New Roman" w:eastAsia="Times New Roman" w:hAnsi="Times New Roman" w:cs="Times New Roman"/>
          <w:sz w:val="24"/>
          <w:szCs w:val="24"/>
        </w:rPr>
        <w:t xml:space="preserve"> </w:t>
      </w:r>
      <w:r w:rsidR="00113957">
        <w:rPr>
          <w:rFonts w:ascii="Times New Roman" w:eastAsia="Times New Roman" w:hAnsi="Times New Roman" w:cs="Times New Roman"/>
          <w:sz w:val="24"/>
          <w:szCs w:val="24"/>
        </w:rPr>
        <w:t>(Senorvitz, 2009</w:t>
      </w:r>
      <w:r w:rsidR="00113957" w:rsidRPr="00E06DF3">
        <w:rPr>
          <w:rFonts w:ascii="Times New Roman" w:eastAsia="Times New Roman" w:hAnsi="Times New Roman" w:cs="Times New Roman"/>
          <w:sz w:val="24"/>
          <w:szCs w:val="24"/>
        </w:rPr>
        <w:t>:19)</w:t>
      </w:r>
      <w:r w:rsidR="00113957">
        <w:rPr>
          <w:rFonts w:ascii="Times New Roman" w:eastAsia="Times New Roman" w:hAnsi="Times New Roman" w:cs="Times New Roman"/>
          <w:sz w:val="24"/>
          <w:szCs w:val="24"/>
        </w:rPr>
        <w:t xml:space="preserve"> dalam </w:t>
      </w:r>
      <w:r w:rsidR="00113957" w:rsidRPr="00863D36">
        <w:rPr>
          <w:rFonts w:ascii="Times New Roman" w:eastAsia="Times New Roman" w:hAnsi="Times New Roman" w:cs="Times New Roman"/>
          <w:sz w:val="24"/>
          <w:szCs w:val="24"/>
        </w:rPr>
        <w:t xml:space="preserve">Hendarwati (2012:8). </w:t>
      </w:r>
    </w:p>
    <w:p w:rsidR="00010750" w:rsidRDefault="00113957" w:rsidP="00010750">
      <w:pPr>
        <w:pStyle w:val="ListParagraph"/>
        <w:numPr>
          <w:ilvl w:val="0"/>
          <w:numId w:val="9"/>
        </w:numPr>
        <w:spacing w:after="0" w:line="480" w:lineRule="auto"/>
        <w:ind w:left="284" w:hanging="284"/>
        <w:jc w:val="both"/>
        <w:rPr>
          <w:rFonts w:ascii="Times New Roman" w:eastAsia="Times New Roman" w:hAnsi="Times New Roman" w:cs="Times New Roman"/>
          <w:sz w:val="24"/>
          <w:szCs w:val="24"/>
        </w:rPr>
      </w:pPr>
      <w:r w:rsidRPr="002753E3">
        <w:rPr>
          <w:rFonts w:ascii="Times New Roman" w:eastAsia="Times New Roman" w:hAnsi="Times New Roman" w:cs="Times New Roman"/>
          <w:i/>
          <w:sz w:val="24"/>
          <w:szCs w:val="24"/>
        </w:rPr>
        <w:lastRenderedPageBreak/>
        <w:t>Talkers</w:t>
      </w:r>
      <w:r w:rsidRPr="002753E3">
        <w:rPr>
          <w:rFonts w:ascii="Times New Roman" w:eastAsia="Times New Roman" w:hAnsi="Times New Roman" w:cs="Times New Roman"/>
          <w:sz w:val="24"/>
          <w:szCs w:val="24"/>
        </w:rPr>
        <w:t xml:space="preserve"> yaitu yang pertama dalam elemen ini adalah kita harus tahu siapa pembicara dalam hal ini pembicara adalah konsumen kita yang telah mengkonsumsi produk atau jasa yang telah kita berikan, terkadang orang lain cenderung dalam memilih atau memutuskan suatu produk tergantung kepada konsumen yang telah berpengalaman menggunakan produk atau jasa tersebut atau biasa disebut dengan </w:t>
      </w:r>
      <w:r w:rsidRPr="002753E3">
        <w:rPr>
          <w:rFonts w:ascii="Times New Roman" w:eastAsia="Times New Roman" w:hAnsi="Times New Roman" w:cs="Times New Roman"/>
          <w:i/>
          <w:sz w:val="24"/>
          <w:szCs w:val="24"/>
        </w:rPr>
        <w:t>referral</w:t>
      </w:r>
      <w:r>
        <w:rPr>
          <w:rFonts w:ascii="Times New Roman" w:eastAsia="Times New Roman" w:hAnsi="Times New Roman" w:cs="Times New Roman"/>
          <w:sz w:val="24"/>
          <w:szCs w:val="24"/>
        </w:rPr>
        <w:t xml:space="preserve"> </w:t>
      </w:r>
      <w:r w:rsidRPr="002753E3">
        <w:rPr>
          <w:rFonts w:ascii="Times New Roman" w:eastAsia="Times New Roman" w:hAnsi="Times New Roman" w:cs="Times New Roman"/>
          <w:sz w:val="24"/>
          <w:szCs w:val="24"/>
        </w:rPr>
        <w:t>pihak yang merekomen</w:t>
      </w:r>
      <w:r>
        <w:rPr>
          <w:rFonts w:ascii="Times New Roman" w:eastAsia="Times New Roman" w:hAnsi="Times New Roman" w:cs="Times New Roman"/>
          <w:sz w:val="24"/>
          <w:szCs w:val="24"/>
        </w:rPr>
        <w:t>dasikan suatu produk atau jasa.</w:t>
      </w:r>
    </w:p>
    <w:p w:rsidR="00010750" w:rsidRDefault="00010750" w:rsidP="00010750">
      <w:pPr>
        <w:pStyle w:val="ListParagraph"/>
        <w:spacing w:after="0" w:line="480" w:lineRule="auto"/>
        <w:ind w:left="284"/>
        <w:jc w:val="both"/>
        <w:rPr>
          <w:rFonts w:ascii="Times New Roman" w:hAnsi="Times New Roman" w:cs="Times New Roman"/>
          <w:sz w:val="24"/>
        </w:rPr>
      </w:pPr>
      <w:r>
        <w:rPr>
          <w:rFonts w:ascii="Times New Roman" w:eastAsia="Times New Roman" w:hAnsi="Times New Roman" w:cs="Times New Roman"/>
          <w:i/>
          <w:sz w:val="24"/>
          <w:szCs w:val="24"/>
        </w:rPr>
        <w:tab/>
      </w:r>
      <w:r w:rsidRPr="00010750">
        <w:rPr>
          <w:rFonts w:ascii="Times New Roman" w:hAnsi="Times New Roman" w:cs="Times New Roman"/>
          <w:sz w:val="24"/>
        </w:rPr>
        <w:t xml:space="preserve">Berdasarkan survey Onbee </w:t>
      </w:r>
      <w:r w:rsidRPr="00010750">
        <w:rPr>
          <w:rFonts w:ascii="Times New Roman" w:hAnsi="Times New Roman" w:cs="Times New Roman"/>
          <w:i/>
          <w:sz w:val="24"/>
        </w:rPr>
        <w:t>Marketing Research</w:t>
      </w:r>
      <w:r w:rsidRPr="00010750">
        <w:rPr>
          <w:rFonts w:ascii="Times New Roman" w:hAnsi="Times New Roman" w:cs="Times New Roman"/>
          <w:sz w:val="24"/>
        </w:rPr>
        <w:t xml:space="preserve"> (anak perusahaan Octovate Consulting Group) bekerjasama dengan Majalah SWA kepada 2000 konsumen di lima kota besar Indonesia.</w:t>
      </w:r>
      <w:r w:rsidRPr="00010750">
        <w:rPr>
          <w:sz w:val="24"/>
        </w:rPr>
        <w:t xml:space="preserve"> </w:t>
      </w:r>
      <w:r w:rsidRPr="00010750">
        <w:rPr>
          <w:rFonts w:ascii="Times New Roman" w:hAnsi="Times New Roman" w:cs="Times New Roman"/>
          <w:sz w:val="24"/>
        </w:rPr>
        <w:t xml:space="preserve"> Lebih dari 80 persen konsumen Indonesia lebih mempercayai rekomendasi dari teman atau kerabat pada saat memutuskan untuk membeli sebuah produk </w:t>
      </w:r>
      <w:r w:rsidRPr="008342F6">
        <w:rPr>
          <w:rFonts w:ascii="Times New Roman" w:hAnsi="Times New Roman" w:cs="Times New Roman"/>
          <w:sz w:val="28"/>
        </w:rPr>
        <w:t>(</w:t>
      </w:r>
      <w:r w:rsidRPr="008342F6">
        <w:rPr>
          <w:rFonts w:ascii="Times New Roman" w:hAnsi="Times New Roman" w:cs="Times New Roman"/>
          <w:sz w:val="24"/>
        </w:rPr>
        <w:t>Sumardy, 2013).</w:t>
      </w:r>
    </w:p>
    <w:p w:rsidR="00010750" w:rsidRDefault="00010750" w:rsidP="00010750">
      <w:pPr>
        <w:pStyle w:val="ListParagraph"/>
        <w:spacing w:after="0" w:line="480" w:lineRule="auto"/>
        <w:ind w:left="284"/>
        <w:jc w:val="both"/>
        <w:rPr>
          <w:rFonts w:ascii="Times New Roman" w:hAnsi="Times New Roman" w:cs="Times New Roman"/>
          <w:sz w:val="24"/>
        </w:rPr>
      </w:pPr>
      <w:r>
        <w:rPr>
          <w:rFonts w:ascii="Times New Roman" w:hAnsi="Times New Roman" w:cs="Times New Roman"/>
          <w:sz w:val="24"/>
        </w:rPr>
        <w:tab/>
      </w:r>
      <w:r w:rsidRPr="00010750">
        <w:rPr>
          <w:rFonts w:ascii="Times New Roman" w:hAnsi="Times New Roman" w:cs="Times New Roman"/>
          <w:i/>
          <w:sz w:val="24"/>
        </w:rPr>
        <w:t>Word of Mouth marketing</w:t>
      </w:r>
      <w:r w:rsidRPr="00AA2186">
        <w:rPr>
          <w:rFonts w:ascii="Times New Roman" w:hAnsi="Times New Roman" w:cs="Times New Roman"/>
          <w:sz w:val="24"/>
        </w:rPr>
        <w:t xml:space="preserve"> sangat berperan dalam membangun kredibilitas dan kepercayaan konsumen pada sebuah </w:t>
      </w:r>
      <w:r w:rsidRPr="004C2471">
        <w:rPr>
          <w:rFonts w:ascii="Times New Roman" w:hAnsi="Times New Roman" w:cs="Times New Roman"/>
          <w:i/>
          <w:sz w:val="24"/>
        </w:rPr>
        <w:t>brand</w:t>
      </w:r>
      <w:r w:rsidRPr="00AA2186">
        <w:rPr>
          <w:rFonts w:ascii="Times New Roman" w:hAnsi="Times New Roman" w:cs="Times New Roman"/>
          <w:sz w:val="24"/>
        </w:rPr>
        <w:t xml:space="preserve">, sehingga </w:t>
      </w:r>
      <w:r>
        <w:rPr>
          <w:rFonts w:ascii="Times New Roman" w:hAnsi="Times New Roman" w:cs="Times New Roman"/>
          <w:sz w:val="24"/>
        </w:rPr>
        <w:t>nasabah</w:t>
      </w:r>
      <w:r w:rsidRPr="00AA2186">
        <w:rPr>
          <w:rFonts w:ascii="Times New Roman" w:hAnsi="Times New Roman" w:cs="Times New Roman"/>
          <w:sz w:val="24"/>
        </w:rPr>
        <w:t xml:space="preserve"> akan </w:t>
      </w:r>
      <w:r>
        <w:rPr>
          <w:rFonts w:ascii="Times New Roman" w:hAnsi="Times New Roman" w:cs="Times New Roman"/>
          <w:sz w:val="24"/>
        </w:rPr>
        <w:t>merekomendasikannya kepada orang lain menurut</w:t>
      </w:r>
      <w:r w:rsidRPr="00AA2186">
        <w:rPr>
          <w:rFonts w:ascii="Times New Roman" w:hAnsi="Times New Roman" w:cs="Times New Roman"/>
          <w:sz w:val="24"/>
        </w:rPr>
        <w:t xml:space="preserve"> </w:t>
      </w:r>
      <w:r w:rsidRPr="00AA2186">
        <w:rPr>
          <w:rFonts w:ascii="Times New Roman" w:hAnsi="Times New Roman" w:cs="Times New Roman"/>
          <w:i/>
          <w:sz w:val="24"/>
        </w:rPr>
        <w:t>Head of Consultant Onbee</w:t>
      </w:r>
      <w:r w:rsidRPr="00AA2186">
        <w:rPr>
          <w:rFonts w:ascii="Times New Roman" w:hAnsi="Times New Roman" w:cs="Times New Roman"/>
          <w:sz w:val="24"/>
        </w:rPr>
        <w:t xml:space="preserve"> </w:t>
      </w:r>
      <w:r w:rsidRPr="00B65D8E">
        <w:rPr>
          <w:rFonts w:ascii="Times New Roman" w:hAnsi="Times New Roman" w:cs="Times New Roman"/>
          <w:i/>
          <w:sz w:val="24"/>
        </w:rPr>
        <w:t>Marketing Research</w:t>
      </w:r>
      <w:r w:rsidRPr="00AA2186">
        <w:rPr>
          <w:rFonts w:ascii="Times New Roman" w:hAnsi="Times New Roman" w:cs="Times New Roman"/>
          <w:sz w:val="24"/>
        </w:rPr>
        <w:t xml:space="preserve">. Penelitian dari </w:t>
      </w:r>
      <w:r w:rsidRPr="00B65D8E">
        <w:rPr>
          <w:rFonts w:ascii="Times New Roman" w:hAnsi="Times New Roman" w:cs="Times New Roman"/>
          <w:i/>
          <w:sz w:val="24"/>
        </w:rPr>
        <w:t>Onbee</w:t>
      </w:r>
      <w:r w:rsidRPr="00AA2186">
        <w:rPr>
          <w:rFonts w:ascii="Times New Roman" w:hAnsi="Times New Roman" w:cs="Times New Roman"/>
          <w:sz w:val="24"/>
        </w:rPr>
        <w:t xml:space="preserve"> menggunakan konsep mutakhir </w:t>
      </w:r>
      <w:r w:rsidRPr="00AA2186">
        <w:rPr>
          <w:rFonts w:ascii="Times New Roman" w:hAnsi="Times New Roman" w:cs="Times New Roman"/>
          <w:i/>
          <w:sz w:val="24"/>
        </w:rPr>
        <w:t>Word of Mouth Marketing</w:t>
      </w:r>
      <w:r w:rsidRPr="00AA2186">
        <w:rPr>
          <w:rFonts w:ascii="Times New Roman" w:hAnsi="Times New Roman" w:cs="Times New Roman"/>
          <w:sz w:val="24"/>
        </w:rPr>
        <w:t xml:space="preserve"> (WOMM). WOMM adalah sebuah strategi pemasaran untuk membuat pelanggan</w:t>
      </w:r>
      <w:r>
        <w:rPr>
          <w:rFonts w:ascii="Times New Roman" w:hAnsi="Times New Roman" w:cs="Times New Roman"/>
          <w:sz w:val="24"/>
        </w:rPr>
        <w:t xml:space="preserve"> membicarakan (</w:t>
      </w:r>
      <w:r w:rsidRPr="00AA2186">
        <w:rPr>
          <w:rFonts w:ascii="Times New Roman" w:hAnsi="Times New Roman" w:cs="Times New Roman"/>
          <w:i/>
          <w:sz w:val="24"/>
        </w:rPr>
        <w:t>do the Talking</w:t>
      </w:r>
      <w:r w:rsidRPr="00AA2186">
        <w:rPr>
          <w:rFonts w:ascii="Times New Roman" w:hAnsi="Times New Roman" w:cs="Times New Roman"/>
          <w:sz w:val="24"/>
        </w:rPr>
        <w:t>), mempromosikan (</w:t>
      </w:r>
      <w:r w:rsidRPr="00AA2186">
        <w:rPr>
          <w:rFonts w:ascii="Times New Roman" w:hAnsi="Times New Roman" w:cs="Times New Roman"/>
          <w:i/>
          <w:sz w:val="24"/>
        </w:rPr>
        <w:t>do the Promotion</w:t>
      </w:r>
      <w:r w:rsidRPr="00AA2186">
        <w:rPr>
          <w:rFonts w:ascii="Times New Roman" w:hAnsi="Times New Roman" w:cs="Times New Roman"/>
          <w:sz w:val="24"/>
        </w:rPr>
        <w:t>) dan menjual (</w:t>
      </w:r>
      <w:r w:rsidRPr="00AA2186">
        <w:rPr>
          <w:rFonts w:ascii="Times New Roman" w:hAnsi="Times New Roman" w:cs="Times New Roman"/>
          <w:i/>
          <w:sz w:val="24"/>
        </w:rPr>
        <w:t>do the Selling</w:t>
      </w:r>
      <w:r w:rsidRPr="00AA2186">
        <w:rPr>
          <w:rFonts w:ascii="Times New Roman" w:hAnsi="Times New Roman" w:cs="Times New Roman"/>
          <w:sz w:val="24"/>
        </w:rPr>
        <w:t>) yang disingkat menjadi TAPS (</w:t>
      </w:r>
      <w:r w:rsidRPr="00AA2186">
        <w:rPr>
          <w:rFonts w:ascii="Times New Roman" w:hAnsi="Times New Roman" w:cs="Times New Roman"/>
          <w:i/>
          <w:sz w:val="24"/>
        </w:rPr>
        <w:t>Talking, Promoting</w:t>
      </w:r>
      <w:r w:rsidRPr="00AA2186">
        <w:rPr>
          <w:rFonts w:ascii="Times New Roman" w:hAnsi="Times New Roman" w:cs="Times New Roman"/>
          <w:sz w:val="24"/>
        </w:rPr>
        <w:t xml:space="preserve"> dan </w:t>
      </w:r>
      <w:r w:rsidRPr="00AA2186">
        <w:rPr>
          <w:rFonts w:ascii="Times New Roman" w:hAnsi="Times New Roman" w:cs="Times New Roman"/>
          <w:i/>
          <w:sz w:val="24"/>
        </w:rPr>
        <w:t>Selling</w:t>
      </w:r>
      <w:r w:rsidRPr="00AA2186">
        <w:rPr>
          <w:rFonts w:ascii="Times New Roman" w:hAnsi="Times New Roman" w:cs="Times New Roman"/>
          <w:sz w:val="24"/>
        </w:rPr>
        <w:t xml:space="preserve">) yang menjadi acuan dasar dari penelitian </w:t>
      </w:r>
      <w:r w:rsidRPr="00AA2186">
        <w:rPr>
          <w:rFonts w:ascii="Times New Roman" w:hAnsi="Times New Roman" w:cs="Times New Roman"/>
          <w:i/>
          <w:sz w:val="24"/>
        </w:rPr>
        <w:t>word of mouth marketing</w:t>
      </w:r>
      <w:r w:rsidRPr="00AA2186">
        <w:rPr>
          <w:rFonts w:ascii="Times New Roman" w:hAnsi="Times New Roman" w:cs="Times New Roman"/>
          <w:sz w:val="24"/>
        </w:rPr>
        <w:t xml:space="preserve"> pertama di Indonesia</w:t>
      </w:r>
      <w:r>
        <w:rPr>
          <w:rFonts w:ascii="Times New Roman" w:hAnsi="Times New Roman" w:cs="Times New Roman"/>
          <w:sz w:val="24"/>
        </w:rPr>
        <w:t xml:space="preserve"> </w:t>
      </w:r>
      <w:r w:rsidRPr="0021158E">
        <w:rPr>
          <w:rFonts w:ascii="Times New Roman" w:hAnsi="Times New Roman" w:cs="Times New Roman"/>
          <w:color w:val="000000" w:themeColor="text1"/>
          <w:sz w:val="28"/>
        </w:rPr>
        <w:t>(</w:t>
      </w:r>
      <w:r w:rsidRPr="0021158E">
        <w:rPr>
          <w:rFonts w:ascii="Times New Roman" w:hAnsi="Times New Roman" w:cs="Times New Roman"/>
          <w:color w:val="000000" w:themeColor="text1"/>
          <w:sz w:val="24"/>
        </w:rPr>
        <w:t>Sumardy, 2013).</w:t>
      </w:r>
    </w:p>
    <w:p w:rsidR="00010750" w:rsidRDefault="00010750" w:rsidP="00010750">
      <w:pPr>
        <w:pStyle w:val="ListParagraph"/>
        <w:spacing w:after="0" w:line="480" w:lineRule="auto"/>
        <w:ind w:left="284"/>
        <w:jc w:val="both"/>
        <w:rPr>
          <w:rFonts w:ascii="Times New Roman" w:eastAsia="Times New Roman" w:hAnsi="Times New Roman" w:cs="Times New Roman"/>
          <w:sz w:val="24"/>
          <w:szCs w:val="24"/>
        </w:rPr>
      </w:pPr>
      <w:r>
        <w:rPr>
          <w:rFonts w:ascii="Times New Roman" w:hAnsi="Times New Roman" w:cs="Times New Roman"/>
          <w:i/>
          <w:sz w:val="24"/>
        </w:rPr>
        <w:tab/>
      </w:r>
      <w:r w:rsidRPr="0089467B">
        <w:rPr>
          <w:rFonts w:ascii="Times New Roman" w:eastAsia="Times New Roman" w:hAnsi="Times New Roman" w:cs="Times New Roman"/>
          <w:sz w:val="24"/>
          <w:szCs w:val="24"/>
        </w:rPr>
        <w:t xml:space="preserve">Efek komunitas adalah pengaruh sekelompok orang yang saling peduli satu sama lain lebih dari yang seharusnya, di mana dalam sebuah komunitas terjadi </w:t>
      </w:r>
      <w:r w:rsidRPr="0089467B">
        <w:rPr>
          <w:rFonts w:ascii="Times New Roman" w:eastAsia="Times New Roman" w:hAnsi="Times New Roman" w:cs="Times New Roman"/>
          <w:sz w:val="24"/>
          <w:szCs w:val="24"/>
        </w:rPr>
        <w:lastRenderedPageBreak/>
        <w:t xml:space="preserve">relasi pribadi yang erat antar para anggota komunitas tersebut karena adanya kesamaan </w:t>
      </w:r>
      <w:r w:rsidRPr="00766A99">
        <w:rPr>
          <w:rFonts w:ascii="Times New Roman" w:eastAsia="Times New Roman" w:hAnsi="Times New Roman" w:cs="Times New Roman"/>
          <w:i/>
          <w:sz w:val="24"/>
          <w:szCs w:val="24"/>
        </w:rPr>
        <w:t xml:space="preserve">interest </w:t>
      </w:r>
      <w:r w:rsidRPr="00766A99">
        <w:rPr>
          <w:rFonts w:ascii="Times New Roman" w:eastAsia="Times New Roman" w:hAnsi="Times New Roman" w:cs="Times New Roman"/>
          <w:sz w:val="24"/>
          <w:szCs w:val="24"/>
        </w:rPr>
        <w:t>atau</w:t>
      </w:r>
      <w:r w:rsidRPr="00766A99">
        <w:rPr>
          <w:rFonts w:ascii="Times New Roman" w:eastAsia="Times New Roman" w:hAnsi="Times New Roman" w:cs="Times New Roman"/>
          <w:i/>
          <w:sz w:val="24"/>
          <w:szCs w:val="24"/>
        </w:rPr>
        <w:t xml:space="preserve"> </w:t>
      </w:r>
      <w:r w:rsidRPr="009114BC">
        <w:rPr>
          <w:rFonts w:ascii="Times New Roman" w:eastAsia="Times New Roman" w:hAnsi="Times New Roman" w:cs="Times New Roman"/>
          <w:i/>
          <w:sz w:val="24"/>
          <w:szCs w:val="24"/>
        </w:rPr>
        <w:t>values</w:t>
      </w:r>
      <w:r w:rsidRPr="009114BC">
        <w:rPr>
          <w:rFonts w:ascii="Times New Roman" w:eastAsia="Times New Roman" w:hAnsi="Times New Roman" w:cs="Times New Roman"/>
          <w:sz w:val="24"/>
          <w:szCs w:val="24"/>
        </w:rPr>
        <w:t xml:space="preserve"> (Kertajaya, 2010</w:t>
      </w:r>
      <w:r w:rsidR="00766A99" w:rsidRPr="009114BC">
        <w:rPr>
          <w:rFonts w:ascii="Times New Roman" w:eastAsia="Times New Roman" w:hAnsi="Times New Roman" w:cs="Times New Roman"/>
          <w:sz w:val="24"/>
          <w:szCs w:val="24"/>
        </w:rPr>
        <w:t>:80</w:t>
      </w:r>
      <w:r w:rsidRPr="009114BC">
        <w:rPr>
          <w:rFonts w:ascii="Times New Roman" w:eastAsia="Times New Roman" w:hAnsi="Times New Roman" w:cs="Times New Roman"/>
          <w:sz w:val="24"/>
          <w:szCs w:val="24"/>
        </w:rPr>
        <w:t>).</w:t>
      </w:r>
    </w:p>
    <w:p w:rsidR="00010750" w:rsidRPr="00010750" w:rsidRDefault="00010750" w:rsidP="00010750">
      <w:pPr>
        <w:pStyle w:val="ListParagraph"/>
        <w:spacing w:after="0" w:line="480" w:lineRule="auto"/>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B662F3">
        <w:rPr>
          <w:rFonts w:ascii="Times New Roman" w:eastAsia="Times New Roman" w:hAnsi="Times New Roman" w:cs="Times New Roman"/>
          <w:sz w:val="24"/>
          <w:szCs w:val="24"/>
        </w:rPr>
        <w:t>Komunikasi merupakan aktivitas dasar manusia. Den</w:t>
      </w:r>
      <w:r w:rsidRPr="007F668E">
        <w:rPr>
          <w:rFonts w:ascii="Times New Roman" w:eastAsia="Times New Roman" w:hAnsi="Times New Roman" w:cs="Times New Roman"/>
          <w:sz w:val="24"/>
          <w:szCs w:val="24"/>
        </w:rPr>
        <w:t xml:space="preserve">gan </w:t>
      </w:r>
      <w:r w:rsidRPr="00B662F3">
        <w:rPr>
          <w:rFonts w:ascii="Times New Roman" w:eastAsia="Times New Roman" w:hAnsi="Times New Roman" w:cs="Times New Roman"/>
          <w:sz w:val="24"/>
          <w:szCs w:val="24"/>
        </w:rPr>
        <w:t>berkomunikasi,</w:t>
      </w:r>
      <w:r w:rsidRPr="007F668E">
        <w:rPr>
          <w:rFonts w:ascii="Times New Roman" w:eastAsia="Times New Roman" w:hAnsi="Times New Roman" w:cs="Times New Roman"/>
          <w:sz w:val="24"/>
          <w:szCs w:val="24"/>
        </w:rPr>
        <w:t xml:space="preserve"> </w:t>
      </w:r>
      <w:r w:rsidRPr="00B662F3">
        <w:rPr>
          <w:rFonts w:ascii="Times New Roman" w:eastAsia="Times New Roman" w:hAnsi="Times New Roman" w:cs="Times New Roman"/>
          <w:sz w:val="24"/>
          <w:szCs w:val="24"/>
        </w:rPr>
        <w:t>manusia dapat berhubungan satu sama lain dalam kehidupan sehari</w:t>
      </w:r>
      <w:r w:rsidRPr="007F668E">
        <w:rPr>
          <w:rFonts w:ascii="Times New Roman" w:hAnsi="Times New Roman" w:cs="Times New Roman"/>
          <w:sz w:val="24"/>
          <w:szCs w:val="24"/>
        </w:rPr>
        <w:t xml:space="preserve"> </w:t>
      </w:r>
      <w:r w:rsidRPr="00B662F3">
        <w:rPr>
          <w:rFonts w:ascii="Times New Roman" w:eastAsia="Times New Roman" w:hAnsi="Times New Roman" w:cs="Times New Roman"/>
          <w:sz w:val="24"/>
          <w:szCs w:val="24"/>
        </w:rPr>
        <w:t>-</w:t>
      </w:r>
      <w:r w:rsidRPr="007F668E">
        <w:rPr>
          <w:rFonts w:ascii="Times New Roman" w:hAnsi="Times New Roman" w:cs="Times New Roman"/>
          <w:sz w:val="24"/>
          <w:szCs w:val="24"/>
        </w:rPr>
        <w:t xml:space="preserve"> </w:t>
      </w:r>
      <w:r w:rsidRPr="00B662F3">
        <w:rPr>
          <w:rFonts w:ascii="Times New Roman" w:eastAsia="Times New Roman" w:hAnsi="Times New Roman" w:cs="Times New Roman"/>
          <w:sz w:val="24"/>
          <w:szCs w:val="24"/>
        </w:rPr>
        <w:t>hari dalam masyarakat atau dimana</w:t>
      </w:r>
      <w:r w:rsidRPr="007F668E">
        <w:rPr>
          <w:rFonts w:ascii="Times New Roman" w:eastAsia="Times New Roman" w:hAnsi="Times New Roman" w:cs="Times New Roman"/>
          <w:sz w:val="24"/>
          <w:szCs w:val="24"/>
        </w:rPr>
        <w:t xml:space="preserve"> </w:t>
      </w:r>
      <w:r w:rsidRPr="00B662F3">
        <w:rPr>
          <w:rFonts w:ascii="Times New Roman" w:eastAsia="Times New Roman" w:hAnsi="Times New Roman" w:cs="Times New Roman"/>
          <w:sz w:val="24"/>
          <w:szCs w:val="24"/>
        </w:rPr>
        <w:t xml:space="preserve">saja manusia berada. Tidak ada manusia yang tidak akan terlibat dalam komunikasi </w:t>
      </w:r>
      <w:r w:rsidRPr="009114BC">
        <w:rPr>
          <w:rFonts w:ascii="Times New Roman" w:eastAsia="Times New Roman" w:hAnsi="Times New Roman" w:cs="Times New Roman"/>
          <w:sz w:val="24"/>
          <w:szCs w:val="24"/>
        </w:rPr>
        <w:t>(Muhammad, 2005:1</w:t>
      </w:r>
      <w:r w:rsidRPr="009114BC">
        <w:rPr>
          <w:rFonts w:ascii="Times New Roman" w:hAnsi="Times New Roman" w:cs="Times New Roman"/>
          <w:sz w:val="24"/>
          <w:szCs w:val="24"/>
        </w:rPr>
        <w:t xml:space="preserve"> dalam </w:t>
      </w:r>
      <w:r w:rsidRPr="0021158E">
        <w:rPr>
          <w:rFonts w:ascii="Times New Roman" w:eastAsia="Times New Roman" w:hAnsi="Times New Roman" w:cs="Times New Roman"/>
          <w:color w:val="000000" w:themeColor="text1"/>
          <w:sz w:val="24"/>
          <w:szCs w:val="24"/>
        </w:rPr>
        <w:t>Manda Gie, 2016:345)</w:t>
      </w:r>
    </w:p>
    <w:p w:rsidR="006F63E9" w:rsidRPr="00697730" w:rsidRDefault="00113957" w:rsidP="006F63E9">
      <w:pPr>
        <w:pStyle w:val="ListParagraph"/>
        <w:numPr>
          <w:ilvl w:val="0"/>
          <w:numId w:val="9"/>
        </w:numPr>
        <w:spacing w:after="0" w:line="480" w:lineRule="auto"/>
        <w:ind w:left="284" w:hanging="284"/>
        <w:jc w:val="both"/>
        <w:rPr>
          <w:rFonts w:ascii="Times New Roman" w:eastAsia="Times New Roman" w:hAnsi="Times New Roman" w:cs="Times New Roman"/>
          <w:sz w:val="24"/>
          <w:szCs w:val="24"/>
        </w:rPr>
      </w:pPr>
      <w:r w:rsidRPr="002753E3">
        <w:rPr>
          <w:rFonts w:ascii="Times New Roman" w:eastAsia="Times New Roman" w:hAnsi="Times New Roman" w:cs="Times New Roman"/>
          <w:i/>
          <w:sz w:val="24"/>
          <w:szCs w:val="24"/>
        </w:rPr>
        <w:t>Topics</w:t>
      </w:r>
      <w:r w:rsidRPr="002753E3">
        <w:rPr>
          <w:rFonts w:ascii="Times New Roman" w:eastAsia="Times New Roman" w:hAnsi="Times New Roman" w:cs="Times New Roman"/>
          <w:sz w:val="24"/>
          <w:szCs w:val="24"/>
        </w:rPr>
        <w:t xml:space="preserve"> yaitu adanya suatu </w:t>
      </w:r>
      <w:r w:rsidRPr="002753E3">
        <w:rPr>
          <w:rFonts w:ascii="Times New Roman" w:eastAsia="Times New Roman" w:hAnsi="Times New Roman" w:cs="Times New Roman"/>
          <w:i/>
          <w:sz w:val="24"/>
          <w:szCs w:val="24"/>
        </w:rPr>
        <w:t>word of mouth</w:t>
      </w:r>
      <w:r w:rsidRPr="002753E3">
        <w:rPr>
          <w:rFonts w:ascii="Times New Roman" w:eastAsia="Times New Roman" w:hAnsi="Times New Roman" w:cs="Times New Roman"/>
          <w:sz w:val="24"/>
          <w:szCs w:val="24"/>
        </w:rPr>
        <w:t xml:space="preserve"> karena tercipta suatu pesan atau perihal yang membuat mereka berbicara mengenai produk atau jasa, seperti halnya pelayanan yang diberikan, karena produk kita mempunyai keunggulan tersendiri.</w:t>
      </w:r>
    </w:p>
    <w:p w:rsidR="00720455" w:rsidRPr="005B344B" w:rsidRDefault="00720455" w:rsidP="004D3528">
      <w:pPr>
        <w:pStyle w:val="ListParagraph"/>
        <w:numPr>
          <w:ilvl w:val="1"/>
          <w:numId w:val="9"/>
        </w:numPr>
        <w:spacing w:line="480" w:lineRule="auto"/>
        <w:ind w:left="567"/>
        <w:jc w:val="both"/>
        <w:rPr>
          <w:rFonts w:ascii="Arial" w:eastAsia="Times New Roman" w:hAnsi="Arial" w:cs="Arial"/>
          <w:color w:val="FF0000"/>
          <w:sz w:val="30"/>
          <w:szCs w:val="30"/>
        </w:rPr>
      </w:pPr>
      <w:r w:rsidRPr="00164F5D">
        <w:rPr>
          <w:rFonts w:ascii="Times New Roman" w:eastAsia="Times New Roman" w:hAnsi="Times New Roman" w:cs="Times New Roman"/>
          <w:sz w:val="24"/>
          <w:szCs w:val="24"/>
        </w:rPr>
        <w:t>Bagi hasil</w:t>
      </w:r>
      <w:r w:rsidR="00164F5D" w:rsidRPr="00164F5D">
        <w:rPr>
          <w:rFonts w:ascii="Times New Roman" w:eastAsia="Times New Roman" w:hAnsi="Times New Roman" w:cs="Times New Roman"/>
          <w:sz w:val="24"/>
          <w:szCs w:val="24"/>
        </w:rPr>
        <w:t xml:space="preserve"> </w:t>
      </w:r>
      <w:r w:rsidRPr="00164F5D">
        <w:rPr>
          <w:rFonts w:ascii="Times New Roman" w:eastAsia="Times New Roman" w:hAnsi="Times New Roman" w:cs="Times New Roman"/>
          <w:sz w:val="24"/>
          <w:szCs w:val="24"/>
        </w:rPr>
        <w:t xml:space="preserve">bentuk </w:t>
      </w:r>
      <w:r w:rsidRPr="00766A99">
        <w:rPr>
          <w:rFonts w:ascii="Times New Roman" w:eastAsia="Times New Roman" w:hAnsi="Times New Roman" w:cs="Times New Roman"/>
          <w:i/>
          <w:sz w:val="24"/>
          <w:szCs w:val="24"/>
        </w:rPr>
        <w:t xml:space="preserve">return </w:t>
      </w:r>
      <w:r w:rsidRPr="00164F5D">
        <w:rPr>
          <w:rFonts w:ascii="Times New Roman" w:eastAsia="Times New Roman" w:hAnsi="Times New Roman" w:cs="Times New Roman"/>
          <w:sz w:val="24"/>
          <w:szCs w:val="24"/>
        </w:rPr>
        <w:t>(perolehan kembaliannya) dari kontrak</w:t>
      </w:r>
      <w:r w:rsidR="00164F5D" w:rsidRPr="00164F5D">
        <w:rPr>
          <w:rFonts w:ascii="Times New Roman" w:eastAsia="Times New Roman" w:hAnsi="Times New Roman" w:cs="Times New Roman"/>
          <w:sz w:val="24"/>
          <w:szCs w:val="24"/>
        </w:rPr>
        <w:t xml:space="preserve"> </w:t>
      </w:r>
      <w:r w:rsidRPr="00164F5D">
        <w:rPr>
          <w:rFonts w:ascii="Times New Roman" w:eastAsia="Times New Roman" w:hAnsi="Times New Roman" w:cs="Times New Roman"/>
          <w:sz w:val="24"/>
          <w:szCs w:val="24"/>
        </w:rPr>
        <w:t>investasi, dari waktu ke waktu, tidak pasti dan tidak tetap. Besar-kecilnya</w:t>
      </w:r>
      <w:r w:rsidR="00164F5D" w:rsidRPr="00164F5D">
        <w:rPr>
          <w:rFonts w:ascii="Times New Roman" w:eastAsia="Times New Roman" w:hAnsi="Times New Roman" w:cs="Times New Roman"/>
          <w:sz w:val="24"/>
          <w:szCs w:val="24"/>
        </w:rPr>
        <w:t xml:space="preserve"> </w:t>
      </w:r>
      <w:r w:rsidRPr="00164F5D">
        <w:rPr>
          <w:rFonts w:ascii="Times New Roman" w:eastAsia="Times New Roman" w:hAnsi="Times New Roman" w:cs="Times New Roman"/>
          <w:sz w:val="24"/>
          <w:szCs w:val="24"/>
        </w:rPr>
        <w:t>perolehan kembali itu bergantung pada hasil usaha yang benar-benar</w:t>
      </w:r>
      <w:r w:rsidR="00766A99">
        <w:rPr>
          <w:rFonts w:ascii="Times New Roman" w:eastAsia="Times New Roman" w:hAnsi="Times New Roman" w:cs="Times New Roman"/>
          <w:sz w:val="24"/>
          <w:szCs w:val="24"/>
        </w:rPr>
        <w:t xml:space="preserve"> terjadi </w:t>
      </w:r>
      <w:r w:rsidR="00766A99" w:rsidRPr="009114BC">
        <w:rPr>
          <w:rFonts w:ascii="Times New Roman" w:eastAsia="Times New Roman" w:hAnsi="Times New Roman" w:cs="Times New Roman"/>
          <w:sz w:val="24"/>
          <w:szCs w:val="24"/>
        </w:rPr>
        <w:t>(Karim, 201</w:t>
      </w:r>
      <w:r w:rsidR="00C9528B" w:rsidRPr="009114BC">
        <w:rPr>
          <w:rFonts w:ascii="Times New Roman" w:eastAsia="Times New Roman" w:hAnsi="Times New Roman" w:cs="Times New Roman"/>
          <w:sz w:val="24"/>
          <w:szCs w:val="24"/>
        </w:rPr>
        <w:t>4</w:t>
      </w:r>
      <w:r w:rsidR="00766A99" w:rsidRPr="009114BC">
        <w:rPr>
          <w:rFonts w:ascii="Times New Roman" w:eastAsia="Times New Roman" w:hAnsi="Times New Roman" w:cs="Times New Roman"/>
          <w:sz w:val="24"/>
          <w:szCs w:val="24"/>
        </w:rPr>
        <w:t>:51</w:t>
      </w:r>
      <w:r w:rsidR="00C9528B" w:rsidRPr="009114BC">
        <w:rPr>
          <w:rFonts w:ascii="Times New Roman" w:eastAsia="Times New Roman" w:hAnsi="Times New Roman" w:cs="Times New Roman"/>
          <w:sz w:val="24"/>
          <w:szCs w:val="24"/>
        </w:rPr>
        <w:t>)</w:t>
      </w:r>
    </w:p>
    <w:p w:rsidR="00F27B39" w:rsidRPr="005B344B" w:rsidRDefault="00766A99" w:rsidP="004D3528">
      <w:pPr>
        <w:pStyle w:val="ListParagraph"/>
        <w:numPr>
          <w:ilvl w:val="1"/>
          <w:numId w:val="9"/>
        </w:numPr>
        <w:spacing w:after="0" w:line="480" w:lineRule="auto"/>
        <w:ind w:left="567"/>
        <w:jc w:val="both"/>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 xml:space="preserve">Pengalaman </w:t>
      </w:r>
      <w:r w:rsidR="009114BC" w:rsidRPr="009114BC">
        <w:rPr>
          <w:rFonts w:ascii="Times New Roman" w:hAnsi="Times New Roman" w:cs="Times New Roman"/>
          <w:sz w:val="24"/>
          <w:szCs w:val="24"/>
        </w:rPr>
        <w:t>adalah proses belajar yang mempengaruhi perubahan dalam perilaku seseorang individu. Juga pengalaman merupakan faktor yang dapat mempengaruhi pengamatan seseorang dalam bertingkah laku dan dapat diperoleh dari semua perbuatannya di masa lalu atau dapat pula dipelajari, sebab dengan belajar seseorang dapat memperoleh pengalaman</w:t>
      </w:r>
      <w:r w:rsidR="009114BC">
        <w:rPr>
          <w:rFonts w:ascii="Times New Roman" w:hAnsi="Times New Roman" w:cs="Times New Roman"/>
          <w:sz w:val="24"/>
          <w:szCs w:val="24"/>
        </w:rPr>
        <w:t xml:space="preserve"> </w:t>
      </w:r>
      <w:r w:rsidR="009114BC" w:rsidRPr="007D4625">
        <w:rPr>
          <w:rFonts w:ascii="Times New Roman" w:hAnsi="Times New Roman" w:cs="Times New Roman"/>
          <w:sz w:val="24"/>
          <w:szCs w:val="24"/>
        </w:rPr>
        <w:t>(</w:t>
      </w:r>
      <w:r w:rsidR="007D4625" w:rsidRPr="009017EC">
        <w:rPr>
          <w:rFonts w:ascii="Times New Roman" w:eastAsia="Times New Roman" w:hAnsi="Times New Roman" w:cs="Times New Roman"/>
          <w:color w:val="000000" w:themeColor="text1"/>
          <w:sz w:val="24"/>
          <w:szCs w:val="24"/>
        </w:rPr>
        <w:t>Basu</w:t>
      </w:r>
      <w:r w:rsidR="0021158E">
        <w:rPr>
          <w:rFonts w:ascii="Times New Roman" w:eastAsia="Times New Roman" w:hAnsi="Times New Roman" w:cs="Times New Roman"/>
          <w:color w:val="000000" w:themeColor="text1"/>
          <w:sz w:val="24"/>
          <w:szCs w:val="24"/>
        </w:rPr>
        <w:t>, Swastha</w:t>
      </w:r>
      <w:r w:rsidR="007D4625" w:rsidRPr="009017EC">
        <w:rPr>
          <w:rFonts w:ascii="Times New Roman" w:eastAsia="Times New Roman" w:hAnsi="Times New Roman" w:cs="Times New Roman"/>
          <w:color w:val="000000" w:themeColor="text1"/>
          <w:sz w:val="24"/>
          <w:szCs w:val="24"/>
        </w:rPr>
        <w:t>,</w:t>
      </w:r>
      <w:r w:rsidR="0021158E">
        <w:rPr>
          <w:rFonts w:ascii="Times New Roman" w:eastAsia="Times New Roman" w:hAnsi="Times New Roman" w:cs="Times New Roman"/>
          <w:color w:val="000000" w:themeColor="text1"/>
          <w:sz w:val="24"/>
          <w:szCs w:val="24"/>
        </w:rPr>
        <w:t xml:space="preserve"> dan</w:t>
      </w:r>
      <w:r w:rsidR="007D4625" w:rsidRPr="009017EC">
        <w:rPr>
          <w:rFonts w:ascii="Times New Roman" w:eastAsia="Times New Roman" w:hAnsi="Times New Roman" w:cs="Times New Roman"/>
          <w:color w:val="000000" w:themeColor="text1"/>
          <w:sz w:val="24"/>
          <w:szCs w:val="24"/>
        </w:rPr>
        <w:t xml:space="preserve"> Irawan.</w:t>
      </w:r>
      <w:r w:rsidR="007D4625" w:rsidRPr="007D4625">
        <w:rPr>
          <w:rFonts w:ascii="Times New Roman" w:hAnsi="Times New Roman" w:cs="Times New Roman"/>
          <w:sz w:val="24"/>
          <w:szCs w:val="24"/>
        </w:rPr>
        <w:t>, 2008:111</w:t>
      </w:r>
      <w:r w:rsidR="009114BC" w:rsidRPr="007D4625">
        <w:rPr>
          <w:rFonts w:ascii="Times New Roman" w:hAnsi="Times New Roman" w:cs="Times New Roman"/>
          <w:sz w:val="24"/>
          <w:szCs w:val="24"/>
        </w:rPr>
        <w:t>)</w:t>
      </w:r>
    </w:p>
    <w:p w:rsidR="007D4625" w:rsidRPr="007D4625" w:rsidRDefault="00720455" w:rsidP="00C85A97">
      <w:pPr>
        <w:pStyle w:val="ListParagraph"/>
        <w:numPr>
          <w:ilvl w:val="1"/>
          <w:numId w:val="9"/>
        </w:numPr>
        <w:spacing w:after="0" w:line="480" w:lineRule="auto"/>
        <w:ind w:left="567"/>
        <w:jc w:val="both"/>
        <w:rPr>
          <w:rFonts w:ascii="Times New Roman" w:eastAsia="Times New Roman" w:hAnsi="Times New Roman" w:cs="Times New Roman"/>
          <w:sz w:val="24"/>
          <w:szCs w:val="24"/>
        </w:rPr>
      </w:pPr>
      <w:r w:rsidRPr="007D4625">
        <w:rPr>
          <w:rFonts w:ascii="Times New Roman" w:eastAsia="Times New Roman" w:hAnsi="Times New Roman" w:cs="Times New Roman"/>
          <w:sz w:val="24"/>
          <w:szCs w:val="24"/>
        </w:rPr>
        <w:t xml:space="preserve">Penanganan </w:t>
      </w:r>
      <w:r w:rsidR="00F27B39" w:rsidRPr="007D4625">
        <w:rPr>
          <w:rFonts w:ascii="Times New Roman" w:eastAsia="Times New Roman" w:hAnsi="Times New Roman" w:cs="Times New Roman"/>
          <w:sz w:val="24"/>
          <w:szCs w:val="24"/>
        </w:rPr>
        <w:t xml:space="preserve">keluhan </w:t>
      </w:r>
      <w:r w:rsidR="00404672" w:rsidRPr="007D4625">
        <w:rPr>
          <w:rFonts w:ascii="Times New Roman" w:eastAsia="Times New Roman" w:hAnsi="Times New Roman" w:cs="Times New Roman"/>
          <w:sz w:val="24"/>
          <w:szCs w:val="24"/>
        </w:rPr>
        <w:t xml:space="preserve">mengenai </w:t>
      </w:r>
      <w:r w:rsidRPr="007D4625">
        <w:rPr>
          <w:rFonts w:ascii="Times New Roman" w:eastAsia="Times New Roman" w:hAnsi="Times New Roman" w:cs="Times New Roman"/>
          <w:sz w:val="24"/>
          <w:szCs w:val="24"/>
        </w:rPr>
        <w:t>produk</w:t>
      </w:r>
      <w:r w:rsidR="00F27B39" w:rsidRPr="007D4625">
        <w:rPr>
          <w:rFonts w:ascii="Times New Roman" w:eastAsia="Times New Roman" w:hAnsi="Times New Roman" w:cs="Times New Roman"/>
          <w:sz w:val="24"/>
          <w:szCs w:val="24"/>
        </w:rPr>
        <w:t xml:space="preserve"> Menurut</w:t>
      </w:r>
      <w:r w:rsidR="007D4625" w:rsidRPr="007D4625">
        <w:t xml:space="preserve"> </w:t>
      </w:r>
      <w:r w:rsidR="007D4625" w:rsidRPr="007D4625">
        <w:rPr>
          <w:rFonts w:ascii="Times New Roman" w:hAnsi="Times New Roman" w:cs="Times New Roman"/>
          <w:sz w:val="24"/>
        </w:rPr>
        <w:t>Wahjono (2010:184) adalah sebuah kata yang sering berkonotasi negatif bagi kedua belah pihak, baik bagi perusahaan maupun bagi konsumen.</w:t>
      </w:r>
    </w:p>
    <w:p w:rsidR="009E3269" w:rsidRPr="007D4625" w:rsidRDefault="00720455" w:rsidP="00C85A97">
      <w:pPr>
        <w:pStyle w:val="ListParagraph"/>
        <w:numPr>
          <w:ilvl w:val="1"/>
          <w:numId w:val="9"/>
        </w:numPr>
        <w:spacing w:after="0" w:line="480" w:lineRule="auto"/>
        <w:ind w:left="567"/>
        <w:jc w:val="both"/>
        <w:rPr>
          <w:rFonts w:ascii="Times New Roman" w:eastAsia="Times New Roman" w:hAnsi="Times New Roman" w:cs="Times New Roman"/>
          <w:sz w:val="24"/>
          <w:szCs w:val="24"/>
        </w:rPr>
      </w:pPr>
      <w:r w:rsidRPr="007D4625">
        <w:rPr>
          <w:rFonts w:ascii="Times New Roman" w:eastAsia="Times New Roman" w:hAnsi="Times New Roman" w:cs="Times New Roman"/>
          <w:sz w:val="24"/>
          <w:szCs w:val="24"/>
        </w:rPr>
        <w:lastRenderedPageBreak/>
        <w:t>Pengumuman produk</w:t>
      </w:r>
      <w:r w:rsidR="00404672" w:rsidRPr="007D4625">
        <w:rPr>
          <w:rFonts w:ascii="Times New Roman" w:eastAsia="Times New Roman" w:hAnsi="Times New Roman" w:cs="Times New Roman"/>
          <w:sz w:val="24"/>
          <w:szCs w:val="24"/>
        </w:rPr>
        <w:t>, secara ekonomi periklanan digunakan sebagai upaya pemasaran yang strategis karena digunakan untuk memperkenalkan barang atau jasa baru kepada konsumen sehingga dapat meraih keuntungan. Sedangkan dalam bidang komunikasi, periklanan merupakan proses atau kegiatan komunikasi ya</w:t>
      </w:r>
      <w:r w:rsidR="006F63E9" w:rsidRPr="007D4625">
        <w:rPr>
          <w:rFonts w:ascii="Times New Roman" w:eastAsia="Times New Roman" w:hAnsi="Times New Roman" w:cs="Times New Roman"/>
          <w:sz w:val="24"/>
          <w:szCs w:val="24"/>
        </w:rPr>
        <w:t>ng melibatkan sponsor, media ma</w:t>
      </w:r>
      <w:r w:rsidR="00B65D8E" w:rsidRPr="007D4625">
        <w:rPr>
          <w:rFonts w:ascii="Times New Roman" w:eastAsia="Times New Roman" w:hAnsi="Times New Roman" w:cs="Times New Roman"/>
          <w:sz w:val="24"/>
          <w:szCs w:val="24"/>
        </w:rPr>
        <w:t>s</w:t>
      </w:r>
      <w:r w:rsidR="00404672" w:rsidRPr="007D4625">
        <w:rPr>
          <w:rFonts w:ascii="Times New Roman" w:eastAsia="Times New Roman" w:hAnsi="Times New Roman" w:cs="Times New Roman"/>
          <w:sz w:val="24"/>
          <w:szCs w:val="24"/>
        </w:rPr>
        <w:t>sa, dan agen (Suhadang,</w:t>
      </w:r>
      <w:r w:rsidR="006F63E9" w:rsidRPr="007D4625">
        <w:rPr>
          <w:rFonts w:ascii="Times New Roman" w:eastAsia="Times New Roman" w:hAnsi="Times New Roman" w:cs="Times New Roman"/>
          <w:sz w:val="24"/>
          <w:szCs w:val="24"/>
        </w:rPr>
        <w:t xml:space="preserve"> </w:t>
      </w:r>
      <w:r w:rsidR="00404672" w:rsidRPr="007D4625">
        <w:rPr>
          <w:rFonts w:ascii="Times New Roman" w:eastAsia="Times New Roman" w:hAnsi="Times New Roman" w:cs="Times New Roman"/>
          <w:sz w:val="24"/>
          <w:szCs w:val="24"/>
        </w:rPr>
        <w:t>2010:14).</w:t>
      </w:r>
    </w:p>
    <w:p w:rsidR="006D7557" w:rsidRPr="00AE690E" w:rsidRDefault="00113957" w:rsidP="00720455">
      <w:pPr>
        <w:pStyle w:val="ListParagraph"/>
        <w:numPr>
          <w:ilvl w:val="0"/>
          <w:numId w:val="9"/>
        </w:numPr>
        <w:spacing w:after="0" w:line="480" w:lineRule="auto"/>
        <w:ind w:left="284" w:hanging="284"/>
        <w:jc w:val="both"/>
        <w:rPr>
          <w:rFonts w:ascii="Times New Roman" w:eastAsia="Times New Roman" w:hAnsi="Times New Roman" w:cs="Times New Roman"/>
          <w:sz w:val="24"/>
          <w:szCs w:val="24"/>
        </w:rPr>
      </w:pPr>
      <w:r w:rsidRPr="002753E3">
        <w:rPr>
          <w:rFonts w:ascii="Times New Roman" w:eastAsia="Times New Roman" w:hAnsi="Times New Roman" w:cs="Times New Roman"/>
          <w:i/>
          <w:sz w:val="24"/>
          <w:szCs w:val="24"/>
        </w:rPr>
        <w:t>Tools</w:t>
      </w:r>
      <w:r w:rsidRPr="002753E3">
        <w:rPr>
          <w:rFonts w:ascii="Times New Roman" w:eastAsia="Times New Roman" w:hAnsi="Times New Roman" w:cs="Times New Roman"/>
          <w:sz w:val="24"/>
          <w:szCs w:val="24"/>
        </w:rPr>
        <w:t xml:space="preserve"> yaitu setelah kita mengetahui pesan atau perihal yang membuat mereka berbicara mengenai produk atau jasa tersebut dibutuhkan suatu alat untuk membantu agar pesan tersebut dapat berjalan, seperti </w:t>
      </w:r>
      <w:r>
        <w:rPr>
          <w:rFonts w:ascii="Times New Roman" w:eastAsia="Times New Roman" w:hAnsi="Times New Roman" w:cs="Times New Roman"/>
          <w:sz w:val="24"/>
          <w:szCs w:val="24"/>
        </w:rPr>
        <w:t>contoh</w:t>
      </w:r>
      <w:r w:rsidRPr="002753E3">
        <w:rPr>
          <w:rFonts w:ascii="Times New Roman" w:eastAsia="Times New Roman" w:hAnsi="Times New Roman" w:cs="Times New Roman"/>
          <w:sz w:val="24"/>
          <w:szCs w:val="24"/>
        </w:rPr>
        <w:t xml:space="preserve">, brosur, spanduk atau apa saja alat yang bisa membuat orang mudah membicarakan atau menularkan produk anda kepada </w:t>
      </w:r>
      <w:r>
        <w:rPr>
          <w:rFonts w:ascii="Times New Roman" w:eastAsia="Times New Roman" w:hAnsi="Times New Roman" w:cs="Times New Roman"/>
          <w:sz w:val="24"/>
          <w:szCs w:val="24"/>
        </w:rPr>
        <w:t>temannya.</w:t>
      </w:r>
    </w:p>
    <w:p w:rsidR="00720455" w:rsidRDefault="00720455" w:rsidP="004D3528">
      <w:pPr>
        <w:pStyle w:val="ListParagraph"/>
        <w:numPr>
          <w:ilvl w:val="1"/>
          <w:numId w:val="9"/>
        </w:numPr>
        <w:spacing w:after="0" w:line="480" w:lineRule="auto"/>
        <w:ind w:left="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Brosur</w:t>
      </w:r>
      <w:r w:rsidR="00C9528B">
        <w:rPr>
          <w:rFonts w:ascii="Times New Roman" w:eastAsia="Times New Roman" w:hAnsi="Times New Roman" w:cs="Times New Roman"/>
          <w:sz w:val="24"/>
          <w:szCs w:val="24"/>
        </w:rPr>
        <w:t xml:space="preserve">, </w:t>
      </w:r>
      <w:r w:rsidR="00C9528B" w:rsidRPr="00404672">
        <w:rPr>
          <w:rFonts w:ascii="Times New Roman" w:eastAsia="Times New Roman" w:hAnsi="Times New Roman" w:cs="Times New Roman"/>
          <w:sz w:val="24"/>
          <w:szCs w:val="24"/>
        </w:rPr>
        <w:t>secara ekonomi periklanan digunakan sebagai upaya pemasaran yang strategis karena digunakan untuk memperkenalkan barang atau jasa baru kepada konsumen sehingga dapat meraih keuntungan. Sedangkan dalam bidang komunikasi, periklanan merupakan proses atau kegiatan komunikasi yan</w:t>
      </w:r>
      <w:r w:rsidR="006F63E9">
        <w:rPr>
          <w:rFonts w:ascii="Times New Roman" w:eastAsia="Times New Roman" w:hAnsi="Times New Roman" w:cs="Times New Roman"/>
          <w:sz w:val="24"/>
          <w:szCs w:val="24"/>
        </w:rPr>
        <w:t>g melibatkan sponsor, media mas</w:t>
      </w:r>
      <w:r w:rsidR="00766A99">
        <w:rPr>
          <w:rFonts w:ascii="Times New Roman" w:eastAsia="Times New Roman" w:hAnsi="Times New Roman" w:cs="Times New Roman"/>
          <w:sz w:val="24"/>
          <w:szCs w:val="24"/>
        </w:rPr>
        <w:t>s</w:t>
      </w:r>
      <w:r w:rsidR="00C9528B" w:rsidRPr="00404672">
        <w:rPr>
          <w:rFonts w:ascii="Times New Roman" w:eastAsia="Times New Roman" w:hAnsi="Times New Roman" w:cs="Times New Roman"/>
          <w:sz w:val="24"/>
          <w:szCs w:val="24"/>
        </w:rPr>
        <w:t xml:space="preserve">a, dan agen </w:t>
      </w:r>
      <w:r w:rsidR="00C9528B" w:rsidRPr="007D4625">
        <w:rPr>
          <w:rFonts w:ascii="Times New Roman" w:eastAsia="Times New Roman" w:hAnsi="Times New Roman" w:cs="Times New Roman"/>
          <w:sz w:val="24"/>
          <w:szCs w:val="24"/>
        </w:rPr>
        <w:t>(Suhadang,</w:t>
      </w:r>
      <w:r w:rsidR="006F63E9" w:rsidRPr="007D4625">
        <w:rPr>
          <w:rFonts w:ascii="Times New Roman" w:eastAsia="Times New Roman" w:hAnsi="Times New Roman" w:cs="Times New Roman"/>
          <w:sz w:val="24"/>
          <w:szCs w:val="24"/>
        </w:rPr>
        <w:t xml:space="preserve"> </w:t>
      </w:r>
      <w:r w:rsidR="00C9528B" w:rsidRPr="007D4625">
        <w:rPr>
          <w:rFonts w:ascii="Times New Roman" w:eastAsia="Times New Roman" w:hAnsi="Times New Roman" w:cs="Times New Roman"/>
          <w:sz w:val="24"/>
          <w:szCs w:val="24"/>
        </w:rPr>
        <w:t>2010:14).</w:t>
      </w:r>
    </w:p>
    <w:p w:rsidR="00720455" w:rsidRDefault="00720455" w:rsidP="004D3528">
      <w:pPr>
        <w:pStyle w:val="ListParagraph"/>
        <w:numPr>
          <w:ilvl w:val="1"/>
          <w:numId w:val="9"/>
        </w:numPr>
        <w:spacing w:after="0" w:line="480" w:lineRule="auto"/>
        <w:ind w:left="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Telepon</w:t>
      </w:r>
      <w:r w:rsidR="00C9528B">
        <w:rPr>
          <w:rFonts w:ascii="Times New Roman" w:eastAsia="Times New Roman" w:hAnsi="Times New Roman" w:cs="Times New Roman"/>
          <w:sz w:val="24"/>
          <w:szCs w:val="24"/>
        </w:rPr>
        <w:t xml:space="preserve">, </w:t>
      </w:r>
      <w:r w:rsidR="00C9528B" w:rsidRPr="00404672">
        <w:rPr>
          <w:rFonts w:ascii="Times New Roman" w:eastAsia="Times New Roman" w:hAnsi="Times New Roman" w:cs="Times New Roman"/>
          <w:sz w:val="24"/>
          <w:szCs w:val="24"/>
        </w:rPr>
        <w:t>secara ekonomi periklanan digunakan sebagai upaya pemasaran yang strategis karena digunakan untuk memperkenalkan barang atau jasa baru kepada konsumen sehingga dapat meraih keuntungan. Sedangkan dalam bidang komunikasi, periklanan merupakan proses atau kegiatan komunikasi ya</w:t>
      </w:r>
      <w:r w:rsidR="006F63E9">
        <w:rPr>
          <w:rFonts w:ascii="Times New Roman" w:eastAsia="Times New Roman" w:hAnsi="Times New Roman" w:cs="Times New Roman"/>
          <w:sz w:val="24"/>
          <w:szCs w:val="24"/>
        </w:rPr>
        <w:t xml:space="preserve">ng melibatkan sponsor, media </w:t>
      </w:r>
      <w:r w:rsidR="00766A99">
        <w:rPr>
          <w:rFonts w:ascii="Times New Roman" w:eastAsia="Times New Roman" w:hAnsi="Times New Roman" w:cs="Times New Roman"/>
          <w:sz w:val="24"/>
          <w:szCs w:val="24"/>
        </w:rPr>
        <w:t>massa</w:t>
      </w:r>
      <w:r w:rsidR="00C9528B" w:rsidRPr="00404672">
        <w:rPr>
          <w:rFonts w:ascii="Times New Roman" w:eastAsia="Times New Roman" w:hAnsi="Times New Roman" w:cs="Times New Roman"/>
          <w:sz w:val="24"/>
          <w:szCs w:val="24"/>
        </w:rPr>
        <w:t xml:space="preserve">, dan agen </w:t>
      </w:r>
      <w:r w:rsidR="00C9528B" w:rsidRPr="007D4625">
        <w:rPr>
          <w:rFonts w:ascii="Times New Roman" w:eastAsia="Times New Roman" w:hAnsi="Times New Roman" w:cs="Times New Roman"/>
          <w:sz w:val="24"/>
          <w:szCs w:val="24"/>
        </w:rPr>
        <w:t>(Suhadang,</w:t>
      </w:r>
      <w:r w:rsidR="006F63E9" w:rsidRPr="007D4625">
        <w:rPr>
          <w:rFonts w:ascii="Times New Roman" w:eastAsia="Times New Roman" w:hAnsi="Times New Roman" w:cs="Times New Roman"/>
          <w:sz w:val="24"/>
          <w:szCs w:val="24"/>
        </w:rPr>
        <w:t xml:space="preserve"> </w:t>
      </w:r>
      <w:r w:rsidR="00C9528B" w:rsidRPr="007D4625">
        <w:rPr>
          <w:rFonts w:ascii="Times New Roman" w:eastAsia="Times New Roman" w:hAnsi="Times New Roman" w:cs="Times New Roman"/>
          <w:sz w:val="24"/>
          <w:szCs w:val="24"/>
        </w:rPr>
        <w:t>2010:14).</w:t>
      </w:r>
    </w:p>
    <w:p w:rsidR="00720455" w:rsidRPr="00720455" w:rsidRDefault="00720455" w:rsidP="004D3528">
      <w:pPr>
        <w:pStyle w:val="ListParagraph"/>
        <w:numPr>
          <w:ilvl w:val="1"/>
          <w:numId w:val="9"/>
        </w:numPr>
        <w:spacing w:after="0" w:line="480" w:lineRule="auto"/>
        <w:ind w:left="567"/>
        <w:jc w:val="both"/>
        <w:rPr>
          <w:rFonts w:ascii="Times New Roman" w:eastAsia="Times New Roman" w:hAnsi="Times New Roman" w:cs="Times New Roman"/>
          <w:sz w:val="24"/>
          <w:szCs w:val="24"/>
        </w:rPr>
      </w:pPr>
      <w:r w:rsidRPr="00BA6297">
        <w:rPr>
          <w:rFonts w:ascii="Times New Roman" w:eastAsia="Times New Roman" w:hAnsi="Times New Roman" w:cs="Times New Roman"/>
          <w:i/>
          <w:sz w:val="24"/>
          <w:szCs w:val="24"/>
        </w:rPr>
        <w:t>Official thread</w:t>
      </w:r>
      <w:r w:rsidR="00C9528B">
        <w:rPr>
          <w:rFonts w:ascii="Times New Roman" w:eastAsia="Times New Roman" w:hAnsi="Times New Roman" w:cs="Times New Roman"/>
          <w:i/>
          <w:sz w:val="24"/>
          <w:szCs w:val="24"/>
        </w:rPr>
        <w:t xml:space="preserve">, </w:t>
      </w:r>
      <w:r w:rsidR="00C9528B" w:rsidRPr="00404672">
        <w:rPr>
          <w:rFonts w:ascii="Times New Roman" w:eastAsia="Times New Roman" w:hAnsi="Times New Roman" w:cs="Times New Roman"/>
          <w:sz w:val="24"/>
          <w:szCs w:val="24"/>
        </w:rPr>
        <w:t xml:space="preserve">secara ekonomi periklanan digunakan sebagai upaya pemasaran yang strategis karena digunakan untuk memperkenalkan barang atau jasa baru kepada konsumen sehingga dapat meraih keuntungan. </w:t>
      </w:r>
      <w:r w:rsidR="00C9528B" w:rsidRPr="00404672">
        <w:rPr>
          <w:rFonts w:ascii="Times New Roman" w:eastAsia="Times New Roman" w:hAnsi="Times New Roman" w:cs="Times New Roman"/>
          <w:sz w:val="24"/>
          <w:szCs w:val="24"/>
        </w:rPr>
        <w:lastRenderedPageBreak/>
        <w:t>Sedangkan dalam bidang komunikasi, periklanan merupakan proses atau kegiatan komunikasi ya</w:t>
      </w:r>
      <w:r w:rsidR="006F63E9">
        <w:rPr>
          <w:rFonts w:ascii="Times New Roman" w:eastAsia="Times New Roman" w:hAnsi="Times New Roman" w:cs="Times New Roman"/>
          <w:sz w:val="24"/>
          <w:szCs w:val="24"/>
        </w:rPr>
        <w:t>ng melibatkan sponsor, media ma</w:t>
      </w:r>
      <w:r w:rsidR="00C9528B" w:rsidRPr="00404672">
        <w:rPr>
          <w:rFonts w:ascii="Times New Roman" w:eastAsia="Times New Roman" w:hAnsi="Times New Roman" w:cs="Times New Roman"/>
          <w:sz w:val="24"/>
          <w:szCs w:val="24"/>
        </w:rPr>
        <w:t xml:space="preserve">sa, dan agen </w:t>
      </w:r>
      <w:r w:rsidR="00C9528B" w:rsidRPr="007D4625">
        <w:rPr>
          <w:rFonts w:ascii="Times New Roman" w:eastAsia="Times New Roman" w:hAnsi="Times New Roman" w:cs="Times New Roman"/>
          <w:sz w:val="24"/>
          <w:szCs w:val="24"/>
        </w:rPr>
        <w:t>(Suhadang,</w:t>
      </w:r>
      <w:r w:rsidR="006F63E9" w:rsidRPr="007D4625">
        <w:rPr>
          <w:rFonts w:ascii="Times New Roman" w:eastAsia="Times New Roman" w:hAnsi="Times New Roman" w:cs="Times New Roman"/>
          <w:sz w:val="24"/>
          <w:szCs w:val="24"/>
        </w:rPr>
        <w:t xml:space="preserve"> </w:t>
      </w:r>
      <w:r w:rsidR="00C9528B" w:rsidRPr="007D4625">
        <w:rPr>
          <w:rFonts w:ascii="Times New Roman" w:eastAsia="Times New Roman" w:hAnsi="Times New Roman" w:cs="Times New Roman"/>
          <w:sz w:val="24"/>
          <w:szCs w:val="24"/>
        </w:rPr>
        <w:t>2010:14).</w:t>
      </w:r>
    </w:p>
    <w:p w:rsidR="00720455" w:rsidRPr="00720455" w:rsidRDefault="00720455" w:rsidP="004D3528">
      <w:pPr>
        <w:pStyle w:val="ListParagraph"/>
        <w:numPr>
          <w:ilvl w:val="1"/>
          <w:numId w:val="9"/>
        </w:numPr>
        <w:spacing w:after="0" w:line="480" w:lineRule="auto"/>
        <w:ind w:left="567"/>
        <w:jc w:val="both"/>
        <w:rPr>
          <w:rFonts w:ascii="Times New Roman" w:eastAsia="Times New Roman" w:hAnsi="Times New Roman" w:cs="Times New Roman"/>
          <w:sz w:val="24"/>
          <w:szCs w:val="24"/>
        </w:rPr>
      </w:pPr>
      <w:r w:rsidRPr="00BA6297">
        <w:rPr>
          <w:rFonts w:ascii="Times New Roman" w:eastAsia="Times New Roman" w:hAnsi="Times New Roman" w:cs="Times New Roman"/>
          <w:i/>
          <w:sz w:val="24"/>
          <w:szCs w:val="24"/>
        </w:rPr>
        <w:t>Comment section</w:t>
      </w:r>
      <w:r w:rsidR="00C9528B">
        <w:rPr>
          <w:rFonts w:ascii="Times New Roman" w:eastAsia="Times New Roman" w:hAnsi="Times New Roman" w:cs="Times New Roman"/>
          <w:i/>
          <w:sz w:val="24"/>
          <w:szCs w:val="24"/>
        </w:rPr>
        <w:t xml:space="preserve">, </w:t>
      </w:r>
      <w:r w:rsidR="00C9528B" w:rsidRPr="00404672">
        <w:rPr>
          <w:rFonts w:ascii="Times New Roman" w:eastAsia="Times New Roman" w:hAnsi="Times New Roman" w:cs="Times New Roman"/>
          <w:sz w:val="24"/>
          <w:szCs w:val="24"/>
        </w:rPr>
        <w:t>secara ekonomi periklanan digunakan sebagai upaya pemasaran yang strategis karena digunakan untuk memperkenalkan barang atau jasa baru kepada konsumen sehingga dapat meraih keuntungan. Sedangkan dalam bidang komunikasi, periklanan merupakan proses atau kegiatan komunikasi ya</w:t>
      </w:r>
      <w:r w:rsidR="006F63E9">
        <w:rPr>
          <w:rFonts w:ascii="Times New Roman" w:eastAsia="Times New Roman" w:hAnsi="Times New Roman" w:cs="Times New Roman"/>
          <w:sz w:val="24"/>
          <w:szCs w:val="24"/>
        </w:rPr>
        <w:t xml:space="preserve">ng melibatkan sponsor, media </w:t>
      </w:r>
      <w:r w:rsidR="00766A99">
        <w:rPr>
          <w:rFonts w:ascii="Times New Roman" w:eastAsia="Times New Roman" w:hAnsi="Times New Roman" w:cs="Times New Roman"/>
          <w:sz w:val="24"/>
          <w:szCs w:val="24"/>
        </w:rPr>
        <w:t>massa</w:t>
      </w:r>
      <w:r w:rsidR="00C9528B" w:rsidRPr="00404672">
        <w:rPr>
          <w:rFonts w:ascii="Times New Roman" w:eastAsia="Times New Roman" w:hAnsi="Times New Roman" w:cs="Times New Roman"/>
          <w:sz w:val="24"/>
          <w:szCs w:val="24"/>
        </w:rPr>
        <w:t xml:space="preserve">, dan agen </w:t>
      </w:r>
      <w:r w:rsidR="00C9528B" w:rsidRPr="007D4625">
        <w:rPr>
          <w:rFonts w:ascii="Times New Roman" w:eastAsia="Times New Roman" w:hAnsi="Times New Roman" w:cs="Times New Roman"/>
          <w:sz w:val="24"/>
          <w:szCs w:val="24"/>
        </w:rPr>
        <w:t>(Suhadang,</w:t>
      </w:r>
      <w:r w:rsidR="006F63E9" w:rsidRPr="007D4625">
        <w:rPr>
          <w:rFonts w:ascii="Times New Roman" w:eastAsia="Times New Roman" w:hAnsi="Times New Roman" w:cs="Times New Roman"/>
          <w:sz w:val="24"/>
          <w:szCs w:val="24"/>
        </w:rPr>
        <w:t xml:space="preserve"> </w:t>
      </w:r>
      <w:r w:rsidR="00C9528B" w:rsidRPr="007D4625">
        <w:rPr>
          <w:rFonts w:ascii="Times New Roman" w:eastAsia="Times New Roman" w:hAnsi="Times New Roman" w:cs="Times New Roman"/>
          <w:sz w:val="24"/>
          <w:szCs w:val="24"/>
        </w:rPr>
        <w:t>2010:14).</w:t>
      </w:r>
    </w:p>
    <w:p w:rsidR="00113957" w:rsidRDefault="00113957" w:rsidP="00113957">
      <w:pPr>
        <w:pStyle w:val="ListParagraph"/>
        <w:numPr>
          <w:ilvl w:val="0"/>
          <w:numId w:val="9"/>
        </w:numPr>
        <w:spacing w:after="0" w:line="480" w:lineRule="auto"/>
        <w:ind w:left="284" w:hanging="284"/>
        <w:jc w:val="both"/>
        <w:rPr>
          <w:rFonts w:ascii="Times New Roman" w:eastAsia="Times New Roman" w:hAnsi="Times New Roman" w:cs="Times New Roman"/>
          <w:sz w:val="24"/>
          <w:szCs w:val="24"/>
        </w:rPr>
      </w:pPr>
      <w:r w:rsidRPr="002753E3">
        <w:rPr>
          <w:rFonts w:ascii="Times New Roman" w:eastAsia="Times New Roman" w:hAnsi="Times New Roman" w:cs="Times New Roman"/>
          <w:i/>
          <w:sz w:val="24"/>
          <w:szCs w:val="24"/>
        </w:rPr>
        <w:t>Taking Part</w:t>
      </w:r>
      <w:r w:rsidRPr="002753E3">
        <w:rPr>
          <w:rFonts w:ascii="Times New Roman" w:eastAsia="Times New Roman" w:hAnsi="Times New Roman" w:cs="Times New Roman"/>
          <w:sz w:val="24"/>
          <w:szCs w:val="24"/>
        </w:rPr>
        <w:t xml:space="preserve"> atau partisipasi perusahaan yaitu suatu partisipasi perusahaan seperti halnya dalam menanggapi respon pertanyaan-pertanyaan mengenai produk atau jasa tersebut dari para calon konsumen dengan menjelaskan secara lebih jelas dan terperinci mengenai produk atau jasa tersebut, melakukan </w:t>
      </w:r>
      <w:r w:rsidRPr="00FE70EB">
        <w:rPr>
          <w:rFonts w:ascii="Times New Roman" w:eastAsia="Times New Roman" w:hAnsi="Times New Roman" w:cs="Times New Roman"/>
          <w:i/>
          <w:sz w:val="24"/>
          <w:szCs w:val="24"/>
        </w:rPr>
        <w:t>follow up</w:t>
      </w:r>
      <w:r w:rsidRPr="002753E3">
        <w:rPr>
          <w:rFonts w:ascii="Times New Roman" w:eastAsia="Times New Roman" w:hAnsi="Times New Roman" w:cs="Times New Roman"/>
          <w:sz w:val="24"/>
          <w:szCs w:val="24"/>
        </w:rPr>
        <w:t xml:space="preserve"> ke calon konsumen sehingga mereka melakukan suatu proses pengambilan keputusan.</w:t>
      </w:r>
    </w:p>
    <w:p w:rsidR="00C9528B" w:rsidRPr="00766A99" w:rsidRDefault="00720455" w:rsidP="004D3528">
      <w:pPr>
        <w:pStyle w:val="ListParagraph"/>
        <w:numPr>
          <w:ilvl w:val="1"/>
          <w:numId w:val="9"/>
        </w:numPr>
        <w:autoSpaceDE w:val="0"/>
        <w:autoSpaceDN w:val="0"/>
        <w:adjustRightInd w:val="0"/>
        <w:spacing w:after="0" w:line="480" w:lineRule="auto"/>
        <w:ind w:left="709"/>
        <w:jc w:val="both"/>
        <w:rPr>
          <w:rFonts w:ascii="Times New Roman" w:hAnsi="Times New Roman" w:cs="Times New Roman"/>
          <w:sz w:val="24"/>
          <w:szCs w:val="24"/>
        </w:rPr>
      </w:pPr>
      <w:r w:rsidRPr="00766A99">
        <w:rPr>
          <w:rFonts w:ascii="Times New Roman" w:eastAsia="Times New Roman" w:hAnsi="Times New Roman" w:cs="Times New Roman"/>
          <w:sz w:val="24"/>
          <w:szCs w:val="24"/>
        </w:rPr>
        <w:t>Pemilihan</w:t>
      </w:r>
      <w:r w:rsidR="003C67FB" w:rsidRPr="00766A99">
        <w:rPr>
          <w:rFonts w:ascii="Times New Roman" w:eastAsia="Times New Roman" w:hAnsi="Times New Roman" w:cs="Times New Roman"/>
          <w:sz w:val="24"/>
          <w:szCs w:val="24"/>
        </w:rPr>
        <w:t xml:space="preserve"> </w:t>
      </w:r>
      <w:r w:rsidR="004D3528" w:rsidRPr="00766A99">
        <w:rPr>
          <w:rFonts w:ascii="Times New Roman" w:hAnsi="Times New Roman" w:cs="Times New Roman"/>
          <w:sz w:val="24"/>
          <w:szCs w:val="24"/>
        </w:rPr>
        <w:t>Menurut Kotler (2013:15) Variasi produk juga diartikan sebagai bauran produk yang disebut juga dengan pilihan produk adalah kumpulan semua produk dan barang yang ditawarkan dan dijual oleh penjual tertentu.</w:t>
      </w:r>
    </w:p>
    <w:p w:rsidR="00720455" w:rsidRPr="00C9528B" w:rsidRDefault="00720455" w:rsidP="004D3528">
      <w:pPr>
        <w:pStyle w:val="ListParagraph"/>
        <w:numPr>
          <w:ilvl w:val="1"/>
          <w:numId w:val="9"/>
        </w:numPr>
        <w:spacing w:after="0" w:line="480" w:lineRule="auto"/>
        <w:ind w:left="709"/>
        <w:jc w:val="both"/>
        <w:rPr>
          <w:rFonts w:ascii="Times New Roman" w:eastAsia="Times New Roman" w:hAnsi="Times New Roman" w:cs="Times New Roman"/>
          <w:sz w:val="24"/>
          <w:szCs w:val="24"/>
        </w:rPr>
      </w:pPr>
      <w:r w:rsidRPr="00C9528B">
        <w:rPr>
          <w:rFonts w:ascii="Times New Roman" w:eastAsia="Times New Roman" w:hAnsi="Times New Roman" w:cs="Times New Roman"/>
          <w:sz w:val="24"/>
          <w:szCs w:val="24"/>
        </w:rPr>
        <w:t>Sosisalisasi</w:t>
      </w:r>
      <w:r w:rsidR="00C9528B" w:rsidRPr="00C9528B">
        <w:rPr>
          <w:rFonts w:ascii="Times New Roman" w:eastAsia="Times New Roman" w:hAnsi="Times New Roman" w:cs="Times New Roman"/>
          <w:sz w:val="24"/>
          <w:szCs w:val="24"/>
        </w:rPr>
        <w:t xml:space="preserve">, </w:t>
      </w:r>
      <w:r w:rsidR="00C9528B" w:rsidRPr="00F27B39">
        <w:rPr>
          <w:rFonts w:ascii="Times New Roman" w:eastAsia="Times New Roman" w:hAnsi="Times New Roman" w:cs="Times New Roman"/>
          <w:sz w:val="24"/>
          <w:szCs w:val="24"/>
        </w:rPr>
        <w:t>adalah proses belajar yang di alami seseorang untuk memperoleh pengetahuan ketrampilan, nilai-nilai dan norma-norma agar ia dapat berpartisipasi</w:t>
      </w:r>
      <w:r w:rsidR="005B344B">
        <w:rPr>
          <w:rFonts w:ascii="Times New Roman" w:eastAsia="Times New Roman" w:hAnsi="Times New Roman" w:cs="Times New Roman"/>
          <w:sz w:val="24"/>
          <w:szCs w:val="24"/>
        </w:rPr>
        <w:t xml:space="preserve"> </w:t>
      </w:r>
      <w:r w:rsidR="00C9528B" w:rsidRPr="00F27B39">
        <w:rPr>
          <w:rFonts w:ascii="Times New Roman" w:eastAsia="Times New Roman" w:hAnsi="Times New Roman" w:cs="Times New Roman"/>
          <w:sz w:val="24"/>
          <w:szCs w:val="24"/>
        </w:rPr>
        <w:t xml:space="preserve">sebagai anggota dalam kelompok masyarakatnya </w:t>
      </w:r>
      <w:r w:rsidR="00C9528B" w:rsidRPr="008342F6">
        <w:rPr>
          <w:rFonts w:ascii="Times New Roman" w:eastAsia="Times New Roman" w:hAnsi="Times New Roman" w:cs="Times New Roman"/>
          <w:sz w:val="24"/>
          <w:szCs w:val="24"/>
        </w:rPr>
        <w:t xml:space="preserve">(Ihrom, </w:t>
      </w:r>
      <w:r w:rsidR="00C9528B" w:rsidRPr="008342F6">
        <w:rPr>
          <w:rFonts w:ascii="Times New Roman" w:hAnsi="Times New Roman" w:cs="Times New Roman"/>
          <w:sz w:val="24"/>
          <w:szCs w:val="24"/>
        </w:rPr>
        <w:t>‎2014</w:t>
      </w:r>
      <w:r w:rsidR="00C9528B" w:rsidRPr="008342F6">
        <w:rPr>
          <w:rFonts w:ascii="Times New Roman" w:eastAsia="Times New Roman" w:hAnsi="Times New Roman" w:cs="Times New Roman"/>
          <w:sz w:val="24"/>
          <w:szCs w:val="24"/>
        </w:rPr>
        <w:t>).</w:t>
      </w:r>
    </w:p>
    <w:p w:rsidR="00720455" w:rsidRPr="00F82497" w:rsidRDefault="00720455" w:rsidP="004D3528">
      <w:pPr>
        <w:pStyle w:val="ListParagraph"/>
        <w:numPr>
          <w:ilvl w:val="1"/>
          <w:numId w:val="9"/>
        </w:numPr>
        <w:spacing w:after="0" w:line="480" w:lineRule="auto"/>
        <w:ind w:left="709"/>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sz w:val="24"/>
          <w:szCs w:val="24"/>
        </w:rPr>
        <w:t xml:space="preserve">Rekomendasi </w:t>
      </w:r>
      <w:r w:rsidR="0068326D">
        <w:rPr>
          <w:rFonts w:ascii="Times New Roman" w:eastAsia="Times New Roman" w:hAnsi="Times New Roman" w:cs="Times New Roman"/>
          <w:sz w:val="24"/>
          <w:szCs w:val="24"/>
        </w:rPr>
        <w:t>adalah suatu</w:t>
      </w:r>
      <w:r w:rsidR="00DE009F">
        <w:rPr>
          <w:rFonts w:ascii="Times New Roman" w:eastAsia="Times New Roman" w:hAnsi="Times New Roman" w:cs="Times New Roman"/>
          <w:sz w:val="24"/>
          <w:szCs w:val="24"/>
        </w:rPr>
        <w:t xml:space="preserve"> bentuk komunikasi sekaligus promosi tidak langsung yang dilakukan oleh para konsumen yang sudah pernah membeli </w:t>
      </w:r>
      <w:r w:rsidR="00DE009F">
        <w:rPr>
          <w:rFonts w:ascii="Times New Roman" w:eastAsia="Times New Roman" w:hAnsi="Times New Roman" w:cs="Times New Roman"/>
          <w:sz w:val="24"/>
          <w:szCs w:val="24"/>
        </w:rPr>
        <w:lastRenderedPageBreak/>
        <w:t xml:space="preserve">produk atau jasa yang kemudian menceritakan berbagai pengalamannya yang berkaitan dengan produk atau jasa tersebut kepada orang lain </w:t>
      </w:r>
      <w:r w:rsidR="00DE009F" w:rsidRPr="00F82497">
        <w:rPr>
          <w:rFonts w:ascii="Times New Roman" w:eastAsia="Times New Roman" w:hAnsi="Times New Roman" w:cs="Times New Roman"/>
          <w:color w:val="000000" w:themeColor="text1"/>
          <w:sz w:val="24"/>
          <w:szCs w:val="24"/>
        </w:rPr>
        <w:t>(</w:t>
      </w:r>
      <w:r w:rsidR="00F82497" w:rsidRPr="00F82497">
        <w:rPr>
          <w:rFonts w:ascii="Times New Roman" w:eastAsia="Times New Roman" w:hAnsi="Times New Roman" w:cs="Times New Roman"/>
          <w:color w:val="000000" w:themeColor="text1"/>
          <w:sz w:val="24"/>
          <w:szCs w:val="24"/>
        </w:rPr>
        <w:t xml:space="preserve">Dyah, </w:t>
      </w:r>
      <w:r w:rsidR="00DE009F" w:rsidRPr="00F82497">
        <w:rPr>
          <w:rFonts w:ascii="Times New Roman" w:eastAsia="Times New Roman" w:hAnsi="Times New Roman" w:cs="Times New Roman"/>
          <w:color w:val="000000" w:themeColor="text1"/>
          <w:sz w:val="24"/>
          <w:szCs w:val="24"/>
        </w:rPr>
        <w:t>Luwis dan Harsini,</w:t>
      </w:r>
      <w:r w:rsidR="006F63E9" w:rsidRPr="00F82497">
        <w:rPr>
          <w:rFonts w:ascii="Times New Roman" w:eastAsia="Times New Roman" w:hAnsi="Times New Roman" w:cs="Times New Roman"/>
          <w:color w:val="000000" w:themeColor="text1"/>
          <w:sz w:val="24"/>
          <w:szCs w:val="24"/>
        </w:rPr>
        <w:t xml:space="preserve"> </w:t>
      </w:r>
      <w:r w:rsidR="00DE009F" w:rsidRPr="00F82497">
        <w:rPr>
          <w:rFonts w:ascii="Times New Roman" w:eastAsia="Times New Roman" w:hAnsi="Times New Roman" w:cs="Times New Roman"/>
          <w:color w:val="000000" w:themeColor="text1"/>
          <w:sz w:val="24"/>
          <w:szCs w:val="24"/>
        </w:rPr>
        <w:t>2010).</w:t>
      </w:r>
    </w:p>
    <w:p w:rsidR="006F63E9" w:rsidRPr="006D7557" w:rsidRDefault="00113957" w:rsidP="006F63E9">
      <w:pPr>
        <w:pStyle w:val="ListParagraph"/>
        <w:numPr>
          <w:ilvl w:val="0"/>
          <w:numId w:val="9"/>
        </w:numPr>
        <w:spacing w:after="0" w:line="480" w:lineRule="auto"/>
        <w:ind w:left="284" w:hanging="284"/>
        <w:jc w:val="both"/>
        <w:rPr>
          <w:rFonts w:ascii="Times New Roman" w:eastAsia="Times New Roman" w:hAnsi="Times New Roman" w:cs="Times New Roman"/>
          <w:sz w:val="24"/>
          <w:szCs w:val="24"/>
        </w:rPr>
      </w:pPr>
      <w:r w:rsidRPr="00FE70EB">
        <w:rPr>
          <w:rFonts w:ascii="Times New Roman" w:eastAsia="Times New Roman" w:hAnsi="Times New Roman" w:cs="Times New Roman"/>
          <w:i/>
          <w:sz w:val="24"/>
          <w:szCs w:val="24"/>
        </w:rPr>
        <w:t>Tracking</w:t>
      </w:r>
      <w:r w:rsidRPr="00FE70EB">
        <w:rPr>
          <w:rFonts w:ascii="Times New Roman" w:eastAsia="Times New Roman" w:hAnsi="Times New Roman" w:cs="Times New Roman"/>
          <w:sz w:val="24"/>
          <w:szCs w:val="24"/>
        </w:rPr>
        <w:t xml:space="preserve"> atau pengawasan akan hasil WOM </w:t>
      </w:r>
      <w:r w:rsidRPr="00FE70EB">
        <w:rPr>
          <w:rFonts w:ascii="Times New Roman" w:eastAsia="Times New Roman" w:hAnsi="Times New Roman" w:cs="Times New Roman"/>
          <w:i/>
          <w:sz w:val="24"/>
          <w:szCs w:val="24"/>
        </w:rPr>
        <w:t>marketing</w:t>
      </w:r>
      <w:r w:rsidRPr="00FE70EB">
        <w:rPr>
          <w:rFonts w:ascii="Times New Roman" w:eastAsia="Times New Roman" w:hAnsi="Times New Roman" w:cs="Times New Roman"/>
          <w:sz w:val="24"/>
          <w:szCs w:val="24"/>
        </w:rPr>
        <w:t xml:space="preserve"> perusahaan setelah suatu alat tersebut berguna dalam proses </w:t>
      </w:r>
      <w:r w:rsidRPr="00FE70EB">
        <w:rPr>
          <w:rFonts w:ascii="Times New Roman" w:eastAsia="Times New Roman" w:hAnsi="Times New Roman" w:cs="Times New Roman"/>
          <w:i/>
          <w:sz w:val="24"/>
          <w:szCs w:val="24"/>
        </w:rPr>
        <w:t>word of mouth</w:t>
      </w:r>
      <w:r w:rsidRPr="00FE70EB">
        <w:rPr>
          <w:rFonts w:ascii="Times New Roman" w:eastAsia="Times New Roman" w:hAnsi="Times New Roman" w:cs="Times New Roman"/>
          <w:sz w:val="24"/>
          <w:szCs w:val="24"/>
        </w:rPr>
        <w:t xml:space="preserve"> dan perusahaan pun cepat tanggap dalam merespon calon konsumen, perlu pula pengawasan akan </w:t>
      </w:r>
      <w:r w:rsidRPr="00FE70EB">
        <w:rPr>
          <w:rFonts w:ascii="Times New Roman" w:eastAsia="Times New Roman" w:hAnsi="Times New Roman" w:cs="Times New Roman"/>
          <w:i/>
          <w:sz w:val="24"/>
          <w:szCs w:val="24"/>
        </w:rPr>
        <w:t>word of mouth</w:t>
      </w:r>
      <w:r w:rsidRPr="00FE70EB">
        <w:rPr>
          <w:rFonts w:ascii="Times New Roman" w:eastAsia="Times New Roman" w:hAnsi="Times New Roman" w:cs="Times New Roman"/>
          <w:sz w:val="24"/>
          <w:szCs w:val="24"/>
        </w:rPr>
        <w:t xml:space="preserve"> yang telah ada tersebut yaitu dengan melihat hasil seperti dalam kotak saran sehingga terdapat informasi banyaknya </w:t>
      </w:r>
      <w:r w:rsidRPr="00FE70EB">
        <w:rPr>
          <w:rFonts w:ascii="Times New Roman" w:eastAsia="Times New Roman" w:hAnsi="Times New Roman" w:cs="Times New Roman"/>
          <w:i/>
          <w:sz w:val="24"/>
          <w:szCs w:val="24"/>
        </w:rPr>
        <w:t>word of mouth</w:t>
      </w:r>
      <w:r w:rsidRPr="00FE70EB">
        <w:rPr>
          <w:rFonts w:ascii="Times New Roman" w:eastAsia="Times New Roman" w:hAnsi="Times New Roman" w:cs="Times New Roman"/>
          <w:sz w:val="24"/>
          <w:szCs w:val="24"/>
        </w:rPr>
        <w:t xml:space="preserve"> positif atau </w:t>
      </w:r>
      <w:r w:rsidRPr="00FE70EB">
        <w:rPr>
          <w:rFonts w:ascii="Times New Roman" w:eastAsia="Times New Roman" w:hAnsi="Times New Roman" w:cs="Times New Roman"/>
          <w:i/>
          <w:sz w:val="24"/>
          <w:szCs w:val="24"/>
        </w:rPr>
        <w:t>word of mouth</w:t>
      </w:r>
      <w:r w:rsidRPr="00FE70EB">
        <w:rPr>
          <w:rFonts w:ascii="Times New Roman" w:eastAsia="Times New Roman" w:hAnsi="Times New Roman" w:cs="Times New Roman"/>
          <w:sz w:val="24"/>
          <w:szCs w:val="24"/>
        </w:rPr>
        <w:t xml:space="preserve"> negatif dari para konsum</w:t>
      </w:r>
      <w:r>
        <w:rPr>
          <w:rFonts w:ascii="Times New Roman" w:eastAsia="Times New Roman" w:hAnsi="Times New Roman" w:cs="Times New Roman"/>
          <w:sz w:val="24"/>
          <w:szCs w:val="24"/>
        </w:rPr>
        <w:t>en.</w:t>
      </w:r>
    </w:p>
    <w:p w:rsidR="00720455" w:rsidRPr="00DE009F" w:rsidRDefault="00720455" w:rsidP="004D3528">
      <w:pPr>
        <w:pStyle w:val="ListParagraph"/>
        <w:numPr>
          <w:ilvl w:val="1"/>
          <w:numId w:val="9"/>
        </w:numPr>
        <w:spacing w:line="480" w:lineRule="auto"/>
        <w:ind w:left="709"/>
        <w:jc w:val="both"/>
        <w:rPr>
          <w:rFonts w:ascii="Arial" w:eastAsia="Times New Roman" w:hAnsi="Arial" w:cs="Arial"/>
          <w:sz w:val="30"/>
          <w:szCs w:val="30"/>
        </w:rPr>
      </w:pPr>
      <w:r w:rsidRPr="00DE009F">
        <w:rPr>
          <w:rFonts w:ascii="Times New Roman" w:eastAsia="Times New Roman" w:hAnsi="Times New Roman" w:cs="Times New Roman"/>
          <w:sz w:val="24"/>
          <w:szCs w:val="24"/>
        </w:rPr>
        <w:t xml:space="preserve">Jaminan </w:t>
      </w:r>
      <w:r w:rsidR="006D7557">
        <w:rPr>
          <w:rFonts w:ascii="Times New Roman" w:eastAsia="Times New Roman" w:hAnsi="Times New Roman" w:cs="Times New Roman"/>
          <w:sz w:val="24"/>
          <w:szCs w:val="24"/>
        </w:rPr>
        <w:t xml:space="preserve">adalah </w:t>
      </w:r>
      <w:r w:rsidR="00DE009F" w:rsidRPr="00DE009F">
        <w:rPr>
          <w:rFonts w:ascii="Times New Roman" w:eastAsia="Times New Roman" w:hAnsi="Times New Roman" w:cs="Times New Roman"/>
          <w:sz w:val="24"/>
          <w:szCs w:val="24"/>
        </w:rPr>
        <w:t>menjamin dipenuhinya kewajiban yang dapat dinilai dengan uang yang timbul dari suatu perikatan hukum. Oleh karena itu, hukum jaminan e</w:t>
      </w:r>
      <w:r w:rsidR="006F63E9">
        <w:rPr>
          <w:rFonts w:ascii="Times New Roman" w:eastAsia="Times New Roman" w:hAnsi="Times New Roman" w:cs="Times New Roman"/>
          <w:sz w:val="24"/>
          <w:szCs w:val="24"/>
        </w:rPr>
        <w:t xml:space="preserve">rat sekali dengan hukum benda </w:t>
      </w:r>
      <w:r w:rsidR="006F63E9" w:rsidRPr="00E94517">
        <w:rPr>
          <w:rFonts w:ascii="Times New Roman" w:eastAsia="Times New Roman" w:hAnsi="Times New Roman" w:cs="Times New Roman"/>
          <w:sz w:val="24"/>
          <w:szCs w:val="24"/>
        </w:rPr>
        <w:t>(S</w:t>
      </w:r>
      <w:r w:rsidR="00DE009F" w:rsidRPr="00E94517">
        <w:rPr>
          <w:rFonts w:ascii="Times New Roman" w:eastAsia="Times New Roman" w:hAnsi="Times New Roman" w:cs="Times New Roman"/>
          <w:sz w:val="24"/>
          <w:szCs w:val="24"/>
        </w:rPr>
        <w:t>alim,</w:t>
      </w:r>
      <w:r w:rsidR="006F63E9" w:rsidRPr="00E94517">
        <w:rPr>
          <w:rFonts w:ascii="Times New Roman" w:eastAsia="Times New Roman" w:hAnsi="Times New Roman" w:cs="Times New Roman"/>
          <w:sz w:val="24"/>
          <w:szCs w:val="24"/>
        </w:rPr>
        <w:t xml:space="preserve"> </w:t>
      </w:r>
      <w:r w:rsidR="00DE009F" w:rsidRPr="00E94517">
        <w:rPr>
          <w:rFonts w:ascii="Times New Roman" w:eastAsia="Times New Roman" w:hAnsi="Times New Roman" w:cs="Times New Roman"/>
          <w:sz w:val="24"/>
          <w:szCs w:val="24"/>
        </w:rPr>
        <w:t>2011:22)</w:t>
      </w:r>
      <w:r w:rsidR="00B80813" w:rsidRPr="00E94517">
        <w:rPr>
          <w:rFonts w:ascii="Times New Roman" w:eastAsia="Times New Roman" w:hAnsi="Times New Roman" w:cs="Times New Roman"/>
          <w:sz w:val="24"/>
          <w:szCs w:val="24"/>
        </w:rPr>
        <w:t>.</w:t>
      </w:r>
    </w:p>
    <w:p w:rsidR="001660F5" w:rsidRPr="00F82497" w:rsidRDefault="00720455" w:rsidP="001660F5">
      <w:pPr>
        <w:pStyle w:val="ListParagraph"/>
        <w:numPr>
          <w:ilvl w:val="1"/>
          <w:numId w:val="9"/>
        </w:numPr>
        <w:spacing w:after="0" w:line="480" w:lineRule="auto"/>
        <w:ind w:left="709"/>
        <w:jc w:val="both"/>
        <w:rPr>
          <w:rFonts w:ascii="Times New Roman" w:eastAsia="Times New Roman" w:hAnsi="Times New Roman" w:cs="Times New Roman"/>
          <w:color w:val="000000" w:themeColor="text1"/>
          <w:sz w:val="24"/>
          <w:szCs w:val="24"/>
        </w:rPr>
      </w:pPr>
      <w:r w:rsidRPr="004D3528">
        <w:rPr>
          <w:rFonts w:ascii="Times New Roman" w:eastAsia="Times New Roman" w:hAnsi="Times New Roman" w:cs="Times New Roman"/>
          <w:sz w:val="24"/>
          <w:szCs w:val="24"/>
        </w:rPr>
        <w:t xml:space="preserve">Resiko </w:t>
      </w:r>
      <w:r w:rsidR="00F27B39" w:rsidRPr="004D3528">
        <w:rPr>
          <w:rFonts w:ascii="Times New Roman" w:hAnsi="Times New Roman" w:cs="Times New Roman"/>
          <w:sz w:val="24"/>
          <w:szCs w:val="24"/>
        </w:rPr>
        <w:t>a</w:t>
      </w:r>
      <w:r w:rsidR="00DE009F" w:rsidRPr="004D3528">
        <w:rPr>
          <w:rFonts w:ascii="Times New Roman" w:hAnsi="Times New Roman" w:cs="Times New Roman"/>
          <w:sz w:val="24"/>
          <w:szCs w:val="24"/>
        </w:rPr>
        <w:t>dalah suatu keadaan terdapat ketidakpastian dan tingkat ketidakpastiannya bisa diukur dengan kuantitatif. Risiko juga bisa diartikan dengan suatu keadaan ketidakpastia</w:t>
      </w:r>
      <w:r w:rsidR="006F63E9">
        <w:rPr>
          <w:rFonts w:ascii="Times New Roman" w:hAnsi="Times New Roman" w:cs="Times New Roman"/>
          <w:sz w:val="24"/>
          <w:szCs w:val="24"/>
        </w:rPr>
        <w:t>n</w:t>
      </w:r>
      <w:r w:rsidR="00DE009F" w:rsidRPr="004D3528">
        <w:rPr>
          <w:rFonts w:ascii="Times New Roman" w:hAnsi="Times New Roman" w:cs="Times New Roman"/>
          <w:sz w:val="24"/>
          <w:szCs w:val="24"/>
        </w:rPr>
        <w:t>, yan</w:t>
      </w:r>
      <w:r w:rsidR="006F63E9">
        <w:rPr>
          <w:rFonts w:ascii="Times New Roman" w:hAnsi="Times New Roman" w:cs="Times New Roman"/>
          <w:sz w:val="24"/>
          <w:szCs w:val="24"/>
        </w:rPr>
        <w:t>g</w:t>
      </w:r>
      <w:r w:rsidR="00DE009F" w:rsidRPr="004D3528">
        <w:rPr>
          <w:rFonts w:ascii="Times New Roman" w:hAnsi="Times New Roman" w:cs="Times New Roman"/>
          <w:sz w:val="24"/>
          <w:szCs w:val="24"/>
        </w:rPr>
        <w:t xml:space="preserve"> apabila terjadi sesuatu keadaan yang tidak diinginkan bisa menimbulkan suatu kerugian. Risiko berkaitan dengan ketidakpastian ini terjadi karena kurang atau tidak tersediannya cukup informasi mengenai apa yang akan terjadi. Sesuatu yang tidak pasti (</w:t>
      </w:r>
      <w:r w:rsidR="00DE009F" w:rsidRPr="00766A99">
        <w:rPr>
          <w:rFonts w:ascii="Times New Roman" w:hAnsi="Times New Roman" w:cs="Times New Roman"/>
          <w:i/>
          <w:sz w:val="24"/>
          <w:szCs w:val="24"/>
        </w:rPr>
        <w:t>uncertain</w:t>
      </w:r>
      <w:r w:rsidR="00DE009F" w:rsidRPr="004D3528">
        <w:rPr>
          <w:rFonts w:ascii="Times New Roman" w:hAnsi="Times New Roman" w:cs="Times New Roman"/>
          <w:sz w:val="24"/>
          <w:szCs w:val="24"/>
        </w:rPr>
        <w:t xml:space="preserve">) bisa ber akibat </w:t>
      </w:r>
      <w:r w:rsidR="00F27B39" w:rsidRPr="004D3528">
        <w:rPr>
          <w:rFonts w:ascii="Times New Roman" w:hAnsi="Times New Roman" w:cs="Times New Roman"/>
          <w:sz w:val="24"/>
          <w:szCs w:val="24"/>
        </w:rPr>
        <w:t>de</w:t>
      </w:r>
      <w:r w:rsidR="006F63E9">
        <w:rPr>
          <w:rFonts w:ascii="Times New Roman" w:hAnsi="Times New Roman" w:cs="Times New Roman"/>
          <w:sz w:val="24"/>
          <w:szCs w:val="24"/>
        </w:rPr>
        <w:t xml:space="preserve">ngan keuntungan atau kerugian </w:t>
      </w:r>
      <w:r w:rsidR="006F63E9" w:rsidRPr="00F82497">
        <w:rPr>
          <w:rFonts w:ascii="Times New Roman" w:hAnsi="Times New Roman" w:cs="Times New Roman"/>
          <w:color w:val="000000" w:themeColor="text1"/>
          <w:sz w:val="24"/>
          <w:szCs w:val="24"/>
        </w:rPr>
        <w:t>(R</w:t>
      </w:r>
      <w:r w:rsidR="00F27B39" w:rsidRPr="00F82497">
        <w:rPr>
          <w:rFonts w:ascii="Times New Roman" w:hAnsi="Times New Roman" w:cs="Times New Roman"/>
          <w:color w:val="000000" w:themeColor="text1"/>
          <w:sz w:val="24"/>
          <w:szCs w:val="24"/>
        </w:rPr>
        <w:t>ainer, 2017:1).</w:t>
      </w:r>
    </w:p>
    <w:p w:rsidR="00162E39" w:rsidRPr="00162E39" w:rsidRDefault="00162E39" w:rsidP="00162E39">
      <w:pPr>
        <w:pStyle w:val="ListParagraph"/>
        <w:numPr>
          <w:ilvl w:val="2"/>
          <w:numId w:val="9"/>
        </w:numPr>
        <w:spacing w:after="0" w:line="480" w:lineRule="auto"/>
        <w:ind w:left="425" w:hanging="425"/>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 xml:space="preserve">  </w:t>
      </w:r>
      <w:r w:rsidR="00697730" w:rsidRPr="00162E39">
        <w:rPr>
          <w:rFonts w:ascii="Times New Roman" w:eastAsia="Times New Roman" w:hAnsi="Times New Roman" w:cs="Times New Roman"/>
          <w:i/>
          <w:sz w:val="24"/>
          <w:szCs w:val="24"/>
        </w:rPr>
        <w:t xml:space="preserve">Word Of Mouth </w:t>
      </w:r>
      <w:r w:rsidR="00697730" w:rsidRPr="00766A99">
        <w:rPr>
          <w:rFonts w:ascii="Times New Roman" w:eastAsia="Times New Roman" w:hAnsi="Times New Roman" w:cs="Times New Roman"/>
          <w:sz w:val="24"/>
          <w:szCs w:val="24"/>
        </w:rPr>
        <w:t>Negatif &amp; Positif</w:t>
      </w:r>
    </w:p>
    <w:p w:rsidR="00697730" w:rsidRPr="00162E39" w:rsidRDefault="00162E39" w:rsidP="00162E39">
      <w:pPr>
        <w:pStyle w:val="ListParagraph"/>
        <w:spacing w:after="0" w:line="480" w:lineRule="auto"/>
        <w:ind w:left="0" w:firstLine="426"/>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ab/>
      </w:r>
      <w:r w:rsidR="00697730" w:rsidRPr="00162E39">
        <w:rPr>
          <w:rFonts w:ascii="Times New Roman" w:eastAsia="Times New Roman" w:hAnsi="Times New Roman" w:cs="Times New Roman"/>
          <w:sz w:val="24"/>
          <w:szCs w:val="24"/>
        </w:rPr>
        <w:t xml:space="preserve">Menurut </w:t>
      </w:r>
      <w:r w:rsidR="00697730" w:rsidRPr="00505A82">
        <w:rPr>
          <w:rFonts w:ascii="Times New Roman" w:eastAsia="Times New Roman" w:hAnsi="Times New Roman" w:cs="Times New Roman"/>
          <w:sz w:val="24"/>
          <w:szCs w:val="24"/>
        </w:rPr>
        <w:t>Prasetyo</w:t>
      </w:r>
      <w:r w:rsidR="00505A82" w:rsidRPr="00505A82">
        <w:rPr>
          <w:rFonts w:ascii="Times New Roman" w:eastAsia="Times New Roman" w:hAnsi="Times New Roman" w:cs="Times New Roman"/>
          <w:sz w:val="24"/>
          <w:szCs w:val="24"/>
        </w:rPr>
        <w:t>, A.D</w:t>
      </w:r>
      <w:r w:rsidR="00697730" w:rsidRPr="00505A82">
        <w:rPr>
          <w:rFonts w:ascii="Times New Roman" w:eastAsia="Times New Roman" w:hAnsi="Times New Roman" w:cs="Times New Roman"/>
          <w:sz w:val="24"/>
          <w:szCs w:val="24"/>
        </w:rPr>
        <w:t xml:space="preserve"> (2014:5) </w:t>
      </w:r>
      <w:r w:rsidR="00697730" w:rsidRPr="00162E39">
        <w:rPr>
          <w:rFonts w:ascii="Times New Roman" w:eastAsia="Times New Roman" w:hAnsi="Times New Roman" w:cs="Times New Roman"/>
          <w:sz w:val="24"/>
          <w:szCs w:val="24"/>
        </w:rPr>
        <w:t xml:space="preserve">berpendapat Effek dari </w:t>
      </w:r>
      <w:r w:rsidR="00697730" w:rsidRPr="00162E39">
        <w:rPr>
          <w:rFonts w:ascii="Times New Roman" w:eastAsia="Times New Roman" w:hAnsi="Times New Roman" w:cs="Times New Roman"/>
          <w:i/>
          <w:sz w:val="24"/>
          <w:szCs w:val="24"/>
        </w:rPr>
        <w:t>Word Of Mouth</w:t>
      </w:r>
      <w:r w:rsidR="00697730" w:rsidRPr="00162E39">
        <w:rPr>
          <w:rFonts w:ascii="Times New Roman" w:eastAsia="Times New Roman" w:hAnsi="Times New Roman" w:cs="Times New Roman"/>
          <w:sz w:val="24"/>
          <w:szCs w:val="24"/>
        </w:rPr>
        <w:t xml:space="preserve"> berbeda tergantung apakah isinya positif atau negatif. Pada umumnya pengaruh </w:t>
      </w:r>
      <w:r w:rsidR="00697730" w:rsidRPr="00162E39">
        <w:rPr>
          <w:rFonts w:ascii="Times New Roman" w:eastAsia="Times New Roman" w:hAnsi="Times New Roman" w:cs="Times New Roman"/>
          <w:i/>
          <w:sz w:val="24"/>
          <w:szCs w:val="24"/>
        </w:rPr>
        <w:t>Word Of Mouth</w:t>
      </w:r>
      <w:r w:rsidR="00697730" w:rsidRPr="00162E39">
        <w:rPr>
          <w:rFonts w:ascii="Times New Roman" w:eastAsia="Times New Roman" w:hAnsi="Times New Roman" w:cs="Times New Roman"/>
          <w:sz w:val="24"/>
          <w:szCs w:val="24"/>
        </w:rPr>
        <w:t xml:space="preserve"> negatif lebih besar. Ini terjadi karena </w:t>
      </w:r>
      <w:r w:rsidR="00697730" w:rsidRPr="00162E39">
        <w:rPr>
          <w:rFonts w:ascii="Times New Roman" w:eastAsia="Times New Roman" w:hAnsi="Times New Roman" w:cs="Times New Roman"/>
          <w:i/>
          <w:sz w:val="24"/>
          <w:szCs w:val="24"/>
        </w:rPr>
        <w:t>Word Of Mouth</w:t>
      </w:r>
      <w:r w:rsidR="00697730" w:rsidRPr="00162E39">
        <w:rPr>
          <w:rFonts w:ascii="Times New Roman" w:eastAsia="Times New Roman" w:hAnsi="Times New Roman" w:cs="Times New Roman"/>
          <w:sz w:val="24"/>
          <w:szCs w:val="24"/>
        </w:rPr>
        <w:t xml:space="preserve"> negatif jarang </w:t>
      </w:r>
      <w:r w:rsidR="00697730" w:rsidRPr="00162E39">
        <w:rPr>
          <w:rFonts w:ascii="Times New Roman" w:eastAsia="Times New Roman" w:hAnsi="Times New Roman" w:cs="Times New Roman"/>
          <w:sz w:val="24"/>
          <w:szCs w:val="24"/>
        </w:rPr>
        <w:lastRenderedPageBreak/>
        <w:t xml:space="preserve">muncul, dan ketika muncul impaknya besar sekali. Selain besar pengarunya, </w:t>
      </w:r>
      <w:r w:rsidR="00697730" w:rsidRPr="00162E39">
        <w:rPr>
          <w:rFonts w:ascii="Times New Roman" w:eastAsia="Times New Roman" w:hAnsi="Times New Roman" w:cs="Times New Roman"/>
          <w:i/>
          <w:sz w:val="24"/>
          <w:szCs w:val="24"/>
        </w:rPr>
        <w:t>Word Of Mouth</w:t>
      </w:r>
      <w:r w:rsidR="00697730" w:rsidRPr="00162E39">
        <w:rPr>
          <w:rFonts w:ascii="Times New Roman" w:eastAsia="Times New Roman" w:hAnsi="Times New Roman" w:cs="Times New Roman"/>
          <w:sz w:val="24"/>
          <w:szCs w:val="24"/>
        </w:rPr>
        <w:t xml:space="preserve"> negatif juga cepat menyebarnya dibandingkan </w:t>
      </w:r>
      <w:r w:rsidR="00697730" w:rsidRPr="00162E39">
        <w:rPr>
          <w:rFonts w:ascii="Times New Roman" w:eastAsia="Times New Roman" w:hAnsi="Times New Roman" w:cs="Times New Roman"/>
          <w:i/>
          <w:sz w:val="24"/>
          <w:szCs w:val="24"/>
        </w:rPr>
        <w:t>Word Of Mouth</w:t>
      </w:r>
      <w:r w:rsidR="00697730" w:rsidRPr="00162E39">
        <w:rPr>
          <w:rFonts w:ascii="Times New Roman" w:eastAsia="Times New Roman" w:hAnsi="Times New Roman" w:cs="Times New Roman"/>
          <w:sz w:val="24"/>
          <w:szCs w:val="24"/>
        </w:rPr>
        <w:t xml:space="preserve"> positif. Secara rata-rata, orang akan menyebarkan ketidak puasanya kepada orang lain lebih dari dua kali lipat daripada ketika dia puas terhadap produk tertentu. </w:t>
      </w:r>
    </w:p>
    <w:p w:rsidR="00697730" w:rsidRPr="00505A82" w:rsidRDefault="00697730" w:rsidP="00697730">
      <w:pPr>
        <w:spacing w:after="0" w:line="480" w:lineRule="auto"/>
        <w:ind w:firstLine="720"/>
        <w:jc w:val="both"/>
        <w:rPr>
          <w:rFonts w:ascii="Times New Roman" w:eastAsia="Times New Roman" w:hAnsi="Times New Roman" w:cs="Times New Roman"/>
          <w:sz w:val="24"/>
          <w:szCs w:val="24"/>
        </w:rPr>
      </w:pPr>
      <w:r w:rsidRPr="00055A3F">
        <w:rPr>
          <w:rFonts w:ascii="Times New Roman" w:eastAsia="Times New Roman" w:hAnsi="Times New Roman" w:cs="Times New Roman"/>
          <w:sz w:val="24"/>
          <w:szCs w:val="24"/>
        </w:rPr>
        <w:t>Menurut</w:t>
      </w:r>
      <w:r>
        <w:rPr>
          <w:rFonts w:ascii="Times New Roman" w:eastAsia="Times New Roman" w:hAnsi="Times New Roman" w:cs="Times New Roman"/>
          <w:sz w:val="24"/>
          <w:szCs w:val="24"/>
        </w:rPr>
        <w:t xml:space="preserve"> Prasetyo (2014:6)</w:t>
      </w:r>
      <w:r w:rsidRPr="00055A3F">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221047">
        <w:rPr>
          <w:rFonts w:ascii="Times New Roman" w:eastAsia="Times New Roman" w:hAnsi="Times New Roman" w:cs="Times New Roman"/>
          <w:i/>
          <w:sz w:val="24"/>
          <w:szCs w:val="24"/>
        </w:rPr>
        <w:t>Word Of Mouth</w:t>
      </w:r>
      <w:r>
        <w:rPr>
          <w:rFonts w:ascii="Times New Roman" w:eastAsia="Times New Roman" w:hAnsi="Times New Roman" w:cs="Times New Roman"/>
          <w:sz w:val="24"/>
          <w:szCs w:val="24"/>
        </w:rPr>
        <w:t xml:space="preserve"> </w:t>
      </w:r>
      <w:r w:rsidRPr="00055A3F">
        <w:rPr>
          <w:rFonts w:ascii="Times New Roman" w:eastAsia="Times New Roman" w:hAnsi="Times New Roman" w:cs="Times New Roman"/>
          <w:sz w:val="24"/>
          <w:szCs w:val="24"/>
        </w:rPr>
        <w:t>Negatif</w:t>
      </w:r>
      <w:r>
        <w:rPr>
          <w:rFonts w:ascii="Times New Roman" w:eastAsia="Times New Roman" w:hAnsi="Times New Roman" w:cs="Times New Roman"/>
          <w:sz w:val="24"/>
          <w:szCs w:val="24"/>
        </w:rPr>
        <w:t xml:space="preserve"> </w:t>
      </w:r>
      <w:r w:rsidRPr="00055A3F">
        <w:rPr>
          <w:rFonts w:ascii="Times New Roman" w:eastAsia="Times New Roman" w:hAnsi="Times New Roman" w:cs="Times New Roman"/>
          <w:sz w:val="24"/>
          <w:szCs w:val="24"/>
        </w:rPr>
        <w:t>ad</w:t>
      </w:r>
      <w:r>
        <w:rPr>
          <w:rFonts w:ascii="Times New Roman" w:eastAsia="Times New Roman" w:hAnsi="Times New Roman" w:cs="Times New Roman"/>
          <w:sz w:val="24"/>
          <w:szCs w:val="24"/>
        </w:rPr>
        <w:t xml:space="preserve">alah suatu fenomena yang paling </w:t>
      </w:r>
      <w:r w:rsidRPr="00055A3F">
        <w:rPr>
          <w:rFonts w:ascii="Times New Roman" w:eastAsia="Times New Roman" w:hAnsi="Times New Roman" w:cs="Times New Roman"/>
          <w:sz w:val="24"/>
          <w:szCs w:val="24"/>
        </w:rPr>
        <w:t>ditakutkan perusahaan</w:t>
      </w:r>
      <w:r>
        <w:rPr>
          <w:rFonts w:ascii="Times New Roman" w:eastAsia="Times New Roman" w:hAnsi="Times New Roman" w:cs="Times New Roman"/>
          <w:sz w:val="24"/>
          <w:szCs w:val="24"/>
        </w:rPr>
        <w:t xml:space="preserve"> </w:t>
      </w:r>
      <w:r w:rsidRPr="00055A3F">
        <w:rPr>
          <w:rFonts w:ascii="Times New Roman" w:eastAsia="Times New Roman" w:hAnsi="Times New Roman" w:cs="Times New Roman"/>
          <w:sz w:val="24"/>
          <w:szCs w:val="24"/>
        </w:rPr>
        <w:t>atau pengusaha. Karena seorang konsumen</w:t>
      </w:r>
      <w:r>
        <w:rPr>
          <w:rFonts w:ascii="Times New Roman" w:eastAsia="Times New Roman" w:hAnsi="Times New Roman" w:cs="Times New Roman"/>
          <w:sz w:val="24"/>
          <w:szCs w:val="24"/>
        </w:rPr>
        <w:t xml:space="preserve"> </w:t>
      </w:r>
      <w:r w:rsidRPr="00055A3F">
        <w:rPr>
          <w:rFonts w:ascii="Times New Roman" w:eastAsia="Times New Roman" w:hAnsi="Times New Roman" w:cs="Times New Roman"/>
          <w:sz w:val="24"/>
          <w:szCs w:val="24"/>
        </w:rPr>
        <w:t>yang tingkat</w:t>
      </w:r>
      <w:r>
        <w:rPr>
          <w:rFonts w:ascii="Times New Roman" w:eastAsia="Times New Roman" w:hAnsi="Times New Roman" w:cs="Times New Roman"/>
          <w:sz w:val="24"/>
          <w:szCs w:val="24"/>
        </w:rPr>
        <w:t xml:space="preserve"> </w:t>
      </w:r>
      <w:r w:rsidRPr="00055A3F">
        <w:rPr>
          <w:rFonts w:ascii="Times New Roman" w:eastAsia="Times New Roman" w:hAnsi="Times New Roman" w:cs="Times New Roman"/>
          <w:sz w:val="24"/>
          <w:szCs w:val="24"/>
        </w:rPr>
        <w:t>kepuasaan, terutama emosionalnya negatif, akan berbicara,</w:t>
      </w:r>
      <w:r>
        <w:rPr>
          <w:rFonts w:ascii="Times New Roman" w:eastAsia="Times New Roman" w:hAnsi="Times New Roman" w:cs="Times New Roman"/>
          <w:sz w:val="24"/>
          <w:szCs w:val="24"/>
        </w:rPr>
        <w:t xml:space="preserve"> </w:t>
      </w:r>
      <w:r w:rsidRPr="00055A3F">
        <w:rPr>
          <w:rFonts w:ascii="Times New Roman" w:eastAsia="Times New Roman" w:hAnsi="Times New Roman" w:cs="Times New Roman"/>
          <w:sz w:val="24"/>
          <w:szCs w:val="24"/>
        </w:rPr>
        <w:t>bukan hanya ke orang-</w:t>
      </w:r>
      <w:r>
        <w:rPr>
          <w:rFonts w:ascii="Times New Roman" w:eastAsia="Times New Roman" w:hAnsi="Times New Roman" w:cs="Times New Roman"/>
          <w:sz w:val="24"/>
          <w:szCs w:val="24"/>
        </w:rPr>
        <w:t xml:space="preserve"> </w:t>
      </w:r>
      <w:r w:rsidRPr="00055A3F">
        <w:rPr>
          <w:rFonts w:ascii="Times New Roman" w:eastAsia="Times New Roman" w:hAnsi="Times New Roman" w:cs="Times New Roman"/>
          <w:sz w:val="24"/>
          <w:szCs w:val="24"/>
        </w:rPr>
        <w:t>orang dekatnya saja. Ketidakpuasan</w:t>
      </w:r>
      <w:r>
        <w:rPr>
          <w:rFonts w:ascii="Times New Roman" w:eastAsia="Times New Roman" w:hAnsi="Times New Roman" w:cs="Times New Roman"/>
          <w:sz w:val="24"/>
          <w:szCs w:val="24"/>
        </w:rPr>
        <w:t xml:space="preserve"> </w:t>
      </w:r>
      <w:r w:rsidRPr="00055A3F">
        <w:rPr>
          <w:rFonts w:ascii="Times New Roman" w:eastAsia="Times New Roman" w:hAnsi="Times New Roman" w:cs="Times New Roman"/>
          <w:sz w:val="24"/>
          <w:szCs w:val="24"/>
        </w:rPr>
        <w:t>belum tentu dari</w:t>
      </w:r>
      <w:r>
        <w:rPr>
          <w:rFonts w:ascii="Times New Roman" w:eastAsia="Times New Roman" w:hAnsi="Times New Roman" w:cs="Times New Roman"/>
          <w:sz w:val="24"/>
          <w:szCs w:val="24"/>
        </w:rPr>
        <w:t xml:space="preserve"> fisik sebuah produk/jasa, tapi </w:t>
      </w:r>
      <w:r w:rsidRPr="00055A3F">
        <w:rPr>
          <w:rFonts w:ascii="Times New Roman" w:eastAsia="Times New Roman" w:hAnsi="Times New Roman" w:cs="Times New Roman"/>
          <w:sz w:val="24"/>
          <w:szCs w:val="24"/>
        </w:rPr>
        <w:t>bisa</w:t>
      </w:r>
      <w:r>
        <w:rPr>
          <w:rFonts w:ascii="Times New Roman" w:eastAsia="Times New Roman" w:hAnsi="Times New Roman" w:cs="Times New Roman"/>
          <w:sz w:val="24"/>
          <w:szCs w:val="24"/>
        </w:rPr>
        <w:t xml:space="preserve"> </w:t>
      </w:r>
      <w:r w:rsidRPr="00DD1EC8">
        <w:rPr>
          <w:rFonts w:ascii="Times New Roman" w:eastAsia="Times New Roman" w:hAnsi="Times New Roman" w:cs="Times New Roman"/>
          <w:i/>
          <w:sz w:val="24"/>
          <w:szCs w:val="24"/>
        </w:rPr>
        <w:t>intangible</w:t>
      </w:r>
      <w:r>
        <w:rPr>
          <w:rFonts w:ascii="Times New Roman" w:eastAsia="Times New Roman" w:hAnsi="Times New Roman" w:cs="Times New Roman"/>
          <w:sz w:val="24"/>
          <w:szCs w:val="24"/>
        </w:rPr>
        <w:t xml:space="preserve"> </w:t>
      </w:r>
      <w:r w:rsidRPr="00055A3F">
        <w:rPr>
          <w:rFonts w:ascii="Times New Roman" w:eastAsia="Times New Roman" w:hAnsi="Times New Roman" w:cs="Times New Roman"/>
          <w:sz w:val="24"/>
          <w:szCs w:val="24"/>
        </w:rPr>
        <w:t>seperti dari fasilitas, pelayanan dan pengalamannya ketika</w:t>
      </w:r>
      <w:r>
        <w:rPr>
          <w:rFonts w:ascii="Times New Roman" w:eastAsia="Times New Roman" w:hAnsi="Times New Roman" w:cs="Times New Roman"/>
          <w:sz w:val="24"/>
          <w:szCs w:val="24"/>
        </w:rPr>
        <w:t xml:space="preserve"> </w:t>
      </w:r>
      <w:r w:rsidRPr="00055A3F">
        <w:rPr>
          <w:rFonts w:ascii="Times New Roman" w:eastAsia="Times New Roman" w:hAnsi="Times New Roman" w:cs="Times New Roman"/>
          <w:sz w:val="24"/>
          <w:szCs w:val="24"/>
        </w:rPr>
        <w:t>melakukan</w:t>
      </w:r>
      <w:r>
        <w:rPr>
          <w:rFonts w:ascii="Times New Roman" w:eastAsia="Times New Roman" w:hAnsi="Times New Roman" w:cs="Times New Roman"/>
          <w:sz w:val="24"/>
          <w:szCs w:val="24"/>
        </w:rPr>
        <w:t xml:space="preserve"> </w:t>
      </w:r>
      <w:r w:rsidRPr="00055A3F">
        <w:rPr>
          <w:rFonts w:ascii="Times New Roman" w:eastAsia="Times New Roman" w:hAnsi="Times New Roman" w:cs="Times New Roman"/>
          <w:sz w:val="24"/>
          <w:szCs w:val="24"/>
        </w:rPr>
        <w:t>purchase.</w:t>
      </w:r>
      <w:r>
        <w:rPr>
          <w:rFonts w:ascii="Times New Roman" w:eastAsia="Times New Roman" w:hAnsi="Times New Roman" w:cs="Times New Roman"/>
          <w:sz w:val="24"/>
          <w:szCs w:val="24"/>
        </w:rPr>
        <w:t xml:space="preserve"> </w:t>
      </w:r>
      <w:r w:rsidRPr="00221047">
        <w:rPr>
          <w:rFonts w:ascii="Times New Roman" w:eastAsia="Times New Roman" w:hAnsi="Times New Roman" w:cs="Times New Roman"/>
          <w:i/>
          <w:sz w:val="24"/>
          <w:szCs w:val="24"/>
        </w:rPr>
        <w:t>Word Of Mouth</w:t>
      </w:r>
      <w:r>
        <w:rPr>
          <w:rFonts w:ascii="Times New Roman" w:eastAsia="Times New Roman" w:hAnsi="Times New Roman" w:cs="Times New Roman"/>
          <w:sz w:val="24"/>
          <w:szCs w:val="24"/>
        </w:rPr>
        <w:t xml:space="preserve"> </w:t>
      </w:r>
      <w:r w:rsidRPr="00055A3F">
        <w:rPr>
          <w:rFonts w:ascii="Times New Roman" w:eastAsia="Times New Roman" w:hAnsi="Times New Roman" w:cs="Times New Roman"/>
          <w:sz w:val="24"/>
          <w:szCs w:val="24"/>
        </w:rPr>
        <w:t>dapat bersifat negatif dengan</w:t>
      </w:r>
      <w:r>
        <w:rPr>
          <w:rFonts w:ascii="Times New Roman" w:eastAsia="Times New Roman" w:hAnsi="Times New Roman" w:cs="Times New Roman"/>
          <w:sz w:val="24"/>
          <w:szCs w:val="24"/>
        </w:rPr>
        <w:t xml:space="preserve"> </w:t>
      </w:r>
      <w:r w:rsidRPr="00055A3F">
        <w:rPr>
          <w:rFonts w:ascii="Times New Roman" w:eastAsia="Times New Roman" w:hAnsi="Times New Roman" w:cs="Times New Roman"/>
          <w:sz w:val="24"/>
          <w:szCs w:val="24"/>
        </w:rPr>
        <w:t>menyampaikan ketidakpuasan mereka sehingga dapat</w:t>
      </w:r>
      <w:r>
        <w:rPr>
          <w:rFonts w:ascii="Times New Roman" w:eastAsia="Times New Roman" w:hAnsi="Times New Roman" w:cs="Times New Roman"/>
          <w:sz w:val="24"/>
          <w:szCs w:val="24"/>
        </w:rPr>
        <w:t xml:space="preserve"> </w:t>
      </w:r>
      <w:r w:rsidRPr="00055A3F">
        <w:rPr>
          <w:rFonts w:ascii="Times New Roman" w:eastAsia="Times New Roman" w:hAnsi="Times New Roman" w:cs="Times New Roman"/>
          <w:sz w:val="24"/>
          <w:szCs w:val="24"/>
        </w:rPr>
        <w:t>berakibat pihak lain tidak membeli produk tersebut</w:t>
      </w:r>
      <w:r>
        <w:rPr>
          <w:rFonts w:ascii="Times New Roman" w:eastAsia="Times New Roman" w:hAnsi="Times New Roman" w:cs="Times New Roman"/>
          <w:sz w:val="24"/>
          <w:szCs w:val="24"/>
        </w:rPr>
        <w:t xml:space="preserve"> </w:t>
      </w:r>
      <w:r w:rsidRPr="00505A82">
        <w:rPr>
          <w:rFonts w:ascii="Times New Roman" w:eastAsia="Times New Roman" w:hAnsi="Times New Roman" w:cs="Times New Roman"/>
          <w:sz w:val="24"/>
          <w:szCs w:val="24"/>
        </w:rPr>
        <w:t>Prasetyo (2014:5).</w:t>
      </w:r>
    </w:p>
    <w:p w:rsidR="00697730" w:rsidRPr="00055A3F" w:rsidRDefault="00697730" w:rsidP="00697730">
      <w:pPr>
        <w:spacing w:after="0" w:line="480" w:lineRule="auto"/>
        <w:jc w:val="center"/>
        <w:rPr>
          <w:rFonts w:ascii="Times New Roman" w:eastAsia="Times New Roman" w:hAnsi="Times New Roman" w:cs="Times New Roman"/>
          <w:sz w:val="24"/>
          <w:szCs w:val="24"/>
        </w:rPr>
      </w:pPr>
      <w:r w:rsidRPr="005D32D6">
        <w:rPr>
          <w:rFonts w:ascii="Times New Roman" w:eastAsia="Times New Roman" w:hAnsi="Times New Roman" w:cs="Times New Roman"/>
          <w:noProof/>
          <w:color w:val="0000FF"/>
          <w:sz w:val="24"/>
          <w:szCs w:val="24"/>
        </w:rPr>
        <w:drawing>
          <wp:inline distT="0" distB="0" distL="0" distR="0" wp14:anchorId="2837DAAD" wp14:editId="01CCEA4E">
            <wp:extent cx="3810000" cy="1485900"/>
            <wp:effectExtent l="19050" t="0" r="0" b="0"/>
            <wp:docPr id="1" name="Picture 1" descr="http://3.bp.blogspot.com/-DTMUREVcLlo/UFCnCLf_9rI/AAAAAAAAAQo/5xF_10EoXMg/s400/dd.pn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3.bp.blogspot.com/-DTMUREVcLlo/UFCnCLf_9rI/AAAAAAAAAQo/5xF_10EoXMg/s400/dd.png">
                      <a:hlinkClick r:id="rId8"/>
                    </pic:cNvPr>
                    <pic:cNvPicPr>
                      <a:picLocks noChangeAspect="1" noChangeArrowheads="1"/>
                    </pic:cNvPicPr>
                  </pic:nvPicPr>
                  <pic:blipFill>
                    <a:blip r:embed="rId9"/>
                    <a:srcRect/>
                    <a:stretch>
                      <a:fillRect/>
                    </a:stretch>
                  </pic:blipFill>
                  <pic:spPr bwMode="auto">
                    <a:xfrm>
                      <a:off x="0" y="0"/>
                      <a:ext cx="3810000" cy="1485900"/>
                    </a:xfrm>
                    <a:prstGeom prst="rect">
                      <a:avLst/>
                    </a:prstGeom>
                    <a:noFill/>
                    <a:ln w="9525">
                      <a:noFill/>
                      <a:miter lim="800000"/>
                      <a:headEnd/>
                      <a:tailEnd/>
                    </a:ln>
                  </pic:spPr>
                </pic:pic>
              </a:graphicData>
            </a:graphic>
          </wp:inline>
        </w:drawing>
      </w:r>
    </w:p>
    <w:p w:rsidR="00697730" w:rsidRPr="00B777EB" w:rsidRDefault="00DF7C5C" w:rsidP="00697730">
      <w:pPr>
        <w:spacing w:after="0" w:line="48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Gambar 2.1</w:t>
      </w:r>
      <w:r w:rsidR="00697730" w:rsidRPr="00962B25">
        <w:rPr>
          <w:rFonts w:ascii="Times New Roman" w:eastAsia="Times New Roman" w:hAnsi="Times New Roman" w:cs="Times New Roman"/>
          <w:b/>
          <w:sz w:val="24"/>
          <w:szCs w:val="24"/>
        </w:rPr>
        <w:t xml:space="preserve"> Proses WOM</w:t>
      </w:r>
      <w:r w:rsidR="00697730">
        <w:rPr>
          <w:rFonts w:ascii="Times New Roman" w:eastAsia="Times New Roman" w:hAnsi="Times New Roman" w:cs="Times New Roman"/>
          <w:b/>
          <w:sz w:val="24"/>
          <w:szCs w:val="24"/>
        </w:rPr>
        <w:t xml:space="preserve"> </w:t>
      </w:r>
    </w:p>
    <w:p w:rsidR="00697730" w:rsidRPr="005B344B" w:rsidRDefault="00697730" w:rsidP="00697730">
      <w:pPr>
        <w:spacing w:after="0" w:line="480" w:lineRule="auto"/>
        <w:jc w:val="center"/>
        <w:rPr>
          <w:rFonts w:ascii="Times New Roman" w:eastAsia="Times New Roman" w:hAnsi="Times New Roman" w:cs="Times New Roman"/>
          <w:color w:val="FF0000"/>
          <w:sz w:val="24"/>
          <w:szCs w:val="24"/>
        </w:rPr>
      </w:pPr>
      <w:r w:rsidRPr="00055A3F">
        <w:rPr>
          <w:rFonts w:ascii="Times New Roman" w:eastAsia="Times New Roman" w:hAnsi="Times New Roman" w:cs="Times New Roman"/>
          <w:b/>
          <w:bCs/>
          <w:sz w:val="24"/>
          <w:szCs w:val="24"/>
        </w:rPr>
        <w:t xml:space="preserve">Sumber: </w:t>
      </w:r>
      <w:r w:rsidRPr="00505A82">
        <w:rPr>
          <w:rFonts w:ascii="Times New Roman" w:eastAsia="Times New Roman" w:hAnsi="Times New Roman" w:cs="Times New Roman"/>
          <w:b/>
          <w:bCs/>
          <w:sz w:val="24"/>
          <w:szCs w:val="24"/>
        </w:rPr>
        <w:t>Saurabh Kanwar. What’s the buzz: Demistifying Word of Mouth Stategy M Research Paper.2012: 4.</w:t>
      </w:r>
    </w:p>
    <w:p w:rsidR="00697730" w:rsidRPr="00055A3F" w:rsidRDefault="00697730" w:rsidP="00697730">
      <w:pPr>
        <w:spacing w:after="0" w:line="480" w:lineRule="auto"/>
        <w:ind w:firstLine="720"/>
        <w:jc w:val="both"/>
        <w:rPr>
          <w:rFonts w:ascii="Times New Roman" w:eastAsia="Times New Roman" w:hAnsi="Times New Roman" w:cs="Times New Roman"/>
          <w:sz w:val="24"/>
          <w:szCs w:val="24"/>
        </w:rPr>
      </w:pPr>
      <w:r w:rsidRPr="00055A3F">
        <w:rPr>
          <w:rFonts w:ascii="Times New Roman" w:eastAsia="Times New Roman" w:hAnsi="Times New Roman" w:cs="Times New Roman"/>
          <w:sz w:val="24"/>
          <w:szCs w:val="24"/>
        </w:rPr>
        <w:t xml:space="preserve">Model di atas dimaksudkan untuk memberikan gambaran sederhana atas hal-hal yang berkaitan dengan proses WOMM. Ketiga hal diatas yaitu </w:t>
      </w:r>
      <w:r w:rsidRPr="00BF1AAC">
        <w:rPr>
          <w:rFonts w:ascii="Times New Roman" w:eastAsia="Times New Roman" w:hAnsi="Times New Roman" w:cs="Times New Roman"/>
          <w:i/>
          <w:sz w:val="24"/>
          <w:szCs w:val="24"/>
        </w:rPr>
        <w:t>content</w:t>
      </w:r>
      <w:r w:rsidRPr="00055A3F">
        <w:rPr>
          <w:rFonts w:ascii="Times New Roman" w:eastAsia="Times New Roman" w:hAnsi="Times New Roman" w:cs="Times New Roman"/>
          <w:sz w:val="24"/>
          <w:szCs w:val="24"/>
        </w:rPr>
        <w:t xml:space="preserve">, </w:t>
      </w:r>
      <w:r w:rsidRPr="00BF1AAC">
        <w:rPr>
          <w:rFonts w:ascii="Times New Roman" w:eastAsia="Times New Roman" w:hAnsi="Times New Roman" w:cs="Times New Roman"/>
          <w:i/>
          <w:sz w:val="24"/>
          <w:szCs w:val="24"/>
        </w:rPr>
        <w:t>context</w:t>
      </w:r>
      <w:r w:rsidRPr="00055A3F">
        <w:rPr>
          <w:rFonts w:ascii="Times New Roman" w:eastAsia="Times New Roman" w:hAnsi="Times New Roman" w:cs="Times New Roman"/>
          <w:sz w:val="24"/>
          <w:szCs w:val="24"/>
        </w:rPr>
        <w:t xml:space="preserve"> dan </w:t>
      </w:r>
      <w:r w:rsidRPr="00BF1AAC">
        <w:rPr>
          <w:rFonts w:ascii="Times New Roman" w:eastAsia="Times New Roman" w:hAnsi="Times New Roman" w:cs="Times New Roman"/>
          <w:i/>
          <w:sz w:val="24"/>
          <w:szCs w:val="24"/>
        </w:rPr>
        <w:t xml:space="preserve">carrier </w:t>
      </w:r>
      <w:r w:rsidRPr="00055A3F">
        <w:rPr>
          <w:rFonts w:ascii="Times New Roman" w:eastAsia="Times New Roman" w:hAnsi="Times New Roman" w:cs="Times New Roman"/>
          <w:sz w:val="24"/>
          <w:szCs w:val="24"/>
        </w:rPr>
        <w:t xml:space="preserve">disebut konstituen dari proses WOMM. Variabel konstituen tersebut nantinya akan digunakan oleh peneliti untuk. </w:t>
      </w:r>
    </w:p>
    <w:p w:rsidR="00697730" w:rsidRPr="00055A3F" w:rsidRDefault="00697730" w:rsidP="00697730">
      <w:pPr>
        <w:spacing w:after="0" w:line="480" w:lineRule="auto"/>
        <w:ind w:left="426" w:hanging="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1.   </w:t>
      </w:r>
      <w:r w:rsidRPr="00BF1AAC">
        <w:rPr>
          <w:rFonts w:ascii="Times New Roman" w:eastAsia="Times New Roman" w:hAnsi="Times New Roman" w:cs="Times New Roman"/>
          <w:i/>
          <w:sz w:val="24"/>
          <w:szCs w:val="24"/>
        </w:rPr>
        <w:t>Content</w:t>
      </w:r>
      <w:r w:rsidRPr="00055A3F">
        <w:rPr>
          <w:rFonts w:ascii="Times New Roman" w:eastAsia="Times New Roman" w:hAnsi="Times New Roman" w:cs="Times New Roman"/>
          <w:sz w:val="24"/>
          <w:szCs w:val="24"/>
        </w:rPr>
        <w:t xml:space="preserve">: </w:t>
      </w:r>
      <w:r w:rsidRPr="00766A99">
        <w:rPr>
          <w:rFonts w:ascii="Times New Roman" w:eastAsia="Times New Roman" w:hAnsi="Times New Roman" w:cs="Times New Roman"/>
          <w:i/>
          <w:sz w:val="24"/>
          <w:szCs w:val="24"/>
        </w:rPr>
        <w:t>Content</w:t>
      </w:r>
      <w:r w:rsidRPr="00055A3F">
        <w:rPr>
          <w:rFonts w:ascii="Times New Roman" w:eastAsia="Times New Roman" w:hAnsi="Times New Roman" w:cs="Times New Roman"/>
          <w:sz w:val="24"/>
          <w:szCs w:val="24"/>
        </w:rPr>
        <w:t xml:space="preserve"> di sini dimaksudkan sebagai pesan atau informasi yang menjadi bahan pembicaraan dalam proses dan interaksi WOM. Pesan atau informasi tersebut dapat bersifat positif atau negatif dalam kaitannya dengan merek atau produk yang menjadi bahan pembicaraan.</w:t>
      </w:r>
    </w:p>
    <w:p w:rsidR="00697730" w:rsidRDefault="00697730" w:rsidP="00697730">
      <w:pPr>
        <w:spacing w:after="0" w:line="480" w:lineRule="auto"/>
        <w:ind w:left="426"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Pr="00BF1AAC">
        <w:rPr>
          <w:rFonts w:ascii="Times New Roman" w:eastAsia="Times New Roman" w:hAnsi="Times New Roman" w:cs="Times New Roman"/>
          <w:i/>
          <w:sz w:val="24"/>
          <w:szCs w:val="24"/>
        </w:rPr>
        <w:t>Context</w:t>
      </w:r>
      <w:r w:rsidRPr="00055A3F">
        <w:rPr>
          <w:rFonts w:ascii="Times New Roman" w:eastAsia="Times New Roman" w:hAnsi="Times New Roman" w:cs="Times New Roman"/>
          <w:sz w:val="24"/>
          <w:szCs w:val="24"/>
        </w:rPr>
        <w:t xml:space="preserve">: Pengertian dari </w:t>
      </w:r>
      <w:r w:rsidRPr="00BF1AAC">
        <w:rPr>
          <w:rFonts w:ascii="Times New Roman" w:eastAsia="Times New Roman" w:hAnsi="Times New Roman" w:cs="Times New Roman"/>
          <w:i/>
          <w:sz w:val="24"/>
          <w:szCs w:val="24"/>
        </w:rPr>
        <w:t>context</w:t>
      </w:r>
      <w:r w:rsidRPr="00055A3F">
        <w:rPr>
          <w:rFonts w:ascii="Times New Roman" w:eastAsia="Times New Roman" w:hAnsi="Times New Roman" w:cs="Times New Roman"/>
          <w:sz w:val="24"/>
          <w:szCs w:val="24"/>
        </w:rPr>
        <w:t xml:space="preserve"> disini adalah bila isi pesan atau </w:t>
      </w:r>
      <w:r w:rsidRPr="00BF1AAC">
        <w:rPr>
          <w:rFonts w:ascii="Times New Roman" w:eastAsia="Times New Roman" w:hAnsi="Times New Roman" w:cs="Times New Roman"/>
          <w:i/>
          <w:sz w:val="24"/>
          <w:szCs w:val="24"/>
        </w:rPr>
        <w:t>content</w:t>
      </w:r>
      <w:r w:rsidRPr="00055A3F">
        <w:rPr>
          <w:rFonts w:ascii="Times New Roman" w:eastAsia="Times New Roman" w:hAnsi="Times New Roman" w:cs="Times New Roman"/>
          <w:sz w:val="24"/>
          <w:szCs w:val="24"/>
        </w:rPr>
        <w:t xml:space="preserve"> mengalami proses penerimaan (</w:t>
      </w:r>
      <w:r w:rsidRPr="00BF1AAC">
        <w:rPr>
          <w:rFonts w:ascii="Times New Roman" w:eastAsia="Times New Roman" w:hAnsi="Times New Roman" w:cs="Times New Roman"/>
          <w:i/>
          <w:sz w:val="24"/>
          <w:szCs w:val="24"/>
        </w:rPr>
        <w:t>decoding</w:t>
      </w:r>
      <w:r w:rsidRPr="00055A3F">
        <w:rPr>
          <w:rFonts w:ascii="Times New Roman" w:eastAsia="Times New Roman" w:hAnsi="Times New Roman" w:cs="Times New Roman"/>
          <w:sz w:val="24"/>
          <w:szCs w:val="24"/>
        </w:rPr>
        <w:t>) dan pengi</w:t>
      </w:r>
      <w:r>
        <w:rPr>
          <w:rFonts w:ascii="Times New Roman" w:eastAsia="Times New Roman" w:hAnsi="Times New Roman" w:cs="Times New Roman"/>
          <w:sz w:val="24"/>
          <w:szCs w:val="24"/>
        </w:rPr>
        <w:t>riman pesan (</w:t>
      </w:r>
      <w:r w:rsidRPr="00766A99">
        <w:rPr>
          <w:rFonts w:ascii="Times New Roman" w:eastAsia="Times New Roman" w:hAnsi="Times New Roman" w:cs="Times New Roman"/>
          <w:i/>
          <w:sz w:val="24"/>
          <w:szCs w:val="24"/>
        </w:rPr>
        <w:t>encoding</w:t>
      </w:r>
      <w:r>
        <w:rPr>
          <w:rFonts w:ascii="Times New Roman" w:eastAsia="Times New Roman" w:hAnsi="Times New Roman" w:cs="Times New Roman"/>
          <w:sz w:val="24"/>
          <w:szCs w:val="24"/>
        </w:rPr>
        <w:t xml:space="preserve">). </w:t>
      </w:r>
      <w:r w:rsidRPr="00BF1AAC">
        <w:rPr>
          <w:rFonts w:ascii="Times New Roman" w:eastAsia="Times New Roman" w:hAnsi="Times New Roman" w:cs="Times New Roman"/>
          <w:i/>
          <w:sz w:val="24"/>
          <w:szCs w:val="24"/>
        </w:rPr>
        <w:t>Context</w:t>
      </w:r>
      <w:r w:rsidRPr="00055A3F">
        <w:rPr>
          <w:rFonts w:ascii="Times New Roman" w:eastAsia="Times New Roman" w:hAnsi="Times New Roman" w:cs="Times New Roman"/>
          <w:sz w:val="24"/>
          <w:szCs w:val="24"/>
        </w:rPr>
        <w:t xml:space="preserve"> juga mengacu pada saluran (</w:t>
      </w:r>
      <w:r w:rsidRPr="00BF1AAC">
        <w:rPr>
          <w:rFonts w:ascii="Times New Roman" w:eastAsia="Times New Roman" w:hAnsi="Times New Roman" w:cs="Times New Roman"/>
          <w:i/>
          <w:sz w:val="24"/>
          <w:szCs w:val="24"/>
        </w:rPr>
        <w:t>channel</w:t>
      </w:r>
      <w:r w:rsidRPr="00055A3F">
        <w:rPr>
          <w:rFonts w:ascii="Times New Roman" w:eastAsia="Times New Roman" w:hAnsi="Times New Roman" w:cs="Times New Roman"/>
          <w:sz w:val="24"/>
          <w:szCs w:val="24"/>
        </w:rPr>
        <w:t xml:space="preserve">) yang dipakai pada suatu proses pesan. Contoh dari </w:t>
      </w:r>
      <w:r w:rsidRPr="00B65D8E">
        <w:rPr>
          <w:rFonts w:ascii="Times New Roman" w:eastAsia="Times New Roman" w:hAnsi="Times New Roman" w:cs="Times New Roman"/>
          <w:i/>
          <w:sz w:val="24"/>
          <w:szCs w:val="24"/>
        </w:rPr>
        <w:t>channel</w:t>
      </w:r>
      <w:r w:rsidRPr="00055A3F">
        <w:rPr>
          <w:rFonts w:ascii="Times New Roman" w:eastAsia="Times New Roman" w:hAnsi="Times New Roman" w:cs="Times New Roman"/>
          <w:sz w:val="24"/>
          <w:szCs w:val="24"/>
        </w:rPr>
        <w:t xml:space="preserve"> dapat berupa </w:t>
      </w:r>
      <w:r w:rsidRPr="00B65D8E">
        <w:rPr>
          <w:rFonts w:ascii="Times New Roman" w:eastAsia="Times New Roman" w:hAnsi="Times New Roman" w:cs="Times New Roman"/>
          <w:i/>
          <w:sz w:val="24"/>
          <w:szCs w:val="24"/>
        </w:rPr>
        <w:t>interest groups</w:t>
      </w:r>
      <w:r w:rsidRPr="00055A3F">
        <w:rPr>
          <w:rFonts w:ascii="Times New Roman" w:eastAsia="Times New Roman" w:hAnsi="Times New Roman" w:cs="Times New Roman"/>
          <w:sz w:val="24"/>
          <w:szCs w:val="24"/>
        </w:rPr>
        <w:t xml:space="preserve"> di internet dan yang menjadi </w:t>
      </w:r>
      <w:r w:rsidRPr="00BF1AAC">
        <w:rPr>
          <w:rFonts w:ascii="Times New Roman" w:eastAsia="Times New Roman" w:hAnsi="Times New Roman" w:cs="Times New Roman"/>
          <w:i/>
          <w:sz w:val="24"/>
          <w:szCs w:val="24"/>
        </w:rPr>
        <w:t>context</w:t>
      </w:r>
      <w:r w:rsidRPr="00055A3F">
        <w:rPr>
          <w:rFonts w:ascii="Times New Roman" w:eastAsia="Times New Roman" w:hAnsi="Times New Roman" w:cs="Times New Roman"/>
          <w:sz w:val="24"/>
          <w:szCs w:val="24"/>
        </w:rPr>
        <w:t xml:space="preserve"> adalah tema dari </w:t>
      </w:r>
      <w:r w:rsidRPr="00BF1AAC">
        <w:rPr>
          <w:rFonts w:ascii="Times New Roman" w:eastAsia="Times New Roman" w:hAnsi="Times New Roman" w:cs="Times New Roman"/>
          <w:i/>
          <w:sz w:val="24"/>
          <w:szCs w:val="24"/>
        </w:rPr>
        <w:t>interest</w:t>
      </w:r>
      <w:r w:rsidRPr="00055A3F">
        <w:rPr>
          <w:rFonts w:ascii="Times New Roman" w:eastAsia="Times New Roman" w:hAnsi="Times New Roman" w:cs="Times New Roman"/>
          <w:sz w:val="24"/>
          <w:szCs w:val="24"/>
        </w:rPr>
        <w:t xml:space="preserve"> </w:t>
      </w:r>
      <w:r w:rsidRPr="00B65D8E">
        <w:rPr>
          <w:rFonts w:ascii="Times New Roman" w:eastAsia="Times New Roman" w:hAnsi="Times New Roman" w:cs="Times New Roman"/>
          <w:i/>
          <w:sz w:val="24"/>
          <w:szCs w:val="24"/>
        </w:rPr>
        <w:t>group</w:t>
      </w:r>
      <w:r w:rsidRPr="00055A3F">
        <w:rPr>
          <w:rFonts w:ascii="Times New Roman" w:eastAsia="Times New Roman" w:hAnsi="Times New Roman" w:cs="Times New Roman"/>
          <w:sz w:val="24"/>
          <w:szCs w:val="24"/>
        </w:rPr>
        <w:t xml:space="preserve"> tadi.</w:t>
      </w:r>
    </w:p>
    <w:p w:rsidR="00697730" w:rsidRPr="00055A3F" w:rsidRDefault="00697730" w:rsidP="00697730">
      <w:pPr>
        <w:spacing w:after="0" w:line="480" w:lineRule="auto"/>
        <w:ind w:left="567" w:hanging="42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sidRPr="00BF1AAC">
        <w:rPr>
          <w:rFonts w:ascii="Times New Roman" w:eastAsia="Times New Roman" w:hAnsi="Times New Roman" w:cs="Times New Roman"/>
          <w:i/>
          <w:sz w:val="24"/>
          <w:szCs w:val="24"/>
        </w:rPr>
        <w:t>Carriers</w:t>
      </w:r>
      <w:r>
        <w:rPr>
          <w:rFonts w:ascii="Times New Roman" w:eastAsia="Times New Roman" w:hAnsi="Times New Roman" w:cs="Times New Roman"/>
          <w:sz w:val="24"/>
          <w:szCs w:val="24"/>
        </w:rPr>
        <w:t xml:space="preserve">: </w:t>
      </w:r>
      <w:r w:rsidRPr="00BF1AAC">
        <w:rPr>
          <w:rFonts w:ascii="Times New Roman" w:eastAsia="Times New Roman" w:hAnsi="Times New Roman" w:cs="Times New Roman"/>
          <w:i/>
          <w:sz w:val="24"/>
          <w:szCs w:val="24"/>
        </w:rPr>
        <w:t>Carrier</w:t>
      </w:r>
      <w:r w:rsidRPr="00055A3F">
        <w:rPr>
          <w:rFonts w:ascii="Times New Roman" w:eastAsia="Times New Roman" w:hAnsi="Times New Roman" w:cs="Times New Roman"/>
          <w:sz w:val="24"/>
          <w:szCs w:val="24"/>
        </w:rPr>
        <w:t xml:space="preserve"> mengacu pada individu-individu yang melihara dan mempertahankan pesan dan informasi (</w:t>
      </w:r>
      <w:r w:rsidRPr="00BF1AAC">
        <w:rPr>
          <w:rFonts w:ascii="Times New Roman" w:eastAsia="Times New Roman" w:hAnsi="Times New Roman" w:cs="Times New Roman"/>
          <w:i/>
          <w:sz w:val="24"/>
          <w:szCs w:val="24"/>
        </w:rPr>
        <w:t>content</w:t>
      </w:r>
      <w:r w:rsidRPr="00055A3F">
        <w:rPr>
          <w:rFonts w:ascii="Times New Roman" w:eastAsia="Times New Roman" w:hAnsi="Times New Roman" w:cs="Times New Roman"/>
          <w:sz w:val="24"/>
          <w:szCs w:val="24"/>
        </w:rPr>
        <w:t>). </w:t>
      </w:r>
    </w:p>
    <w:p w:rsidR="00697730" w:rsidRPr="00055A3F" w:rsidRDefault="00697730" w:rsidP="00697730">
      <w:pPr>
        <w:spacing w:after="0" w:line="480" w:lineRule="auto"/>
        <w:ind w:firstLine="720"/>
        <w:jc w:val="both"/>
        <w:rPr>
          <w:rFonts w:ascii="Times New Roman" w:eastAsia="Times New Roman" w:hAnsi="Times New Roman" w:cs="Times New Roman"/>
          <w:sz w:val="24"/>
          <w:szCs w:val="24"/>
        </w:rPr>
      </w:pPr>
      <w:r w:rsidRPr="00055A3F">
        <w:rPr>
          <w:rFonts w:ascii="Times New Roman" w:eastAsia="Times New Roman" w:hAnsi="Times New Roman" w:cs="Times New Roman"/>
          <w:sz w:val="24"/>
          <w:szCs w:val="24"/>
        </w:rPr>
        <w:t>Adapun WOM dibagi menjadi 9 level tingkatan mulai dari minus 4 hingga level plus 4 yang pada dasarnya mencoba untuk mengkolaborasikan lebih</w:t>
      </w:r>
      <w:r>
        <w:rPr>
          <w:rFonts w:ascii="Times New Roman" w:eastAsia="Times New Roman" w:hAnsi="Times New Roman" w:cs="Times New Roman"/>
          <w:sz w:val="24"/>
          <w:szCs w:val="24"/>
        </w:rPr>
        <w:t xml:space="preserve"> </w:t>
      </w:r>
      <w:r w:rsidRPr="00055A3F">
        <w:rPr>
          <w:rFonts w:ascii="Times New Roman" w:eastAsia="Times New Roman" w:hAnsi="Times New Roman" w:cs="Times New Roman"/>
          <w:sz w:val="24"/>
          <w:szCs w:val="24"/>
        </w:rPr>
        <w:t>lanjut konsep WOM positif dan WOM negatif.</w:t>
      </w:r>
    </w:p>
    <w:p w:rsidR="00697730" w:rsidRPr="00055A3F" w:rsidRDefault="00697730" w:rsidP="00697730">
      <w:pPr>
        <w:spacing w:after="0" w:line="480" w:lineRule="auto"/>
        <w:jc w:val="center"/>
        <w:rPr>
          <w:rFonts w:ascii="Times New Roman" w:eastAsia="Times New Roman" w:hAnsi="Times New Roman" w:cs="Times New Roman"/>
          <w:sz w:val="24"/>
          <w:szCs w:val="24"/>
        </w:rPr>
      </w:pPr>
      <w:r w:rsidRPr="005D32D6">
        <w:rPr>
          <w:rFonts w:ascii="Times New Roman" w:eastAsia="Times New Roman" w:hAnsi="Times New Roman" w:cs="Times New Roman"/>
          <w:noProof/>
          <w:color w:val="0000FF"/>
          <w:sz w:val="24"/>
          <w:szCs w:val="24"/>
        </w:rPr>
        <w:drawing>
          <wp:inline distT="0" distB="0" distL="0" distR="0" wp14:anchorId="2D456271" wp14:editId="59DE540E">
            <wp:extent cx="3810000" cy="762000"/>
            <wp:effectExtent l="19050" t="0" r="0" b="0"/>
            <wp:docPr id="10" name="Picture 2" descr="http://4.bp.blogspot.com/-hZyMK_ioW40/UFCm-zEepDI/AAAAAAAAAQg/grKUfiVJkH4/s400/d.pn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4.bp.blogspot.com/-hZyMK_ioW40/UFCm-zEepDI/AAAAAAAAAQg/grKUfiVJkH4/s400/d.png">
                      <a:hlinkClick r:id="rId10"/>
                    </pic:cNvPr>
                    <pic:cNvPicPr>
                      <a:picLocks noChangeAspect="1" noChangeArrowheads="1"/>
                    </pic:cNvPicPr>
                  </pic:nvPicPr>
                  <pic:blipFill>
                    <a:blip r:embed="rId11"/>
                    <a:srcRect/>
                    <a:stretch>
                      <a:fillRect/>
                    </a:stretch>
                  </pic:blipFill>
                  <pic:spPr bwMode="auto">
                    <a:xfrm>
                      <a:off x="0" y="0"/>
                      <a:ext cx="3810000" cy="762000"/>
                    </a:xfrm>
                    <a:prstGeom prst="rect">
                      <a:avLst/>
                    </a:prstGeom>
                    <a:noFill/>
                    <a:ln w="9525">
                      <a:noFill/>
                      <a:miter lim="800000"/>
                      <a:headEnd/>
                      <a:tailEnd/>
                    </a:ln>
                  </pic:spPr>
                </pic:pic>
              </a:graphicData>
            </a:graphic>
          </wp:inline>
        </w:drawing>
      </w:r>
    </w:p>
    <w:p w:rsidR="00697730" w:rsidRPr="00962B25" w:rsidRDefault="00DF7C5C" w:rsidP="00697730">
      <w:pPr>
        <w:spacing w:after="0" w:line="480" w:lineRule="auto"/>
        <w:ind w:firstLine="426"/>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Gambar 2.2</w:t>
      </w:r>
      <w:r w:rsidR="00697730" w:rsidRPr="00962B25">
        <w:rPr>
          <w:rFonts w:ascii="Times New Roman" w:eastAsia="Times New Roman" w:hAnsi="Times New Roman" w:cs="Times New Roman"/>
          <w:b/>
          <w:sz w:val="24"/>
          <w:szCs w:val="24"/>
        </w:rPr>
        <w:t xml:space="preserve"> </w:t>
      </w:r>
      <w:r w:rsidR="00697730" w:rsidRPr="00DF7C5C">
        <w:rPr>
          <w:rFonts w:ascii="Times New Roman" w:eastAsia="Times New Roman" w:hAnsi="Times New Roman" w:cs="Times New Roman"/>
          <w:b/>
          <w:i/>
          <w:sz w:val="24"/>
          <w:szCs w:val="24"/>
        </w:rPr>
        <w:t xml:space="preserve">Leveling </w:t>
      </w:r>
      <w:r w:rsidR="00697730" w:rsidRPr="00962B25">
        <w:rPr>
          <w:rFonts w:ascii="Times New Roman" w:eastAsia="Times New Roman" w:hAnsi="Times New Roman" w:cs="Times New Roman"/>
          <w:b/>
          <w:sz w:val="24"/>
          <w:szCs w:val="24"/>
        </w:rPr>
        <w:t>WOM</w:t>
      </w:r>
    </w:p>
    <w:p w:rsidR="00697730" w:rsidRPr="00055A3F" w:rsidRDefault="00697730" w:rsidP="00697730">
      <w:pPr>
        <w:spacing w:after="0" w:line="48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Sumber: Silverman, George. 2012</w:t>
      </w:r>
      <w:r w:rsidRPr="00055A3F">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rPr>
        <w:t xml:space="preserve"> </w:t>
      </w:r>
      <w:r w:rsidRPr="00055A3F">
        <w:rPr>
          <w:rFonts w:ascii="Times New Roman" w:eastAsia="Times New Roman" w:hAnsi="Times New Roman" w:cs="Times New Roman"/>
          <w:b/>
          <w:bCs/>
          <w:sz w:val="24"/>
          <w:szCs w:val="24"/>
        </w:rPr>
        <w:t>The</w:t>
      </w:r>
      <w:r>
        <w:rPr>
          <w:rFonts w:ascii="Times New Roman" w:eastAsia="Times New Roman" w:hAnsi="Times New Roman" w:cs="Times New Roman"/>
          <w:b/>
          <w:bCs/>
          <w:sz w:val="24"/>
          <w:szCs w:val="24"/>
        </w:rPr>
        <w:t xml:space="preserve"> Secret of WOM Marketing. Ebook </w:t>
      </w:r>
      <w:r w:rsidRPr="00055A3F">
        <w:rPr>
          <w:rFonts w:ascii="Times New Roman" w:eastAsia="Times New Roman" w:hAnsi="Times New Roman" w:cs="Times New Roman"/>
          <w:b/>
          <w:bCs/>
          <w:sz w:val="24"/>
          <w:szCs w:val="24"/>
        </w:rPr>
        <w:t>Edition, hal. 38</w:t>
      </w:r>
    </w:p>
    <w:p w:rsidR="00697730" w:rsidRPr="00505A82" w:rsidRDefault="00697730" w:rsidP="00697730">
      <w:pPr>
        <w:shd w:val="clear" w:color="auto" w:fill="FFFFFF"/>
        <w:spacing w:after="0" w:line="480" w:lineRule="auto"/>
        <w:jc w:val="both"/>
        <w:rPr>
          <w:rFonts w:ascii="inherit" w:eastAsia="Times New Roman" w:hAnsi="inherit" w:cs="Times New Roman"/>
          <w:spacing w:val="-1"/>
          <w:sz w:val="24"/>
          <w:szCs w:val="24"/>
          <w:u w:val="single"/>
        </w:rPr>
      </w:pPr>
      <w:r>
        <w:rPr>
          <w:rFonts w:ascii="Times New Roman" w:eastAsia="Times New Roman" w:hAnsi="Times New Roman" w:cs="Times New Roman"/>
          <w:sz w:val="24"/>
          <w:szCs w:val="24"/>
        </w:rPr>
        <w:tab/>
      </w:r>
      <w:r>
        <w:rPr>
          <w:rFonts w:ascii="inherit" w:eastAsia="Times New Roman" w:hAnsi="inherit" w:cs="Times New Roman"/>
          <w:color w:val="000000"/>
          <w:spacing w:val="5"/>
          <w:sz w:val="24"/>
          <w:szCs w:val="24"/>
        </w:rPr>
        <w:t>Tingkatan-tingkatan komunikasi</w:t>
      </w:r>
      <w:r w:rsidRPr="00733BDC">
        <w:rPr>
          <w:rFonts w:ascii="inherit" w:eastAsia="Times New Roman" w:hAnsi="inherit" w:cs="Times New Roman"/>
          <w:color w:val="000000"/>
          <w:spacing w:val="5"/>
          <w:sz w:val="24"/>
          <w:szCs w:val="24"/>
        </w:rPr>
        <w:t xml:space="preserve"> </w:t>
      </w:r>
      <w:r w:rsidRPr="00733BDC">
        <w:rPr>
          <w:rFonts w:ascii="inherit" w:eastAsia="Times New Roman" w:hAnsi="inherit" w:cs="Times New Roman"/>
          <w:i/>
          <w:iCs/>
          <w:color w:val="000000"/>
          <w:spacing w:val="5"/>
          <w:sz w:val="24"/>
          <w:szCs w:val="24"/>
        </w:rPr>
        <w:t xml:space="preserve">word of mouth </w:t>
      </w:r>
      <w:r w:rsidRPr="00733BDC">
        <w:rPr>
          <w:rFonts w:ascii="inherit" w:eastAsia="Times New Roman" w:hAnsi="inherit" w:cs="Times New Roman"/>
          <w:color w:val="000000"/>
          <w:spacing w:val="5"/>
          <w:sz w:val="24"/>
          <w:szCs w:val="24"/>
        </w:rPr>
        <w:t xml:space="preserve">(WOM) tersebut dapat </w:t>
      </w:r>
      <w:r w:rsidR="00F82497">
        <w:rPr>
          <w:rFonts w:ascii="inherit" w:eastAsia="Times New Roman" w:hAnsi="inherit" w:cs="Times New Roman"/>
          <w:color w:val="000000"/>
          <w:spacing w:val="-1"/>
          <w:sz w:val="24"/>
          <w:szCs w:val="24"/>
        </w:rPr>
        <w:t xml:space="preserve">diuraikan sebagai berikut, menurut </w:t>
      </w:r>
      <w:r w:rsidR="00F82497">
        <w:rPr>
          <w:rFonts w:ascii="inherit" w:eastAsia="Times New Roman" w:hAnsi="inherit" w:cs="Times New Roman"/>
          <w:spacing w:val="-1"/>
          <w:sz w:val="24"/>
          <w:szCs w:val="24"/>
        </w:rPr>
        <w:t>Wahj</w:t>
      </w:r>
      <w:r w:rsidR="009E0AED" w:rsidRPr="00505A82">
        <w:rPr>
          <w:rFonts w:ascii="inherit" w:eastAsia="Times New Roman" w:hAnsi="inherit" w:cs="Times New Roman"/>
          <w:spacing w:val="-1"/>
          <w:sz w:val="24"/>
          <w:szCs w:val="24"/>
        </w:rPr>
        <w:t xml:space="preserve">ono </w:t>
      </w:r>
      <w:r w:rsidR="00843157" w:rsidRPr="00505A82">
        <w:rPr>
          <w:rFonts w:ascii="inherit" w:eastAsia="Times New Roman" w:hAnsi="inherit" w:cs="Times New Roman"/>
          <w:spacing w:val="-1"/>
          <w:sz w:val="24"/>
          <w:szCs w:val="24"/>
        </w:rPr>
        <w:t>(2012</w:t>
      </w:r>
      <w:r w:rsidR="009E0AED" w:rsidRPr="00505A82">
        <w:rPr>
          <w:rFonts w:ascii="inherit" w:eastAsia="Times New Roman" w:hAnsi="inherit" w:cs="Times New Roman"/>
          <w:spacing w:val="-1"/>
          <w:sz w:val="24"/>
          <w:szCs w:val="24"/>
        </w:rPr>
        <w:t>:3)</w:t>
      </w:r>
      <w:r w:rsidRPr="00505A82">
        <w:rPr>
          <w:rFonts w:ascii="inherit" w:eastAsia="Times New Roman" w:hAnsi="inherit" w:cs="Times New Roman"/>
          <w:spacing w:val="-1"/>
          <w:sz w:val="24"/>
          <w:szCs w:val="24"/>
        </w:rPr>
        <w:t>:</w:t>
      </w:r>
      <w:r w:rsidRPr="00505A82">
        <w:rPr>
          <w:rFonts w:ascii="inherit" w:eastAsia="Times New Roman" w:hAnsi="inherit" w:cs="Times New Roman"/>
          <w:spacing w:val="-1"/>
          <w:sz w:val="24"/>
          <w:szCs w:val="24"/>
          <w:u w:val="single"/>
        </w:rPr>
        <w:t xml:space="preserve"> </w:t>
      </w:r>
    </w:p>
    <w:p w:rsidR="00697730" w:rsidRPr="00733BDC" w:rsidRDefault="00697730" w:rsidP="00697730">
      <w:pPr>
        <w:pStyle w:val="ListParagraph"/>
        <w:numPr>
          <w:ilvl w:val="0"/>
          <w:numId w:val="37"/>
        </w:numPr>
        <w:shd w:val="clear" w:color="auto" w:fill="FFFFFF"/>
        <w:spacing w:after="0" w:line="480" w:lineRule="auto"/>
        <w:ind w:left="284" w:hanging="284"/>
        <w:jc w:val="both"/>
        <w:rPr>
          <w:rFonts w:ascii="Times New Roman" w:eastAsia="Times New Roman" w:hAnsi="Times New Roman" w:cs="Times New Roman"/>
          <w:sz w:val="24"/>
          <w:szCs w:val="24"/>
        </w:rPr>
      </w:pPr>
      <w:r w:rsidRPr="00733BDC">
        <w:rPr>
          <w:rFonts w:ascii="Times New Roman" w:eastAsia="Times New Roman" w:hAnsi="Times New Roman" w:cs="Times New Roman"/>
          <w:bCs/>
          <w:sz w:val="24"/>
          <w:szCs w:val="24"/>
        </w:rPr>
        <w:t>Tingkatan minus 4</w:t>
      </w:r>
    </w:p>
    <w:p w:rsidR="00697730" w:rsidRPr="00733BDC" w:rsidRDefault="00697730" w:rsidP="00697730">
      <w:pPr>
        <w:shd w:val="clear" w:color="auto" w:fill="FFFFFF"/>
        <w:spacing w:after="0" w:line="480" w:lineRule="auto"/>
        <w:jc w:val="both"/>
        <w:rPr>
          <w:rFonts w:ascii="inherit" w:eastAsia="Times New Roman" w:hAnsi="inherit" w:cs="Times New Roman"/>
          <w:sz w:val="24"/>
          <w:szCs w:val="24"/>
        </w:rPr>
      </w:pPr>
      <w:r>
        <w:rPr>
          <w:rFonts w:ascii="inherit" w:eastAsia="Times New Roman" w:hAnsi="inherit" w:cs="Times New Roman"/>
          <w:color w:val="000000"/>
          <w:spacing w:val="-2"/>
          <w:sz w:val="24"/>
          <w:szCs w:val="24"/>
        </w:rPr>
        <w:tab/>
      </w:r>
      <w:r w:rsidRPr="00733BDC">
        <w:rPr>
          <w:rFonts w:ascii="inherit" w:eastAsia="Times New Roman" w:hAnsi="inherit" w:cs="Times New Roman"/>
          <w:color w:val="000000"/>
          <w:spacing w:val="-2"/>
          <w:sz w:val="24"/>
          <w:szCs w:val="24"/>
        </w:rPr>
        <w:t xml:space="preserve">Tingkatan minus 4 menggambarkan suatu kondisi atau keadaan mengenai </w:t>
      </w:r>
      <w:r w:rsidRPr="00733BDC">
        <w:rPr>
          <w:rFonts w:ascii="inherit" w:eastAsia="Times New Roman" w:hAnsi="inherit" w:cs="Times New Roman"/>
          <w:color w:val="000000"/>
          <w:sz w:val="24"/>
          <w:szCs w:val="24"/>
        </w:rPr>
        <w:t xml:space="preserve">pembicaraan tentang suatu produk atau perusahaan yang melibatkan banyak </w:t>
      </w:r>
      <w:r w:rsidRPr="00733BDC">
        <w:rPr>
          <w:rFonts w:ascii="inherit" w:eastAsia="Times New Roman" w:hAnsi="inherit" w:cs="Times New Roman"/>
          <w:color w:val="000000"/>
          <w:spacing w:val="-1"/>
          <w:sz w:val="24"/>
          <w:szCs w:val="24"/>
        </w:rPr>
        <w:t xml:space="preserve">orang </w:t>
      </w:r>
      <w:r w:rsidRPr="00733BDC">
        <w:rPr>
          <w:rFonts w:ascii="inherit" w:eastAsia="Times New Roman" w:hAnsi="inherit" w:cs="Times New Roman"/>
          <w:color w:val="000000"/>
          <w:spacing w:val="-1"/>
          <w:sz w:val="24"/>
          <w:szCs w:val="24"/>
        </w:rPr>
        <w:lastRenderedPageBreak/>
        <w:t>yan</w:t>
      </w:r>
      <w:r w:rsidR="00766A99">
        <w:rPr>
          <w:rFonts w:ascii="inherit" w:eastAsia="Times New Roman" w:hAnsi="inherit" w:cs="Times New Roman"/>
          <w:color w:val="000000"/>
          <w:spacing w:val="-1"/>
          <w:sz w:val="24"/>
          <w:szCs w:val="24"/>
        </w:rPr>
        <w:t xml:space="preserve">g menyampaikan keluhan atau </w:t>
      </w:r>
      <w:r w:rsidR="00766A99" w:rsidRPr="00766A99">
        <w:rPr>
          <w:rFonts w:ascii="inherit" w:eastAsia="Times New Roman" w:hAnsi="inherit" w:cs="Times New Roman"/>
          <w:i/>
          <w:color w:val="000000"/>
          <w:spacing w:val="-1"/>
          <w:sz w:val="24"/>
          <w:szCs w:val="24"/>
        </w:rPr>
        <w:t>com</w:t>
      </w:r>
      <w:r w:rsidRPr="00766A99">
        <w:rPr>
          <w:rFonts w:ascii="inherit" w:eastAsia="Times New Roman" w:hAnsi="inherit" w:cs="Times New Roman"/>
          <w:i/>
          <w:color w:val="000000"/>
          <w:spacing w:val="-1"/>
          <w:sz w:val="24"/>
          <w:szCs w:val="24"/>
        </w:rPr>
        <w:t>plain</w:t>
      </w:r>
      <w:r w:rsidRPr="00733BDC">
        <w:rPr>
          <w:rFonts w:ascii="inherit" w:eastAsia="Times New Roman" w:hAnsi="inherit" w:cs="Times New Roman"/>
          <w:color w:val="000000"/>
          <w:spacing w:val="-1"/>
          <w:sz w:val="24"/>
          <w:szCs w:val="24"/>
        </w:rPr>
        <w:t xml:space="preserve">. Pada tingkatan ini sering </w:t>
      </w:r>
      <w:r w:rsidRPr="00733BDC">
        <w:rPr>
          <w:rFonts w:ascii="inherit" w:eastAsia="Times New Roman" w:hAnsi="inherit" w:cs="Times New Roman"/>
          <w:color w:val="000000"/>
          <w:spacing w:val="-2"/>
          <w:sz w:val="24"/>
          <w:szCs w:val="24"/>
        </w:rPr>
        <w:t xml:space="preserve">disebut pula sebagai skandal publik yang berarti bahwa semua orang bergerak </w:t>
      </w:r>
      <w:r w:rsidRPr="00733BDC">
        <w:rPr>
          <w:rFonts w:ascii="inherit" w:eastAsia="Times New Roman" w:hAnsi="inherit" w:cs="Times New Roman"/>
          <w:color w:val="000000"/>
          <w:spacing w:val="9"/>
          <w:sz w:val="24"/>
          <w:szCs w:val="24"/>
        </w:rPr>
        <w:t xml:space="preserve">secara aktif untuk mencari tahu dan memberikan saran untuk tidak </w:t>
      </w:r>
      <w:r w:rsidRPr="00733BDC">
        <w:rPr>
          <w:rFonts w:ascii="inherit" w:eastAsia="Times New Roman" w:hAnsi="inherit" w:cs="Times New Roman"/>
          <w:color w:val="000000"/>
          <w:sz w:val="24"/>
          <w:szCs w:val="24"/>
        </w:rPr>
        <w:t xml:space="preserve">menggunakan produk atau jasa dari perusahaan yang bersangkutan. Keadaan </w:t>
      </w:r>
      <w:r w:rsidRPr="00733BDC">
        <w:rPr>
          <w:rFonts w:ascii="inherit" w:eastAsia="Times New Roman" w:hAnsi="inherit" w:cs="Times New Roman"/>
          <w:color w:val="000000"/>
          <w:spacing w:val="-2"/>
          <w:sz w:val="24"/>
          <w:szCs w:val="24"/>
        </w:rPr>
        <w:t xml:space="preserve">ini dapat memberikan dampak buruk terhadap produk bahkan perusahaan yang </w:t>
      </w:r>
      <w:r w:rsidRPr="00733BDC">
        <w:rPr>
          <w:rFonts w:ascii="inherit" w:eastAsia="Times New Roman" w:hAnsi="inherit" w:cs="Times New Roman"/>
          <w:color w:val="000000"/>
          <w:sz w:val="24"/>
          <w:szCs w:val="24"/>
        </w:rPr>
        <w:t xml:space="preserve">bersangkuan, apabila tidak segera dilakukan tindakan antisipatif dari pihak </w:t>
      </w:r>
      <w:r w:rsidRPr="00733BDC">
        <w:rPr>
          <w:rFonts w:ascii="inherit" w:eastAsia="Times New Roman" w:hAnsi="inherit" w:cs="Times New Roman"/>
          <w:color w:val="000000"/>
          <w:spacing w:val="-1"/>
          <w:sz w:val="24"/>
          <w:szCs w:val="24"/>
        </w:rPr>
        <w:t>internal yakni perusahaan.</w:t>
      </w:r>
    </w:p>
    <w:p w:rsidR="00697730" w:rsidRPr="00733BDC" w:rsidRDefault="00697730" w:rsidP="00697730">
      <w:pPr>
        <w:pStyle w:val="ListParagraph"/>
        <w:numPr>
          <w:ilvl w:val="0"/>
          <w:numId w:val="37"/>
        </w:numPr>
        <w:shd w:val="clear" w:color="auto" w:fill="FFFFFF"/>
        <w:spacing w:after="0" w:line="480" w:lineRule="auto"/>
        <w:ind w:left="284" w:hanging="284"/>
        <w:jc w:val="both"/>
        <w:rPr>
          <w:rFonts w:ascii="Times New Roman" w:eastAsia="Times New Roman" w:hAnsi="Times New Roman" w:cs="Times New Roman"/>
          <w:sz w:val="24"/>
          <w:szCs w:val="24"/>
        </w:rPr>
      </w:pPr>
      <w:r w:rsidRPr="00733BDC">
        <w:rPr>
          <w:rFonts w:ascii="Times New Roman" w:eastAsia="Times New Roman" w:hAnsi="Times New Roman" w:cs="Times New Roman"/>
          <w:bCs/>
          <w:spacing w:val="-1"/>
          <w:sz w:val="24"/>
          <w:szCs w:val="24"/>
        </w:rPr>
        <w:t>Tingkatan minus 3</w:t>
      </w:r>
    </w:p>
    <w:p w:rsidR="00697730" w:rsidRPr="00733BDC" w:rsidRDefault="00697730" w:rsidP="00697730">
      <w:pPr>
        <w:shd w:val="clear" w:color="auto" w:fill="FFFFFF"/>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pacing w:val="-1"/>
          <w:sz w:val="24"/>
          <w:szCs w:val="24"/>
        </w:rPr>
        <w:tab/>
      </w:r>
      <w:r w:rsidRPr="00733BDC">
        <w:rPr>
          <w:rFonts w:ascii="Times New Roman" w:eastAsia="Times New Roman" w:hAnsi="Times New Roman" w:cs="Times New Roman"/>
          <w:spacing w:val="-1"/>
          <w:sz w:val="24"/>
          <w:szCs w:val="24"/>
        </w:rPr>
        <w:t xml:space="preserve">Tingkat minus 3 menggambarkan kondisi atau keadaan mengenai penggunaan </w:t>
      </w:r>
      <w:r w:rsidRPr="00733BDC">
        <w:rPr>
          <w:rFonts w:ascii="Times New Roman" w:eastAsia="Times New Roman" w:hAnsi="Times New Roman" w:cs="Times New Roman"/>
          <w:sz w:val="24"/>
          <w:szCs w:val="24"/>
        </w:rPr>
        <w:t xml:space="preserve">suatu produk atau jasa yang dialami oleh individu yang dilanjutkan dengan </w:t>
      </w:r>
      <w:r w:rsidRPr="00733BDC">
        <w:rPr>
          <w:rFonts w:ascii="Times New Roman" w:eastAsia="Times New Roman" w:hAnsi="Times New Roman" w:cs="Times New Roman"/>
          <w:spacing w:val="1"/>
          <w:sz w:val="24"/>
          <w:szCs w:val="24"/>
        </w:rPr>
        <w:t xml:space="preserve">pemberian saran kepada individu lain untuk tidak menggunakan produk atau jasa yang bersangkutan. Tingkat ini berbeda dengan tingkat minus 4 karena </w:t>
      </w:r>
      <w:r w:rsidRPr="00733BDC">
        <w:rPr>
          <w:rFonts w:ascii="Times New Roman" w:eastAsia="Times New Roman" w:hAnsi="Times New Roman" w:cs="Times New Roman"/>
          <w:spacing w:val="-1"/>
          <w:sz w:val="24"/>
          <w:szCs w:val="24"/>
        </w:rPr>
        <w:t>belum mencapai skandal publik.</w:t>
      </w:r>
    </w:p>
    <w:p w:rsidR="00697730" w:rsidRPr="00733BDC" w:rsidRDefault="00697730" w:rsidP="00697730">
      <w:pPr>
        <w:pStyle w:val="ListParagraph"/>
        <w:numPr>
          <w:ilvl w:val="0"/>
          <w:numId w:val="37"/>
        </w:numPr>
        <w:shd w:val="clear" w:color="auto" w:fill="FFFFFF"/>
        <w:spacing w:after="0" w:line="480" w:lineRule="auto"/>
        <w:ind w:left="284" w:hanging="284"/>
        <w:jc w:val="both"/>
        <w:rPr>
          <w:rFonts w:ascii="Times New Roman" w:eastAsia="Times New Roman" w:hAnsi="Times New Roman" w:cs="Times New Roman"/>
          <w:sz w:val="24"/>
          <w:szCs w:val="24"/>
        </w:rPr>
      </w:pPr>
      <w:r w:rsidRPr="00733BDC">
        <w:rPr>
          <w:rFonts w:ascii="Times New Roman" w:eastAsia="Times New Roman" w:hAnsi="Times New Roman" w:cs="Times New Roman"/>
          <w:bCs/>
          <w:spacing w:val="-1"/>
          <w:sz w:val="24"/>
          <w:szCs w:val="24"/>
        </w:rPr>
        <w:t>Tingkatan minus 2</w:t>
      </w:r>
    </w:p>
    <w:p w:rsidR="00697730" w:rsidRPr="00733BDC" w:rsidRDefault="00697730" w:rsidP="00697730">
      <w:pPr>
        <w:shd w:val="clear" w:color="auto" w:fill="FFFFFF"/>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pacing w:val="10"/>
          <w:sz w:val="24"/>
          <w:szCs w:val="24"/>
        </w:rPr>
        <w:tab/>
      </w:r>
      <w:r w:rsidRPr="00733BDC">
        <w:rPr>
          <w:rFonts w:ascii="Times New Roman" w:eastAsia="Times New Roman" w:hAnsi="Times New Roman" w:cs="Times New Roman"/>
          <w:spacing w:val="10"/>
          <w:sz w:val="24"/>
          <w:szCs w:val="24"/>
        </w:rPr>
        <w:t xml:space="preserve">Tingkat minus 2 menggambarkan kondisi atau keadaan mengenai </w:t>
      </w:r>
      <w:r w:rsidRPr="00733BDC">
        <w:rPr>
          <w:rFonts w:ascii="Times New Roman" w:eastAsia="Times New Roman" w:hAnsi="Times New Roman" w:cs="Times New Roman"/>
          <w:sz w:val="24"/>
          <w:szCs w:val="24"/>
        </w:rPr>
        <w:t xml:space="preserve">ketidakpuasan yang dialami oleh individu terkait dengan penggunaan produk </w:t>
      </w:r>
      <w:r w:rsidRPr="00733BDC">
        <w:rPr>
          <w:rFonts w:ascii="Times New Roman" w:eastAsia="Times New Roman" w:hAnsi="Times New Roman" w:cs="Times New Roman"/>
          <w:spacing w:val="4"/>
          <w:sz w:val="24"/>
          <w:szCs w:val="24"/>
        </w:rPr>
        <w:t xml:space="preserve">atau jasa. Ketidakpuasan dalam tingkat ini tidak ditunjukkan secara nyata dalam arti bahwa individu yang bersangkutan akan memilih diam apabila </w:t>
      </w:r>
      <w:r w:rsidRPr="00733BDC">
        <w:rPr>
          <w:rFonts w:ascii="Times New Roman" w:eastAsia="Times New Roman" w:hAnsi="Times New Roman" w:cs="Times New Roman"/>
          <w:spacing w:val="-2"/>
          <w:sz w:val="24"/>
          <w:szCs w:val="24"/>
        </w:rPr>
        <w:t xml:space="preserve">tidak ditanya terkait dengan produk yang bersangkutan, namun ketidakpuasan </w:t>
      </w:r>
      <w:r w:rsidRPr="00733BDC">
        <w:rPr>
          <w:rFonts w:ascii="Times New Roman" w:eastAsia="Times New Roman" w:hAnsi="Times New Roman" w:cs="Times New Roman"/>
          <w:spacing w:val="-1"/>
          <w:sz w:val="24"/>
          <w:szCs w:val="24"/>
        </w:rPr>
        <w:t xml:space="preserve">akan ditunjukkan secara nyata apabila individu yang bersangkutan dimintai </w:t>
      </w:r>
      <w:r w:rsidRPr="00733BDC">
        <w:rPr>
          <w:rFonts w:ascii="Times New Roman" w:eastAsia="Times New Roman" w:hAnsi="Times New Roman" w:cs="Times New Roman"/>
          <w:sz w:val="24"/>
          <w:szCs w:val="24"/>
        </w:rPr>
        <w:t>pendapat terkait dengan produk yang sama.</w:t>
      </w:r>
    </w:p>
    <w:p w:rsidR="00697730" w:rsidRPr="00733BDC" w:rsidRDefault="00697730" w:rsidP="00697730">
      <w:pPr>
        <w:pStyle w:val="ListParagraph"/>
        <w:numPr>
          <w:ilvl w:val="0"/>
          <w:numId w:val="37"/>
        </w:numPr>
        <w:shd w:val="clear" w:color="auto" w:fill="FFFFFF"/>
        <w:spacing w:after="0" w:line="480" w:lineRule="auto"/>
        <w:ind w:left="284" w:hanging="284"/>
        <w:jc w:val="both"/>
        <w:rPr>
          <w:rFonts w:ascii="Times New Roman" w:eastAsia="Times New Roman" w:hAnsi="Times New Roman" w:cs="Times New Roman"/>
          <w:sz w:val="24"/>
          <w:szCs w:val="24"/>
        </w:rPr>
      </w:pPr>
      <w:r w:rsidRPr="00733BDC">
        <w:rPr>
          <w:rFonts w:ascii="Times New Roman" w:eastAsia="Times New Roman" w:hAnsi="Times New Roman" w:cs="Times New Roman"/>
          <w:bCs/>
          <w:spacing w:val="-2"/>
          <w:sz w:val="24"/>
          <w:szCs w:val="24"/>
        </w:rPr>
        <w:t>Tingkatan minus 1</w:t>
      </w:r>
    </w:p>
    <w:p w:rsidR="00697730" w:rsidRPr="00733BDC" w:rsidRDefault="00697730" w:rsidP="00697730">
      <w:pPr>
        <w:shd w:val="clear" w:color="auto" w:fill="FFFFFF"/>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pacing w:val="3"/>
          <w:sz w:val="24"/>
          <w:szCs w:val="24"/>
        </w:rPr>
        <w:tab/>
      </w:r>
      <w:r w:rsidRPr="00733BDC">
        <w:rPr>
          <w:rFonts w:ascii="Times New Roman" w:eastAsia="Times New Roman" w:hAnsi="Times New Roman" w:cs="Times New Roman"/>
          <w:spacing w:val="3"/>
          <w:sz w:val="24"/>
          <w:szCs w:val="24"/>
        </w:rPr>
        <w:t xml:space="preserve">Tingkat minus 1 menggambarkan kondisi atau keadaan mengenai individu </w:t>
      </w:r>
      <w:r w:rsidRPr="00733BDC">
        <w:rPr>
          <w:rFonts w:ascii="Times New Roman" w:eastAsia="Times New Roman" w:hAnsi="Times New Roman" w:cs="Times New Roman"/>
          <w:spacing w:val="4"/>
          <w:sz w:val="24"/>
          <w:szCs w:val="24"/>
        </w:rPr>
        <w:t xml:space="preserve">yang melakukan komplain terhadap suatu produk atau jasa secara tidak </w:t>
      </w:r>
      <w:r w:rsidRPr="00733BDC">
        <w:rPr>
          <w:rFonts w:ascii="Times New Roman" w:eastAsia="Times New Roman" w:hAnsi="Times New Roman" w:cs="Times New Roman"/>
          <w:spacing w:val="-1"/>
          <w:sz w:val="24"/>
          <w:szCs w:val="24"/>
        </w:rPr>
        <w:t xml:space="preserve">langsung. Kendati tidak aktif, kondisi ini masih tergolong dalam komunikasi </w:t>
      </w:r>
      <w:r w:rsidRPr="00733BDC">
        <w:rPr>
          <w:rFonts w:ascii="Times New Roman" w:eastAsia="Times New Roman" w:hAnsi="Times New Roman" w:cs="Times New Roman"/>
          <w:spacing w:val="3"/>
          <w:sz w:val="24"/>
          <w:szCs w:val="24"/>
        </w:rPr>
        <w:t xml:space="preserve">WOM negatif, </w:t>
      </w:r>
      <w:r w:rsidRPr="00733BDC">
        <w:rPr>
          <w:rFonts w:ascii="Times New Roman" w:eastAsia="Times New Roman" w:hAnsi="Times New Roman" w:cs="Times New Roman"/>
          <w:spacing w:val="3"/>
          <w:sz w:val="24"/>
          <w:szCs w:val="24"/>
        </w:rPr>
        <w:lastRenderedPageBreak/>
        <w:t xml:space="preserve">sehingga perlu dilakukan usaha pemasaran yang lebih baik </w:t>
      </w:r>
      <w:r w:rsidRPr="00733BDC">
        <w:rPr>
          <w:rFonts w:ascii="Times New Roman" w:eastAsia="Times New Roman" w:hAnsi="Times New Roman" w:cs="Times New Roman"/>
          <w:spacing w:val="-1"/>
          <w:sz w:val="24"/>
          <w:szCs w:val="24"/>
        </w:rPr>
        <w:t>untuk meminimalkan WOM yang bersifat negatif.</w:t>
      </w:r>
    </w:p>
    <w:p w:rsidR="00697730" w:rsidRPr="00733BDC" w:rsidRDefault="00697730" w:rsidP="00697730">
      <w:pPr>
        <w:pStyle w:val="ListParagraph"/>
        <w:numPr>
          <w:ilvl w:val="0"/>
          <w:numId w:val="37"/>
        </w:numPr>
        <w:shd w:val="clear" w:color="auto" w:fill="FFFFFF"/>
        <w:spacing w:after="0" w:line="480" w:lineRule="auto"/>
        <w:ind w:left="284" w:hanging="284"/>
        <w:jc w:val="both"/>
        <w:rPr>
          <w:rFonts w:ascii="Times New Roman" w:eastAsia="Times New Roman" w:hAnsi="Times New Roman" w:cs="Times New Roman"/>
          <w:sz w:val="24"/>
          <w:szCs w:val="24"/>
        </w:rPr>
      </w:pPr>
      <w:r w:rsidRPr="00733BDC">
        <w:rPr>
          <w:rFonts w:ascii="Times New Roman" w:eastAsia="Times New Roman" w:hAnsi="Times New Roman" w:cs="Times New Roman"/>
          <w:bCs/>
          <w:spacing w:val="-1"/>
          <w:sz w:val="24"/>
          <w:szCs w:val="24"/>
        </w:rPr>
        <w:t>Tingkatan 0</w:t>
      </w:r>
    </w:p>
    <w:p w:rsidR="00697730" w:rsidRPr="00733BDC" w:rsidRDefault="00697730" w:rsidP="00697730">
      <w:pPr>
        <w:shd w:val="clear" w:color="auto" w:fill="FFFFFF"/>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733BDC">
        <w:rPr>
          <w:rFonts w:ascii="Times New Roman" w:eastAsia="Times New Roman" w:hAnsi="Times New Roman" w:cs="Times New Roman"/>
          <w:sz w:val="24"/>
          <w:szCs w:val="24"/>
        </w:rPr>
        <w:t xml:space="preserve">Tingkat 0 dalam komunikasi WOM menggambarkan kondisi atau keadaan </w:t>
      </w:r>
      <w:r w:rsidRPr="00733BDC">
        <w:rPr>
          <w:rFonts w:ascii="Times New Roman" w:eastAsia="Times New Roman" w:hAnsi="Times New Roman" w:cs="Times New Roman"/>
          <w:spacing w:val="2"/>
          <w:sz w:val="24"/>
          <w:szCs w:val="24"/>
        </w:rPr>
        <w:t xml:space="preserve">individu yang mempergunakan suatu produk atau jasa tanpa memberikan </w:t>
      </w:r>
      <w:r w:rsidRPr="00733BDC">
        <w:rPr>
          <w:rFonts w:ascii="Times New Roman" w:eastAsia="Times New Roman" w:hAnsi="Times New Roman" w:cs="Times New Roman"/>
          <w:spacing w:val="-1"/>
          <w:sz w:val="24"/>
          <w:szCs w:val="24"/>
        </w:rPr>
        <w:t>keluhan atau komplain atau menunjukkan kepuasan.</w:t>
      </w:r>
    </w:p>
    <w:p w:rsidR="00697730" w:rsidRPr="00733BDC" w:rsidRDefault="00697730" w:rsidP="00697730">
      <w:pPr>
        <w:pStyle w:val="ListParagraph"/>
        <w:numPr>
          <w:ilvl w:val="0"/>
          <w:numId w:val="37"/>
        </w:numPr>
        <w:shd w:val="clear" w:color="auto" w:fill="FFFFFF"/>
        <w:spacing w:after="0" w:line="480" w:lineRule="auto"/>
        <w:ind w:left="284" w:hanging="284"/>
        <w:jc w:val="both"/>
        <w:rPr>
          <w:rFonts w:ascii="Times New Roman" w:eastAsia="Times New Roman" w:hAnsi="Times New Roman" w:cs="Times New Roman"/>
          <w:sz w:val="24"/>
          <w:szCs w:val="24"/>
        </w:rPr>
      </w:pPr>
      <w:r w:rsidRPr="00733BDC">
        <w:rPr>
          <w:rFonts w:ascii="Times New Roman" w:eastAsia="Times New Roman" w:hAnsi="Times New Roman" w:cs="Times New Roman"/>
          <w:bCs/>
          <w:spacing w:val="-3"/>
          <w:sz w:val="24"/>
          <w:szCs w:val="24"/>
        </w:rPr>
        <w:t>Tingkatan plus 1</w:t>
      </w:r>
    </w:p>
    <w:p w:rsidR="00697730" w:rsidRPr="00733BDC" w:rsidRDefault="00697730" w:rsidP="00697730">
      <w:pPr>
        <w:shd w:val="clear" w:color="auto" w:fill="FFFFFF"/>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pacing w:val="7"/>
          <w:sz w:val="24"/>
          <w:szCs w:val="24"/>
        </w:rPr>
        <w:tab/>
      </w:r>
      <w:r w:rsidRPr="00733BDC">
        <w:rPr>
          <w:rFonts w:ascii="Times New Roman" w:eastAsia="Times New Roman" w:hAnsi="Times New Roman" w:cs="Times New Roman"/>
          <w:spacing w:val="7"/>
          <w:sz w:val="24"/>
          <w:szCs w:val="24"/>
        </w:rPr>
        <w:t xml:space="preserve">Tingkat plus 1 menggambarkan kondisi atau keadaan individu yang </w:t>
      </w:r>
      <w:r w:rsidRPr="00733BDC">
        <w:rPr>
          <w:rFonts w:ascii="Times New Roman" w:eastAsia="Times New Roman" w:hAnsi="Times New Roman" w:cs="Times New Roman"/>
          <w:spacing w:val="-1"/>
          <w:sz w:val="24"/>
          <w:szCs w:val="24"/>
        </w:rPr>
        <w:t>menunjukkan kepuasan yang diperolehnya dalam menggunakan suatu produk atau jasa dengan memberikan komentar yang baik atau bersifat positif tentang produk atau jasa tersebut.</w:t>
      </w:r>
    </w:p>
    <w:p w:rsidR="00697730" w:rsidRPr="00733BDC" w:rsidRDefault="00697730" w:rsidP="00697730">
      <w:pPr>
        <w:pStyle w:val="ListParagraph"/>
        <w:numPr>
          <w:ilvl w:val="0"/>
          <w:numId w:val="37"/>
        </w:numPr>
        <w:shd w:val="clear" w:color="auto" w:fill="FFFFFF"/>
        <w:spacing w:after="0" w:line="480" w:lineRule="auto"/>
        <w:ind w:left="284" w:hanging="284"/>
        <w:jc w:val="both"/>
        <w:rPr>
          <w:rFonts w:ascii="Times New Roman" w:eastAsia="Times New Roman" w:hAnsi="Times New Roman" w:cs="Times New Roman"/>
          <w:sz w:val="24"/>
          <w:szCs w:val="24"/>
        </w:rPr>
      </w:pPr>
      <w:r w:rsidRPr="00733BDC">
        <w:rPr>
          <w:rFonts w:ascii="Times New Roman" w:eastAsia="Times New Roman" w:hAnsi="Times New Roman" w:cs="Times New Roman"/>
          <w:bCs/>
          <w:spacing w:val="-2"/>
          <w:sz w:val="24"/>
          <w:szCs w:val="24"/>
        </w:rPr>
        <w:t>Tingkatan plus 2</w:t>
      </w:r>
    </w:p>
    <w:p w:rsidR="00697730" w:rsidRPr="00733BDC" w:rsidRDefault="00697730" w:rsidP="00697730">
      <w:pPr>
        <w:shd w:val="clear" w:color="auto" w:fill="FFFFFF"/>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pacing w:val="6"/>
          <w:sz w:val="24"/>
          <w:szCs w:val="24"/>
        </w:rPr>
        <w:tab/>
      </w:r>
      <w:r w:rsidRPr="00733BDC">
        <w:rPr>
          <w:rFonts w:ascii="Times New Roman" w:eastAsia="Times New Roman" w:hAnsi="Times New Roman" w:cs="Times New Roman"/>
          <w:spacing w:val="6"/>
          <w:sz w:val="24"/>
          <w:szCs w:val="24"/>
        </w:rPr>
        <w:t xml:space="preserve">Tingkat 2 dalam komunikasi WOM menggambar kondisi atau keadaan </w:t>
      </w:r>
      <w:r w:rsidRPr="00733BDC">
        <w:rPr>
          <w:rFonts w:ascii="Times New Roman" w:eastAsia="Times New Roman" w:hAnsi="Times New Roman" w:cs="Times New Roman"/>
          <w:spacing w:val="2"/>
          <w:sz w:val="24"/>
          <w:szCs w:val="24"/>
        </w:rPr>
        <w:t xml:space="preserve">individu yang menunjukkan kepuasannya terhadap suatu produk atau jasa </w:t>
      </w:r>
      <w:r w:rsidRPr="00733BDC">
        <w:rPr>
          <w:rFonts w:ascii="Times New Roman" w:eastAsia="Times New Roman" w:hAnsi="Times New Roman" w:cs="Times New Roman"/>
          <w:spacing w:val="-1"/>
          <w:sz w:val="24"/>
          <w:szCs w:val="24"/>
        </w:rPr>
        <w:t xml:space="preserve">dengan memberikan komentar secara baik atau positif dengan sangat antusias. </w:t>
      </w:r>
      <w:r w:rsidRPr="00733BDC">
        <w:rPr>
          <w:rFonts w:ascii="Times New Roman" w:eastAsia="Times New Roman" w:hAnsi="Times New Roman" w:cs="Times New Roman"/>
          <w:spacing w:val="2"/>
          <w:sz w:val="24"/>
          <w:szCs w:val="24"/>
        </w:rPr>
        <w:t xml:space="preserve">Pada tingkatan ini, strategi pemasaran konvensional kurang memberikan </w:t>
      </w:r>
      <w:r w:rsidRPr="00733BDC">
        <w:rPr>
          <w:rFonts w:ascii="Times New Roman" w:eastAsia="Times New Roman" w:hAnsi="Times New Roman" w:cs="Times New Roman"/>
          <w:sz w:val="24"/>
          <w:szCs w:val="24"/>
        </w:rPr>
        <w:t xml:space="preserve">kontribusi yang berarti karena pada tingkat ini dibutuhkan suatu akomodasi </w:t>
      </w:r>
      <w:r w:rsidRPr="00733BDC">
        <w:rPr>
          <w:rFonts w:ascii="Times New Roman" w:eastAsia="Times New Roman" w:hAnsi="Times New Roman" w:cs="Times New Roman"/>
          <w:spacing w:val="-1"/>
          <w:sz w:val="24"/>
          <w:szCs w:val="24"/>
        </w:rPr>
        <w:t xml:space="preserve">situasi agar setiap individu tetap membicarakan keunggulan dari produk yang </w:t>
      </w:r>
      <w:r w:rsidRPr="00733BDC">
        <w:rPr>
          <w:rFonts w:ascii="Times New Roman" w:eastAsia="Times New Roman" w:hAnsi="Times New Roman" w:cs="Times New Roman"/>
          <w:spacing w:val="-3"/>
          <w:sz w:val="24"/>
          <w:szCs w:val="24"/>
        </w:rPr>
        <w:t xml:space="preserve">bersangkutan. </w:t>
      </w:r>
    </w:p>
    <w:p w:rsidR="00697730" w:rsidRPr="00733BDC" w:rsidRDefault="00697730" w:rsidP="00697730">
      <w:pPr>
        <w:pStyle w:val="ListParagraph"/>
        <w:numPr>
          <w:ilvl w:val="0"/>
          <w:numId w:val="37"/>
        </w:numPr>
        <w:shd w:val="clear" w:color="auto" w:fill="FFFFFF"/>
        <w:spacing w:after="0" w:line="480" w:lineRule="auto"/>
        <w:ind w:left="284" w:hanging="284"/>
        <w:jc w:val="both"/>
        <w:rPr>
          <w:rFonts w:ascii="Times New Roman" w:eastAsia="Times New Roman" w:hAnsi="Times New Roman" w:cs="Times New Roman"/>
          <w:sz w:val="24"/>
          <w:szCs w:val="24"/>
        </w:rPr>
      </w:pPr>
      <w:r w:rsidRPr="00733BDC">
        <w:rPr>
          <w:rFonts w:ascii="Times New Roman" w:eastAsia="Times New Roman" w:hAnsi="Times New Roman" w:cs="Times New Roman"/>
          <w:bCs/>
          <w:spacing w:val="4"/>
          <w:sz w:val="24"/>
          <w:szCs w:val="24"/>
        </w:rPr>
        <w:t>Tingkatan plus 3</w:t>
      </w:r>
    </w:p>
    <w:p w:rsidR="00697730" w:rsidRDefault="00697730" w:rsidP="00697730">
      <w:pPr>
        <w:shd w:val="clear" w:color="auto" w:fill="FFFFFF"/>
        <w:spacing w:after="0" w:line="480" w:lineRule="auto"/>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2"/>
          <w:sz w:val="24"/>
          <w:szCs w:val="24"/>
        </w:rPr>
        <w:tab/>
      </w:r>
      <w:r w:rsidRPr="00733BDC">
        <w:rPr>
          <w:rFonts w:ascii="Times New Roman" w:eastAsia="Times New Roman" w:hAnsi="Times New Roman" w:cs="Times New Roman"/>
          <w:spacing w:val="-2"/>
          <w:sz w:val="24"/>
          <w:szCs w:val="24"/>
        </w:rPr>
        <w:t xml:space="preserve">Tingkat 3 menggambarkan kondisi atau keadaan individu yang berusaha untuk </w:t>
      </w:r>
      <w:r w:rsidRPr="00733BDC">
        <w:rPr>
          <w:rFonts w:ascii="Times New Roman" w:eastAsia="Times New Roman" w:hAnsi="Times New Roman" w:cs="Times New Roman"/>
          <w:spacing w:val="-1"/>
          <w:sz w:val="24"/>
          <w:szCs w:val="24"/>
        </w:rPr>
        <w:t xml:space="preserve">meyakinkan individu lain mengenai keunggulan suatu produk atau jasa atau </w:t>
      </w:r>
      <w:r w:rsidRPr="00733BDC">
        <w:rPr>
          <w:rFonts w:ascii="Times New Roman" w:eastAsia="Times New Roman" w:hAnsi="Times New Roman" w:cs="Times New Roman"/>
          <w:spacing w:val="3"/>
          <w:sz w:val="24"/>
          <w:szCs w:val="24"/>
        </w:rPr>
        <w:t xml:space="preserve">dengan kata lain individu berusaha untuk meyakinkan individu lain bahwa </w:t>
      </w:r>
      <w:r w:rsidRPr="00733BDC">
        <w:rPr>
          <w:rFonts w:ascii="Times New Roman" w:eastAsia="Times New Roman" w:hAnsi="Times New Roman" w:cs="Times New Roman"/>
          <w:spacing w:val="-1"/>
          <w:sz w:val="24"/>
          <w:szCs w:val="24"/>
        </w:rPr>
        <w:t>suatu produk atau jasa tertentu memiliki kualitas yang sangat baik.</w:t>
      </w:r>
    </w:p>
    <w:p w:rsidR="00766A99" w:rsidRPr="00733BDC" w:rsidRDefault="00766A99" w:rsidP="00697730">
      <w:pPr>
        <w:shd w:val="clear" w:color="auto" w:fill="FFFFFF"/>
        <w:spacing w:after="0" w:line="480" w:lineRule="auto"/>
        <w:jc w:val="both"/>
        <w:rPr>
          <w:rFonts w:ascii="Times New Roman" w:eastAsia="Times New Roman" w:hAnsi="Times New Roman" w:cs="Times New Roman"/>
          <w:sz w:val="24"/>
          <w:szCs w:val="24"/>
        </w:rPr>
      </w:pPr>
    </w:p>
    <w:p w:rsidR="00697730" w:rsidRPr="00733BDC" w:rsidRDefault="00697730" w:rsidP="00697730">
      <w:pPr>
        <w:pStyle w:val="ListParagraph"/>
        <w:numPr>
          <w:ilvl w:val="0"/>
          <w:numId w:val="37"/>
        </w:numPr>
        <w:shd w:val="clear" w:color="auto" w:fill="FFFFFF"/>
        <w:spacing w:after="0" w:line="480" w:lineRule="auto"/>
        <w:ind w:left="284" w:hanging="284"/>
        <w:jc w:val="both"/>
        <w:rPr>
          <w:rFonts w:ascii="Times New Roman" w:eastAsia="Times New Roman" w:hAnsi="Times New Roman" w:cs="Times New Roman"/>
          <w:sz w:val="24"/>
          <w:szCs w:val="24"/>
        </w:rPr>
      </w:pPr>
      <w:r w:rsidRPr="00733BDC">
        <w:rPr>
          <w:rFonts w:ascii="Times New Roman" w:eastAsia="Times New Roman" w:hAnsi="Times New Roman" w:cs="Times New Roman"/>
          <w:bCs/>
          <w:spacing w:val="-1"/>
          <w:sz w:val="24"/>
          <w:szCs w:val="24"/>
        </w:rPr>
        <w:lastRenderedPageBreak/>
        <w:t>Tingkatan plus 4</w:t>
      </w:r>
    </w:p>
    <w:p w:rsidR="00697730" w:rsidRPr="00697730" w:rsidRDefault="00697730" w:rsidP="00697730">
      <w:pPr>
        <w:shd w:val="clear" w:color="auto" w:fill="FFFFFF"/>
        <w:spacing w:after="0" w:line="480" w:lineRule="auto"/>
        <w:jc w:val="both"/>
        <w:rPr>
          <w:rFonts w:ascii="inherit" w:eastAsia="Times New Roman" w:hAnsi="inherit" w:cs="Times New Roman"/>
          <w:sz w:val="24"/>
          <w:szCs w:val="24"/>
        </w:rPr>
      </w:pPr>
      <w:r>
        <w:rPr>
          <w:rFonts w:ascii="Times New Roman" w:eastAsia="Times New Roman" w:hAnsi="Times New Roman" w:cs="Times New Roman"/>
          <w:spacing w:val="-2"/>
          <w:sz w:val="24"/>
          <w:szCs w:val="24"/>
        </w:rPr>
        <w:tab/>
      </w:r>
      <w:r w:rsidRPr="00733BDC">
        <w:rPr>
          <w:rFonts w:ascii="Times New Roman" w:eastAsia="Times New Roman" w:hAnsi="Times New Roman" w:cs="Times New Roman"/>
          <w:spacing w:val="-2"/>
          <w:sz w:val="24"/>
          <w:szCs w:val="24"/>
        </w:rPr>
        <w:t xml:space="preserve">Tingkat 4 dalam komunikasi WOM merupakan tingkat atau level paling tinggi </w:t>
      </w:r>
      <w:r w:rsidRPr="00733BDC">
        <w:rPr>
          <w:rFonts w:ascii="Times New Roman" w:eastAsia="Times New Roman" w:hAnsi="Times New Roman" w:cs="Times New Roman"/>
          <w:spacing w:val="5"/>
          <w:sz w:val="24"/>
          <w:szCs w:val="24"/>
        </w:rPr>
        <w:t xml:space="preserve">dalam jenis komunikasi WOM positif. Pada tingkat ini menggambarkan kondisi individu yang membicarakan keunggulan suatu produk atau jasa </w:t>
      </w:r>
      <w:r w:rsidRPr="00733BDC">
        <w:rPr>
          <w:rFonts w:ascii="Times New Roman" w:eastAsia="Times New Roman" w:hAnsi="Times New Roman" w:cs="Times New Roman"/>
          <w:spacing w:val="4"/>
          <w:sz w:val="24"/>
          <w:szCs w:val="24"/>
        </w:rPr>
        <w:t xml:space="preserve">secara terus-menerus yang berarti bahwa individu tersebut memperoleh </w:t>
      </w:r>
      <w:r w:rsidRPr="00733BDC">
        <w:rPr>
          <w:rFonts w:ascii="Times New Roman" w:eastAsia="Times New Roman" w:hAnsi="Times New Roman" w:cs="Times New Roman"/>
          <w:spacing w:val="-1"/>
          <w:sz w:val="24"/>
          <w:szCs w:val="24"/>
        </w:rPr>
        <w:t xml:space="preserve">kepuasan dalam menggunakan produk atau jasa yang bersangkutan. Dalam </w:t>
      </w:r>
      <w:r w:rsidRPr="00733BDC">
        <w:rPr>
          <w:rFonts w:ascii="Times New Roman" w:eastAsia="Times New Roman" w:hAnsi="Times New Roman" w:cs="Times New Roman"/>
          <w:spacing w:val="-2"/>
          <w:sz w:val="24"/>
          <w:szCs w:val="24"/>
        </w:rPr>
        <w:t xml:space="preserve">tingkatan ini, perusahaan harus mampu mempertahankan kepuasan konsumen </w:t>
      </w:r>
      <w:r w:rsidRPr="00733BDC">
        <w:rPr>
          <w:rFonts w:ascii="Times New Roman" w:eastAsia="Times New Roman" w:hAnsi="Times New Roman" w:cs="Times New Roman"/>
          <w:spacing w:val="7"/>
          <w:sz w:val="24"/>
          <w:szCs w:val="24"/>
        </w:rPr>
        <w:t xml:space="preserve">atau pelanggan karena apabila konsumen atau pelanggan merasa tidak </w:t>
      </w:r>
      <w:r w:rsidRPr="00733BDC">
        <w:rPr>
          <w:rFonts w:ascii="Times New Roman" w:eastAsia="Times New Roman" w:hAnsi="Times New Roman" w:cs="Times New Roman"/>
          <w:spacing w:val="-2"/>
          <w:sz w:val="24"/>
          <w:szCs w:val="24"/>
        </w:rPr>
        <w:t>dipenuhi harapannya, maka</w:t>
      </w:r>
      <w:r w:rsidRPr="00733BDC">
        <w:rPr>
          <w:rFonts w:ascii="inherit" w:eastAsia="Times New Roman" w:hAnsi="inherit" w:cs="Times New Roman"/>
          <w:color w:val="000000"/>
          <w:spacing w:val="-2"/>
          <w:sz w:val="24"/>
          <w:szCs w:val="24"/>
        </w:rPr>
        <w:t xml:space="preserve"> tingkatan ini akan dapat berubah menjadi jenis </w:t>
      </w:r>
      <w:r w:rsidRPr="00733BDC">
        <w:rPr>
          <w:rFonts w:ascii="inherit" w:eastAsia="Times New Roman" w:hAnsi="inherit" w:cs="Times New Roman"/>
          <w:color w:val="000000"/>
          <w:spacing w:val="-1"/>
          <w:sz w:val="24"/>
          <w:szCs w:val="24"/>
        </w:rPr>
        <w:t>komunikasi WOM negatif.</w:t>
      </w:r>
    </w:p>
    <w:p w:rsidR="00A80021" w:rsidRPr="00B52AA8" w:rsidRDefault="00A80021" w:rsidP="00113957">
      <w:pPr>
        <w:spacing w:line="480" w:lineRule="auto"/>
        <w:jc w:val="both"/>
        <w:rPr>
          <w:rFonts w:ascii="Times New Roman" w:eastAsia="Times New Roman" w:hAnsi="Times New Roman" w:cs="Times New Roman"/>
          <w:sz w:val="24"/>
          <w:szCs w:val="24"/>
        </w:rPr>
      </w:pPr>
    </w:p>
    <w:p w:rsidR="00A80021" w:rsidRPr="006F63E9" w:rsidRDefault="00A80021" w:rsidP="006F63E9">
      <w:pPr>
        <w:pStyle w:val="ListParagraph"/>
        <w:numPr>
          <w:ilvl w:val="1"/>
          <w:numId w:val="1"/>
        </w:numPr>
        <w:ind w:hanging="720"/>
        <w:rPr>
          <w:rFonts w:ascii="Times New Roman" w:hAnsi="Times New Roman" w:cs="Times New Roman"/>
          <w:b/>
          <w:sz w:val="24"/>
          <w:szCs w:val="24"/>
        </w:rPr>
      </w:pPr>
      <w:r w:rsidRPr="006F63E9">
        <w:rPr>
          <w:rFonts w:ascii="Times New Roman" w:hAnsi="Times New Roman" w:cs="Times New Roman"/>
          <w:b/>
          <w:sz w:val="24"/>
          <w:szCs w:val="24"/>
        </w:rPr>
        <w:t>Perilaku Konsumen</w:t>
      </w:r>
    </w:p>
    <w:p w:rsidR="00A80021" w:rsidRPr="00CC379E" w:rsidRDefault="00A80021" w:rsidP="00766A99">
      <w:pPr>
        <w:spacing w:after="0" w:line="480" w:lineRule="auto"/>
        <w:jc w:val="both"/>
        <w:rPr>
          <w:rFonts w:ascii="Times New Roman" w:hAnsi="Times New Roman" w:cs="Times New Roman"/>
          <w:sz w:val="24"/>
          <w:szCs w:val="24"/>
        </w:rPr>
      </w:pPr>
      <w:r w:rsidRPr="00CC379E">
        <w:rPr>
          <w:rFonts w:ascii="Times New Roman" w:hAnsi="Times New Roman" w:cs="Times New Roman"/>
          <w:sz w:val="24"/>
          <w:szCs w:val="24"/>
        </w:rPr>
        <w:tab/>
      </w:r>
      <w:r w:rsidRPr="00CC379E">
        <w:rPr>
          <w:rFonts w:ascii="Times New Roman" w:hAnsi="Times New Roman" w:cs="Times New Roman"/>
          <w:i/>
          <w:sz w:val="24"/>
          <w:szCs w:val="24"/>
        </w:rPr>
        <w:t>America Marketing Association</w:t>
      </w:r>
      <w:r w:rsidRPr="00CC379E">
        <w:rPr>
          <w:rFonts w:ascii="Times New Roman" w:hAnsi="Times New Roman" w:cs="Times New Roman"/>
          <w:sz w:val="24"/>
          <w:szCs w:val="24"/>
        </w:rPr>
        <w:t xml:space="preserve"> mendefinisikan perilaku konsumen (</w:t>
      </w:r>
      <w:r w:rsidRPr="00CC379E">
        <w:rPr>
          <w:rFonts w:ascii="Times New Roman" w:hAnsi="Times New Roman" w:cs="Times New Roman"/>
          <w:i/>
          <w:sz w:val="24"/>
          <w:szCs w:val="24"/>
        </w:rPr>
        <w:t>consumer behavior</w:t>
      </w:r>
      <w:r w:rsidRPr="00CC379E">
        <w:rPr>
          <w:rFonts w:ascii="Times New Roman" w:hAnsi="Times New Roman" w:cs="Times New Roman"/>
          <w:sz w:val="24"/>
          <w:szCs w:val="24"/>
        </w:rPr>
        <w:t>) sebagai “dinamika interaksi antara pengaruh dan kesadaran, perilaku, dan lingkungan dimana manusia melakukan per</w:t>
      </w:r>
      <w:r w:rsidR="006F63E9">
        <w:rPr>
          <w:rFonts w:ascii="Times New Roman" w:hAnsi="Times New Roman" w:cs="Times New Roman"/>
          <w:sz w:val="24"/>
          <w:szCs w:val="24"/>
        </w:rPr>
        <w:t>tukaran aspek-aspek kehidupan.</w:t>
      </w:r>
      <w:r w:rsidR="00B65D8E">
        <w:rPr>
          <w:rFonts w:ascii="Times New Roman" w:hAnsi="Times New Roman" w:cs="Times New Roman"/>
          <w:sz w:val="24"/>
          <w:szCs w:val="24"/>
        </w:rPr>
        <w:t xml:space="preserve"> </w:t>
      </w:r>
      <w:proofErr w:type="gramStart"/>
      <w:r w:rsidR="006F63E9">
        <w:rPr>
          <w:rFonts w:ascii="Times New Roman" w:hAnsi="Times New Roman" w:cs="Times New Roman"/>
          <w:sz w:val="24"/>
          <w:szCs w:val="24"/>
        </w:rPr>
        <w:t>”</w:t>
      </w:r>
      <w:r w:rsidRPr="00CC379E">
        <w:rPr>
          <w:rFonts w:ascii="Times New Roman" w:hAnsi="Times New Roman" w:cs="Times New Roman"/>
          <w:sz w:val="24"/>
          <w:szCs w:val="24"/>
        </w:rPr>
        <w:t>Dengan</w:t>
      </w:r>
      <w:proofErr w:type="gramEnd"/>
      <w:r w:rsidRPr="00CC379E">
        <w:rPr>
          <w:rFonts w:ascii="Times New Roman" w:hAnsi="Times New Roman" w:cs="Times New Roman"/>
          <w:sz w:val="24"/>
          <w:szCs w:val="24"/>
        </w:rPr>
        <w:t xml:space="preserve"> kata lain perilaku konsumen melibatkan pemikiran dan perasaan yang mereka alami serta tindakan yang mereka lakukan dalam proses konsumsi.</w:t>
      </w:r>
    </w:p>
    <w:p w:rsidR="00A80021" w:rsidRPr="00CC379E" w:rsidRDefault="00A80021" w:rsidP="00766A99">
      <w:pPr>
        <w:spacing w:after="0" w:line="480" w:lineRule="auto"/>
        <w:ind w:firstLine="720"/>
        <w:jc w:val="both"/>
        <w:rPr>
          <w:rFonts w:ascii="Times New Roman" w:hAnsi="Times New Roman" w:cs="Times New Roman"/>
          <w:sz w:val="24"/>
          <w:szCs w:val="24"/>
        </w:rPr>
      </w:pPr>
      <w:r w:rsidRPr="00CC379E">
        <w:rPr>
          <w:rFonts w:ascii="Times New Roman" w:hAnsi="Times New Roman" w:cs="Times New Roman"/>
          <w:color w:val="000000" w:themeColor="text1"/>
          <w:sz w:val="24"/>
          <w:szCs w:val="24"/>
        </w:rPr>
        <w:t xml:space="preserve">Pemahaman mengenai perilaku konsumen merupakan kunci sukses utama bagi para pemasar. Tjiptono (2014:48) mengungkapkan: </w:t>
      </w:r>
      <w:r w:rsidRPr="00CC379E">
        <w:rPr>
          <w:rFonts w:ascii="Times New Roman" w:hAnsi="Times New Roman" w:cs="Times New Roman"/>
          <w:sz w:val="24"/>
          <w:szCs w:val="24"/>
        </w:rPr>
        <w:t xml:space="preserve">Terdapat tiga alasan fundamental mengapa studi perilaku konsumen sangat penting. Pertama, pencapaian tujuan bisnis dilakukan melalui penciptaan kepuasan pelanggan, dimana pelanggan merupakan fokus utama setiap bisnis. Kedua, studi perilaku konsumen dibutuhkan dalam rangka mengimplementasikan orientasi pelanggan sebagaimana ditegaskan dalam konsep pemasaran, konsep pemasaran sosial, dan </w:t>
      </w:r>
      <w:r w:rsidRPr="00CC379E">
        <w:rPr>
          <w:rFonts w:ascii="Times New Roman" w:hAnsi="Times New Roman" w:cs="Times New Roman"/>
          <w:sz w:val="24"/>
          <w:szCs w:val="24"/>
        </w:rPr>
        <w:lastRenderedPageBreak/>
        <w:t>konsep pelanggan. Ketiga, salah satu fakta yang tidak bisa dipungkiri adalah bahwa setiap orang adalah konsumen.</w:t>
      </w:r>
    </w:p>
    <w:p w:rsidR="00A80021" w:rsidRDefault="00A80021" w:rsidP="006F63E9">
      <w:pPr>
        <w:spacing w:after="0" w:line="480" w:lineRule="auto"/>
        <w:ind w:firstLine="720"/>
        <w:jc w:val="both"/>
        <w:rPr>
          <w:rFonts w:ascii="Times New Roman" w:hAnsi="Times New Roman" w:cs="Times New Roman"/>
          <w:sz w:val="24"/>
          <w:szCs w:val="24"/>
        </w:rPr>
      </w:pPr>
      <w:r w:rsidRPr="00CC379E">
        <w:rPr>
          <w:rFonts w:ascii="Times New Roman" w:hAnsi="Times New Roman" w:cs="Times New Roman"/>
          <w:sz w:val="24"/>
          <w:szCs w:val="24"/>
        </w:rPr>
        <w:t>Kotler dan Keller (2013:166) me</w:t>
      </w:r>
      <w:r>
        <w:rPr>
          <w:rFonts w:ascii="Times New Roman" w:hAnsi="Times New Roman" w:cs="Times New Roman"/>
          <w:sz w:val="24"/>
          <w:szCs w:val="24"/>
        </w:rPr>
        <w:t>nyatakan bahwa “Perilaku konsumen</w:t>
      </w:r>
      <w:r w:rsidRPr="00CC379E">
        <w:rPr>
          <w:rFonts w:ascii="Times New Roman" w:hAnsi="Times New Roman" w:cs="Times New Roman"/>
          <w:sz w:val="24"/>
          <w:szCs w:val="24"/>
        </w:rPr>
        <w:t xml:space="preserve"> adalah studi tentang bagaimana individu, kelompok, dan organisasi memilih, membeli, menggunakan, dan bagaimana barang, jasa, ide, atau pengalaman untuk memuaskan kebutuhan dan keinginan mereka”.</w:t>
      </w:r>
    </w:p>
    <w:p w:rsidR="00A80021" w:rsidRPr="00DF7C5C" w:rsidRDefault="00A80021" w:rsidP="00DF7C5C">
      <w:pPr>
        <w:pStyle w:val="ListParagraph"/>
        <w:numPr>
          <w:ilvl w:val="3"/>
          <w:numId w:val="9"/>
        </w:numPr>
        <w:autoSpaceDE w:val="0"/>
        <w:autoSpaceDN w:val="0"/>
        <w:adjustRightInd w:val="0"/>
        <w:spacing w:after="0" w:line="480" w:lineRule="auto"/>
        <w:ind w:left="284" w:hanging="284"/>
        <w:jc w:val="both"/>
        <w:rPr>
          <w:rFonts w:ascii="Times New Roman" w:hAnsi="Times New Roman" w:cs="Times New Roman"/>
          <w:sz w:val="24"/>
          <w:szCs w:val="24"/>
        </w:rPr>
      </w:pPr>
      <w:r w:rsidRPr="00DF7C5C">
        <w:rPr>
          <w:rFonts w:ascii="Times New Roman" w:hAnsi="Times New Roman" w:cs="Times New Roman"/>
          <w:sz w:val="24"/>
          <w:szCs w:val="24"/>
        </w:rPr>
        <w:t>Faktor-faktor yang mempengaruhi perilaku konsumen</w:t>
      </w:r>
    </w:p>
    <w:p w:rsidR="00DF7C5C" w:rsidRPr="00CC379E" w:rsidRDefault="00A80021" w:rsidP="00A80021">
      <w:pPr>
        <w:autoSpaceDE w:val="0"/>
        <w:autoSpaceDN w:val="0"/>
        <w:adjustRightInd w:val="0"/>
        <w:spacing w:after="0" w:line="480" w:lineRule="auto"/>
        <w:ind w:firstLine="720"/>
        <w:jc w:val="both"/>
        <w:rPr>
          <w:rFonts w:ascii="Times New Roman" w:hAnsi="Times New Roman" w:cs="Times New Roman"/>
          <w:sz w:val="24"/>
          <w:szCs w:val="24"/>
        </w:rPr>
      </w:pPr>
      <w:r w:rsidRPr="00CC379E">
        <w:rPr>
          <w:rFonts w:ascii="Times New Roman" w:hAnsi="Times New Roman" w:cs="Times New Roman"/>
          <w:sz w:val="24"/>
          <w:szCs w:val="24"/>
        </w:rPr>
        <w:t xml:space="preserve">Menurut Kotler dan Keller (2013:166), faktor-faktor yang mempengaruhi perilaku konsumen sebagai berikut: </w:t>
      </w:r>
    </w:p>
    <w:p w:rsidR="00A80021" w:rsidRPr="00DF7C5C" w:rsidRDefault="00A80021" w:rsidP="00DF7C5C">
      <w:pPr>
        <w:pStyle w:val="ListParagraph"/>
        <w:numPr>
          <w:ilvl w:val="0"/>
          <w:numId w:val="39"/>
        </w:numPr>
        <w:autoSpaceDE w:val="0"/>
        <w:autoSpaceDN w:val="0"/>
        <w:adjustRightInd w:val="0"/>
        <w:spacing w:after="0" w:line="480" w:lineRule="auto"/>
        <w:ind w:left="284" w:hanging="284"/>
        <w:jc w:val="both"/>
        <w:rPr>
          <w:rFonts w:ascii="Times New Roman" w:hAnsi="Times New Roman" w:cs="Times New Roman"/>
          <w:sz w:val="24"/>
          <w:szCs w:val="24"/>
        </w:rPr>
      </w:pPr>
      <w:r w:rsidRPr="00DF7C5C">
        <w:rPr>
          <w:rFonts w:ascii="Times New Roman" w:hAnsi="Times New Roman" w:cs="Times New Roman"/>
          <w:sz w:val="24"/>
          <w:szCs w:val="24"/>
        </w:rPr>
        <w:t xml:space="preserve">Faktor Budaya </w:t>
      </w:r>
    </w:p>
    <w:p w:rsidR="00A80021" w:rsidRPr="00CC379E" w:rsidRDefault="00A80021" w:rsidP="00A80021">
      <w:pPr>
        <w:pStyle w:val="ListParagraph"/>
        <w:autoSpaceDE w:val="0"/>
        <w:autoSpaceDN w:val="0"/>
        <w:adjustRightInd w:val="0"/>
        <w:spacing w:after="0" w:line="480" w:lineRule="auto"/>
        <w:ind w:left="426"/>
        <w:jc w:val="both"/>
        <w:rPr>
          <w:rFonts w:ascii="Times New Roman" w:hAnsi="Times New Roman" w:cs="Times New Roman"/>
          <w:sz w:val="24"/>
          <w:szCs w:val="24"/>
        </w:rPr>
      </w:pPr>
      <w:r w:rsidRPr="00CC379E">
        <w:rPr>
          <w:rFonts w:ascii="Times New Roman" w:hAnsi="Times New Roman" w:cs="Times New Roman"/>
          <w:sz w:val="24"/>
          <w:szCs w:val="24"/>
        </w:rPr>
        <w:t>Kelas budaya, sub budaya, dan sosial mempengaruhi perilaku pembelian konsumen. Budaya adalah determinan dasar keinginan dan perilaku seseorang melalui keluarga dan institusi utama lainnya. Setiap budaya terdiri dari beberapa sub budaya (</w:t>
      </w:r>
      <w:r w:rsidRPr="00CC379E">
        <w:rPr>
          <w:rFonts w:ascii="Times New Roman" w:hAnsi="Times New Roman" w:cs="Times New Roman"/>
          <w:i/>
          <w:sz w:val="24"/>
          <w:szCs w:val="24"/>
        </w:rPr>
        <w:t>subculture)</w:t>
      </w:r>
      <w:r w:rsidRPr="00CC379E">
        <w:rPr>
          <w:rFonts w:ascii="Times New Roman" w:hAnsi="Times New Roman" w:cs="Times New Roman"/>
          <w:sz w:val="24"/>
          <w:szCs w:val="24"/>
        </w:rPr>
        <w:t xml:space="preserve"> yang lebih kecil yang memberikan identifikasi dan sosialisasi yang lebih spesifik untuk anggota mereka. Ketika sub budaya tumbuh besar dan cukup kaya, perusahaan sering merancang program pemasaran khusus untuk melayani mereka. Pemasaran </w:t>
      </w:r>
      <w:r w:rsidRPr="00CC379E">
        <w:rPr>
          <w:rFonts w:ascii="Times New Roman" w:hAnsi="Times New Roman" w:cs="Times New Roman"/>
          <w:i/>
          <w:sz w:val="24"/>
          <w:szCs w:val="24"/>
        </w:rPr>
        <w:t xml:space="preserve">multicultural </w:t>
      </w:r>
      <w:r w:rsidRPr="00CC379E">
        <w:rPr>
          <w:rFonts w:ascii="Times New Roman" w:hAnsi="Times New Roman" w:cs="Times New Roman"/>
          <w:sz w:val="24"/>
          <w:szCs w:val="24"/>
        </w:rPr>
        <w:t>tumbuh dari riset pemasaran yang diteliti, yang mengungkapkan bahwa ceruk etnik dan demografis yang berbeda tidak selalu memberi respons positif terhadap iklan pasar massal. Hampir seluruh kelompok manusia mengalami stratifikasi sosial, sering kali dalam bentuk secara hierarki dan mempunyai anggota yang berbagi nilai, minat, dan perilaku yang sama. Kelas-kelas sosial memperlihatkan berbagai preferensi p</w:t>
      </w:r>
      <w:r>
        <w:rPr>
          <w:rFonts w:ascii="Times New Roman" w:hAnsi="Times New Roman" w:cs="Times New Roman"/>
          <w:sz w:val="24"/>
          <w:szCs w:val="24"/>
        </w:rPr>
        <w:t>roduk dan merek dibanyak bidang</w:t>
      </w:r>
      <w:r w:rsidRPr="00CC379E">
        <w:rPr>
          <w:rFonts w:ascii="Times New Roman" w:hAnsi="Times New Roman" w:cs="Times New Roman"/>
          <w:sz w:val="24"/>
          <w:szCs w:val="24"/>
        </w:rPr>
        <w:t xml:space="preserve">, mencakup pakaian, peralatan rumah, dan lain-lain.  </w:t>
      </w:r>
    </w:p>
    <w:p w:rsidR="00A80021" w:rsidRPr="00DF7C5C" w:rsidRDefault="00A80021" w:rsidP="00DF7C5C">
      <w:pPr>
        <w:pStyle w:val="ListParagraph"/>
        <w:numPr>
          <w:ilvl w:val="0"/>
          <w:numId w:val="40"/>
        </w:numPr>
        <w:autoSpaceDE w:val="0"/>
        <w:autoSpaceDN w:val="0"/>
        <w:adjustRightInd w:val="0"/>
        <w:spacing w:after="0" w:line="480" w:lineRule="auto"/>
        <w:ind w:left="709"/>
        <w:jc w:val="both"/>
        <w:rPr>
          <w:rFonts w:ascii="Times New Roman" w:hAnsi="Times New Roman" w:cs="Times New Roman"/>
          <w:sz w:val="24"/>
          <w:szCs w:val="24"/>
        </w:rPr>
      </w:pPr>
      <w:r w:rsidRPr="00DF7C5C">
        <w:rPr>
          <w:rFonts w:ascii="Times New Roman" w:hAnsi="Times New Roman" w:cs="Times New Roman"/>
          <w:sz w:val="24"/>
          <w:szCs w:val="24"/>
        </w:rPr>
        <w:lastRenderedPageBreak/>
        <w:t>Terdapat beberapa kelompok yang mempengaruhi perilaku konsumen terkait dengan faktor sosial, yaitu:</w:t>
      </w:r>
    </w:p>
    <w:p w:rsidR="00A80021" w:rsidRPr="00CC379E" w:rsidRDefault="00A80021" w:rsidP="00DF7C5C">
      <w:pPr>
        <w:pStyle w:val="ListParagraph"/>
        <w:numPr>
          <w:ilvl w:val="0"/>
          <w:numId w:val="11"/>
        </w:numPr>
        <w:autoSpaceDE w:val="0"/>
        <w:autoSpaceDN w:val="0"/>
        <w:adjustRightInd w:val="0"/>
        <w:spacing w:after="0" w:line="480" w:lineRule="auto"/>
        <w:ind w:left="1134"/>
        <w:jc w:val="both"/>
        <w:rPr>
          <w:rFonts w:ascii="Times New Roman" w:hAnsi="Times New Roman" w:cs="Times New Roman"/>
          <w:sz w:val="24"/>
          <w:szCs w:val="24"/>
        </w:rPr>
      </w:pPr>
      <w:r w:rsidRPr="00CC379E">
        <w:rPr>
          <w:rFonts w:ascii="Times New Roman" w:hAnsi="Times New Roman" w:cs="Times New Roman"/>
          <w:sz w:val="24"/>
          <w:szCs w:val="24"/>
        </w:rPr>
        <w:t xml:space="preserve">Kelompok Referensi </w:t>
      </w:r>
    </w:p>
    <w:p w:rsidR="00A80021" w:rsidRPr="00CC379E" w:rsidRDefault="00A80021" w:rsidP="00A80021">
      <w:pPr>
        <w:pStyle w:val="ListParagraph"/>
        <w:autoSpaceDE w:val="0"/>
        <w:autoSpaceDN w:val="0"/>
        <w:adjustRightInd w:val="0"/>
        <w:spacing w:after="0" w:line="480" w:lineRule="auto"/>
        <w:ind w:left="851"/>
        <w:jc w:val="both"/>
        <w:rPr>
          <w:rFonts w:ascii="Times New Roman" w:hAnsi="Times New Roman" w:cs="Times New Roman"/>
          <w:sz w:val="24"/>
          <w:szCs w:val="24"/>
        </w:rPr>
      </w:pPr>
      <w:r w:rsidRPr="00CC379E">
        <w:rPr>
          <w:rFonts w:ascii="Times New Roman" w:hAnsi="Times New Roman" w:cs="Times New Roman"/>
          <w:sz w:val="24"/>
          <w:szCs w:val="24"/>
        </w:rPr>
        <w:t>Kelompok referensi seseorang adalah semua kelompok yang mempunyai pengaruh langsung atau tidak langsung terhadap sikap atau perilaku orang tersebut. Kelompok yang mempunyai pengaruh langsung disebut dengan kelompok keanggotaan. Kelompok referensi mempengaruhi anggota setidaknya dengan tiga cara yaitu dengan cara memperkenalkan perilaku dan gaya hidup baru, mempengaruhi sikap dan konsep diri, serta menciptakan tekanan kenyamanan yang dapat mempengaruhi pilihan produk dan merek.</w:t>
      </w:r>
    </w:p>
    <w:p w:rsidR="00A80021" w:rsidRPr="00CC379E" w:rsidRDefault="00A80021" w:rsidP="00B65D8E">
      <w:pPr>
        <w:pStyle w:val="ListParagraph"/>
        <w:numPr>
          <w:ilvl w:val="0"/>
          <w:numId w:val="11"/>
        </w:numPr>
        <w:autoSpaceDE w:val="0"/>
        <w:autoSpaceDN w:val="0"/>
        <w:adjustRightInd w:val="0"/>
        <w:spacing w:after="0" w:line="480" w:lineRule="auto"/>
        <w:ind w:left="1134"/>
        <w:jc w:val="both"/>
        <w:rPr>
          <w:rFonts w:ascii="Times New Roman" w:hAnsi="Times New Roman" w:cs="Times New Roman"/>
          <w:sz w:val="24"/>
          <w:szCs w:val="24"/>
        </w:rPr>
      </w:pPr>
      <w:r w:rsidRPr="00CC379E">
        <w:rPr>
          <w:rFonts w:ascii="Times New Roman" w:hAnsi="Times New Roman" w:cs="Times New Roman"/>
          <w:sz w:val="24"/>
          <w:szCs w:val="24"/>
        </w:rPr>
        <w:t xml:space="preserve">Keluarga </w:t>
      </w:r>
    </w:p>
    <w:p w:rsidR="006F63E9" w:rsidRPr="00C4353B" w:rsidRDefault="00A80021" w:rsidP="00A80021">
      <w:pPr>
        <w:pStyle w:val="ListParagraph"/>
        <w:autoSpaceDE w:val="0"/>
        <w:autoSpaceDN w:val="0"/>
        <w:adjustRightInd w:val="0"/>
        <w:spacing w:after="0" w:line="480" w:lineRule="auto"/>
        <w:ind w:left="851"/>
        <w:jc w:val="both"/>
        <w:rPr>
          <w:rFonts w:ascii="Times New Roman" w:hAnsi="Times New Roman" w:cs="Times New Roman"/>
          <w:sz w:val="24"/>
          <w:szCs w:val="24"/>
        </w:rPr>
      </w:pPr>
      <w:r w:rsidRPr="00CC379E">
        <w:rPr>
          <w:rFonts w:ascii="Times New Roman" w:hAnsi="Times New Roman" w:cs="Times New Roman"/>
          <w:sz w:val="24"/>
          <w:szCs w:val="24"/>
        </w:rPr>
        <w:t>Keluarga adalah organisasi pembelian konsumen yang paling penting dalam masyarakat dan anggota keluarga merepresentasikan kelompok referensi utama yang paling berpengaruh. Ada dua keluarga dalam kehidupan pembeli, yaitu keluarga orientasi dan keluarga prokreasi. Keluarga orientasi terdiri dari orang tua dan saudara kandung. Sedangkan keluarga prokreasi merupakan pengaruh yang lebih langsung terhadap perilaku pembelian setiap hari, yang terdiri dari pasangan dan anak-anak.</w:t>
      </w:r>
    </w:p>
    <w:p w:rsidR="00A80021" w:rsidRPr="00CC379E" w:rsidRDefault="00A80021" w:rsidP="00B65D8E">
      <w:pPr>
        <w:pStyle w:val="ListParagraph"/>
        <w:numPr>
          <w:ilvl w:val="0"/>
          <w:numId w:val="11"/>
        </w:numPr>
        <w:autoSpaceDE w:val="0"/>
        <w:autoSpaceDN w:val="0"/>
        <w:adjustRightInd w:val="0"/>
        <w:spacing w:after="0" w:line="480" w:lineRule="auto"/>
        <w:ind w:left="1134"/>
        <w:jc w:val="both"/>
        <w:rPr>
          <w:rFonts w:ascii="Times New Roman" w:hAnsi="Times New Roman" w:cs="Times New Roman"/>
          <w:sz w:val="24"/>
          <w:szCs w:val="24"/>
        </w:rPr>
      </w:pPr>
      <w:r w:rsidRPr="00CC379E">
        <w:rPr>
          <w:rFonts w:ascii="Times New Roman" w:hAnsi="Times New Roman" w:cs="Times New Roman"/>
          <w:sz w:val="24"/>
          <w:szCs w:val="24"/>
        </w:rPr>
        <w:t xml:space="preserve">Peran dan Status </w:t>
      </w:r>
    </w:p>
    <w:p w:rsidR="00A80021" w:rsidRPr="00CC379E" w:rsidRDefault="00A80021" w:rsidP="00A80021">
      <w:pPr>
        <w:pStyle w:val="ListParagraph"/>
        <w:autoSpaceDE w:val="0"/>
        <w:autoSpaceDN w:val="0"/>
        <w:adjustRightInd w:val="0"/>
        <w:spacing w:after="0" w:line="480" w:lineRule="auto"/>
        <w:ind w:left="851"/>
        <w:jc w:val="both"/>
        <w:rPr>
          <w:rFonts w:ascii="Times New Roman" w:hAnsi="Times New Roman" w:cs="Times New Roman"/>
          <w:sz w:val="24"/>
          <w:szCs w:val="24"/>
        </w:rPr>
      </w:pPr>
      <w:r w:rsidRPr="00CC379E">
        <w:rPr>
          <w:rFonts w:ascii="Times New Roman" w:hAnsi="Times New Roman" w:cs="Times New Roman"/>
          <w:sz w:val="24"/>
          <w:szCs w:val="24"/>
        </w:rPr>
        <w:t>Orang berpatisipasi dalam banyak kelompok, klub, dan norma perilaku. Kita dapat mendefinisikan posisi seseorang dalam tiap kelompok dimana ia menjadi anggota berdasarkan peran dan status. Peran (</w:t>
      </w:r>
      <w:r w:rsidRPr="00CC379E">
        <w:rPr>
          <w:rFonts w:ascii="Times New Roman" w:hAnsi="Times New Roman" w:cs="Times New Roman"/>
          <w:i/>
          <w:sz w:val="24"/>
          <w:szCs w:val="24"/>
        </w:rPr>
        <w:t xml:space="preserve">role) </w:t>
      </w:r>
      <w:r w:rsidRPr="00CC379E">
        <w:rPr>
          <w:rFonts w:ascii="Times New Roman" w:hAnsi="Times New Roman" w:cs="Times New Roman"/>
          <w:sz w:val="24"/>
          <w:szCs w:val="24"/>
        </w:rPr>
        <w:t xml:space="preserve">terdiri dari kegiatan yang diharapkan dapat dilakukan seseorang, dan setiap peran </w:t>
      </w:r>
      <w:r w:rsidRPr="00CC379E">
        <w:rPr>
          <w:rFonts w:ascii="Times New Roman" w:hAnsi="Times New Roman" w:cs="Times New Roman"/>
          <w:sz w:val="24"/>
          <w:szCs w:val="24"/>
        </w:rPr>
        <w:lastRenderedPageBreak/>
        <w:t>menyandang status. Sebagai contoh, manajer penjualan statusnya lebih tinggi dari staff kantor. Orang memilih produk yang mencerminkan dan mengkomunikasikan peran mereka serta status aktual atau status yang diinginkan dalam masyarakat.</w:t>
      </w:r>
    </w:p>
    <w:p w:rsidR="00A80021" w:rsidRPr="00DF7C5C" w:rsidRDefault="00A80021" w:rsidP="00DF7C5C">
      <w:pPr>
        <w:pStyle w:val="ListParagraph"/>
        <w:numPr>
          <w:ilvl w:val="0"/>
          <w:numId w:val="39"/>
        </w:numPr>
        <w:autoSpaceDE w:val="0"/>
        <w:autoSpaceDN w:val="0"/>
        <w:adjustRightInd w:val="0"/>
        <w:spacing w:after="0" w:line="480" w:lineRule="auto"/>
        <w:ind w:left="284" w:hanging="284"/>
        <w:jc w:val="both"/>
        <w:rPr>
          <w:rFonts w:ascii="Times New Roman" w:hAnsi="Times New Roman" w:cs="Times New Roman"/>
          <w:sz w:val="24"/>
          <w:szCs w:val="24"/>
        </w:rPr>
      </w:pPr>
      <w:r w:rsidRPr="00DF7C5C">
        <w:rPr>
          <w:rFonts w:ascii="Times New Roman" w:hAnsi="Times New Roman" w:cs="Times New Roman"/>
          <w:sz w:val="24"/>
          <w:szCs w:val="24"/>
        </w:rPr>
        <w:t xml:space="preserve">Faktor Pribadi </w:t>
      </w:r>
    </w:p>
    <w:p w:rsidR="00A80021" w:rsidRPr="00CC379E" w:rsidRDefault="00A80021" w:rsidP="00A80021">
      <w:pPr>
        <w:pStyle w:val="ListParagraph"/>
        <w:autoSpaceDE w:val="0"/>
        <w:autoSpaceDN w:val="0"/>
        <w:adjustRightInd w:val="0"/>
        <w:spacing w:after="0" w:line="480" w:lineRule="auto"/>
        <w:ind w:left="426"/>
        <w:jc w:val="both"/>
        <w:rPr>
          <w:rFonts w:ascii="Times New Roman" w:hAnsi="Times New Roman" w:cs="Times New Roman"/>
          <w:sz w:val="24"/>
          <w:szCs w:val="24"/>
        </w:rPr>
      </w:pPr>
      <w:r w:rsidRPr="00CC379E">
        <w:rPr>
          <w:rFonts w:ascii="Times New Roman" w:hAnsi="Times New Roman" w:cs="Times New Roman"/>
          <w:sz w:val="24"/>
          <w:szCs w:val="24"/>
        </w:rPr>
        <w:t>Keputusan pembeli juga dipengaruhi oleh karakteristik pribadi yang meliputi usia dan tahap dalam siklus hidup, pekerjaan dan keadaan ekonomi, kepribadian dan konsep diri, serta gaya hidup dan nilai.</w:t>
      </w:r>
    </w:p>
    <w:p w:rsidR="00A80021" w:rsidRPr="00CC379E" w:rsidRDefault="00A80021" w:rsidP="00DF7C5C">
      <w:pPr>
        <w:pStyle w:val="ListParagraph"/>
        <w:numPr>
          <w:ilvl w:val="0"/>
          <w:numId w:val="12"/>
        </w:numPr>
        <w:autoSpaceDE w:val="0"/>
        <w:autoSpaceDN w:val="0"/>
        <w:adjustRightInd w:val="0"/>
        <w:spacing w:after="0" w:line="480" w:lineRule="auto"/>
        <w:ind w:left="709" w:hanging="283"/>
        <w:jc w:val="both"/>
        <w:rPr>
          <w:rFonts w:ascii="Times New Roman" w:hAnsi="Times New Roman" w:cs="Times New Roman"/>
          <w:sz w:val="24"/>
          <w:szCs w:val="24"/>
        </w:rPr>
      </w:pPr>
      <w:r w:rsidRPr="00CC379E">
        <w:rPr>
          <w:rFonts w:ascii="Times New Roman" w:hAnsi="Times New Roman" w:cs="Times New Roman"/>
          <w:sz w:val="24"/>
          <w:szCs w:val="24"/>
        </w:rPr>
        <w:t xml:space="preserve">Usia dan Tahap Siklus Hidup </w:t>
      </w:r>
    </w:p>
    <w:p w:rsidR="00A80021" w:rsidRPr="00CC379E" w:rsidRDefault="00A80021" w:rsidP="00A80021">
      <w:pPr>
        <w:pStyle w:val="ListParagraph"/>
        <w:autoSpaceDE w:val="0"/>
        <w:autoSpaceDN w:val="0"/>
        <w:adjustRightInd w:val="0"/>
        <w:spacing w:after="0" w:line="480" w:lineRule="auto"/>
        <w:ind w:left="993"/>
        <w:jc w:val="both"/>
        <w:rPr>
          <w:rFonts w:ascii="Times New Roman" w:hAnsi="Times New Roman" w:cs="Times New Roman"/>
          <w:sz w:val="24"/>
          <w:szCs w:val="24"/>
        </w:rPr>
      </w:pPr>
      <w:r w:rsidRPr="00CC379E">
        <w:rPr>
          <w:rFonts w:ascii="Times New Roman" w:hAnsi="Times New Roman" w:cs="Times New Roman"/>
          <w:sz w:val="24"/>
          <w:szCs w:val="24"/>
        </w:rPr>
        <w:t>Selera kita dalam makanan, pakaian, perabot, dan rekreasi sering berhubungan dengan usia kita. Konsumsi juga dibentuk oleh siklus hidup keluarga dan jumla</w:t>
      </w:r>
      <w:r>
        <w:rPr>
          <w:rFonts w:ascii="Times New Roman" w:hAnsi="Times New Roman" w:cs="Times New Roman"/>
          <w:sz w:val="24"/>
          <w:szCs w:val="24"/>
        </w:rPr>
        <w:t>h</w:t>
      </w:r>
      <w:r w:rsidRPr="00CC379E">
        <w:rPr>
          <w:rFonts w:ascii="Times New Roman" w:hAnsi="Times New Roman" w:cs="Times New Roman"/>
          <w:sz w:val="24"/>
          <w:szCs w:val="24"/>
        </w:rPr>
        <w:t xml:space="preserve">, usia, serta jenis kelamin dalam rumah tangga pada suatu waktu tertentu. </w:t>
      </w:r>
    </w:p>
    <w:p w:rsidR="00A80021" w:rsidRPr="00CC379E" w:rsidRDefault="00A80021" w:rsidP="00A80021">
      <w:pPr>
        <w:pStyle w:val="ListParagraph"/>
        <w:numPr>
          <w:ilvl w:val="0"/>
          <w:numId w:val="12"/>
        </w:numPr>
        <w:autoSpaceDE w:val="0"/>
        <w:autoSpaceDN w:val="0"/>
        <w:adjustRightInd w:val="0"/>
        <w:spacing w:after="0" w:line="480" w:lineRule="auto"/>
        <w:ind w:left="993"/>
        <w:jc w:val="both"/>
        <w:rPr>
          <w:rFonts w:ascii="Times New Roman" w:hAnsi="Times New Roman" w:cs="Times New Roman"/>
          <w:sz w:val="24"/>
          <w:szCs w:val="24"/>
        </w:rPr>
      </w:pPr>
      <w:r w:rsidRPr="00CC379E">
        <w:rPr>
          <w:rFonts w:ascii="Times New Roman" w:hAnsi="Times New Roman" w:cs="Times New Roman"/>
          <w:sz w:val="24"/>
          <w:szCs w:val="24"/>
        </w:rPr>
        <w:t xml:space="preserve">Pekerjaan dan Keadaan Ekonomi </w:t>
      </w:r>
    </w:p>
    <w:p w:rsidR="00A80021" w:rsidRPr="00CC379E" w:rsidRDefault="00A80021" w:rsidP="00A80021">
      <w:pPr>
        <w:pStyle w:val="ListParagraph"/>
        <w:autoSpaceDE w:val="0"/>
        <w:autoSpaceDN w:val="0"/>
        <w:adjustRightInd w:val="0"/>
        <w:spacing w:after="0" w:line="480" w:lineRule="auto"/>
        <w:ind w:left="993"/>
        <w:jc w:val="both"/>
        <w:rPr>
          <w:rFonts w:ascii="Times New Roman" w:hAnsi="Times New Roman" w:cs="Times New Roman"/>
          <w:sz w:val="24"/>
          <w:szCs w:val="24"/>
        </w:rPr>
      </w:pPr>
      <w:r w:rsidRPr="00CC379E">
        <w:rPr>
          <w:rFonts w:ascii="Times New Roman" w:hAnsi="Times New Roman" w:cs="Times New Roman"/>
          <w:sz w:val="24"/>
          <w:szCs w:val="24"/>
        </w:rPr>
        <w:t>Pekerjaan mempengaruhi pola konsumsi karena jenis kebutuhan pekerjaan satu akan berbeda dengan jenis kebutuhan pekerjaan lain. Pilihan produk sangat dipengaruhi oleh keadaan ekonomi seperti penghasilan yang dibelanjakan, tabungan dan aset, presentase aset, utang, kekuatan pinjaman, serta sikap terhadap pengeluaran dan tabungan.</w:t>
      </w:r>
    </w:p>
    <w:p w:rsidR="00A80021" w:rsidRPr="00CC379E" w:rsidRDefault="00A80021" w:rsidP="00A80021">
      <w:pPr>
        <w:pStyle w:val="ListParagraph"/>
        <w:numPr>
          <w:ilvl w:val="0"/>
          <w:numId w:val="12"/>
        </w:numPr>
        <w:autoSpaceDE w:val="0"/>
        <w:autoSpaceDN w:val="0"/>
        <w:adjustRightInd w:val="0"/>
        <w:spacing w:after="0" w:line="480" w:lineRule="auto"/>
        <w:ind w:left="993"/>
        <w:jc w:val="both"/>
        <w:rPr>
          <w:rFonts w:ascii="Times New Roman" w:hAnsi="Times New Roman" w:cs="Times New Roman"/>
          <w:sz w:val="24"/>
          <w:szCs w:val="24"/>
        </w:rPr>
      </w:pPr>
      <w:r w:rsidRPr="00CC379E">
        <w:rPr>
          <w:rFonts w:ascii="Times New Roman" w:hAnsi="Times New Roman" w:cs="Times New Roman"/>
          <w:sz w:val="24"/>
          <w:szCs w:val="24"/>
        </w:rPr>
        <w:t xml:space="preserve">Kepribadian dan Konsep Diri </w:t>
      </w:r>
    </w:p>
    <w:p w:rsidR="00010750" w:rsidRPr="00CC379E" w:rsidRDefault="00A80021" w:rsidP="00A80021">
      <w:pPr>
        <w:pStyle w:val="ListParagraph"/>
        <w:autoSpaceDE w:val="0"/>
        <w:autoSpaceDN w:val="0"/>
        <w:adjustRightInd w:val="0"/>
        <w:spacing w:after="0" w:line="480" w:lineRule="auto"/>
        <w:ind w:left="993"/>
        <w:jc w:val="both"/>
        <w:rPr>
          <w:rFonts w:ascii="Times New Roman" w:hAnsi="Times New Roman" w:cs="Times New Roman"/>
          <w:sz w:val="24"/>
          <w:szCs w:val="24"/>
        </w:rPr>
      </w:pPr>
      <w:r w:rsidRPr="00CC379E">
        <w:rPr>
          <w:rFonts w:ascii="Times New Roman" w:hAnsi="Times New Roman" w:cs="Times New Roman"/>
          <w:sz w:val="24"/>
          <w:szCs w:val="24"/>
        </w:rPr>
        <w:t xml:space="preserve">Setiap orang mempunyai karakteristik pribadi yang mempengaruhi perilaku pembeliannya. Kepribadian adalah sekumpulan sifat psikologis manusia yang menyebabkan respon yang relatif konsisten dan tahan lama </w:t>
      </w:r>
      <w:r w:rsidRPr="00CC379E">
        <w:rPr>
          <w:rFonts w:ascii="Times New Roman" w:hAnsi="Times New Roman" w:cs="Times New Roman"/>
          <w:sz w:val="24"/>
          <w:szCs w:val="24"/>
        </w:rPr>
        <w:lastRenderedPageBreak/>
        <w:t>terhadap rangsangan lingkungan. Kepribadian juga menjadi variabel yang berguna dalam menganalisis pilihan merek konsumen.</w:t>
      </w:r>
    </w:p>
    <w:p w:rsidR="00A80021" w:rsidRPr="00CC379E" w:rsidRDefault="00A80021" w:rsidP="00A80021">
      <w:pPr>
        <w:pStyle w:val="ListParagraph"/>
        <w:numPr>
          <w:ilvl w:val="0"/>
          <w:numId w:val="12"/>
        </w:numPr>
        <w:autoSpaceDE w:val="0"/>
        <w:autoSpaceDN w:val="0"/>
        <w:adjustRightInd w:val="0"/>
        <w:spacing w:after="0" w:line="480" w:lineRule="auto"/>
        <w:ind w:left="993"/>
        <w:jc w:val="both"/>
        <w:rPr>
          <w:rFonts w:ascii="Times New Roman" w:hAnsi="Times New Roman" w:cs="Times New Roman"/>
          <w:sz w:val="24"/>
          <w:szCs w:val="24"/>
        </w:rPr>
      </w:pPr>
      <w:r w:rsidRPr="00CC379E">
        <w:rPr>
          <w:rFonts w:ascii="Times New Roman" w:hAnsi="Times New Roman" w:cs="Times New Roman"/>
          <w:sz w:val="24"/>
          <w:szCs w:val="24"/>
        </w:rPr>
        <w:t xml:space="preserve">Gaya Hidup dan Nilai </w:t>
      </w:r>
    </w:p>
    <w:p w:rsidR="00A80021" w:rsidRDefault="00A80021" w:rsidP="00A80021">
      <w:pPr>
        <w:pStyle w:val="ListParagraph"/>
        <w:autoSpaceDE w:val="0"/>
        <w:autoSpaceDN w:val="0"/>
        <w:adjustRightInd w:val="0"/>
        <w:spacing w:after="0" w:line="480" w:lineRule="auto"/>
        <w:ind w:left="993"/>
        <w:jc w:val="both"/>
        <w:rPr>
          <w:rFonts w:ascii="Times New Roman" w:hAnsi="Times New Roman" w:cs="Times New Roman"/>
          <w:sz w:val="24"/>
          <w:szCs w:val="24"/>
        </w:rPr>
      </w:pPr>
      <w:r w:rsidRPr="00CC379E">
        <w:rPr>
          <w:rFonts w:ascii="Times New Roman" w:hAnsi="Times New Roman" w:cs="Times New Roman"/>
          <w:sz w:val="24"/>
          <w:szCs w:val="24"/>
        </w:rPr>
        <w:t>Orang-orang dari sub budaya, kelas sosial, dan pekerjaan yang sama mungkin memiliki gaya hidup yang cukup berbeda. Gaya hidup adalah pola hidup seseorang di dunia yang tercermin dalam kegiatan, minat, dan pendapat. Gaya hidup memotret interaksi seseorang secara utuh dengan lingkungannya. Sebagian gaya hidup terbentuk oleh keterbatasan uang dan waktu konsumen.</w:t>
      </w:r>
    </w:p>
    <w:p w:rsidR="00A80021" w:rsidRPr="005D32D6" w:rsidRDefault="00A80021" w:rsidP="00A80021">
      <w:pPr>
        <w:pStyle w:val="NoSpacing"/>
        <w:spacing w:line="480" w:lineRule="auto"/>
        <w:jc w:val="both"/>
        <w:rPr>
          <w:rFonts w:ascii="Times New Roman" w:hAnsi="Times New Roman" w:cs="Times New Roman"/>
          <w:color w:val="FF0000"/>
          <w:sz w:val="24"/>
          <w:szCs w:val="24"/>
        </w:rPr>
      </w:pPr>
    </w:p>
    <w:p w:rsidR="00A80021" w:rsidRPr="00AE2271" w:rsidRDefault="00A80021" w:rsidP="00E726B0">
      <w:pPr>
        <w:pStyle w:val="NoSpacing"/>
        <w:numPr>
          <w:ilvl w:val="1"/>
          <w:numId w:val="34"/>
        </w:numPr>
        <w:spacing w:line="480" w:lineRule="auto"/>
        <w:ind w:left="567" w:hanging="513"/>
        <w:jc w:val="both"/>
        <w:rPr>
          <w:rFonts w:ascii="Times New Roman" w:hAnsi="Times New Roman" w:cs="Times New Roman"/>
          <w:b/>
          <w:sz w:val="24"/>
          <w:szCs w:val="24"/>
        </w:rPr>
      </w:pPr>
      <w:r w:rsidRPr="00AE2271">
        <w:rPr>
          <w:rFonts w:ascii="Times New Roman" w:hAnsi="Times New Roman" w:cs="Times New Roman"/>
          <w:b/>
          <w:sz w:val="24"/>
          <w:szCs w:val="24"/>
        </w:rPr>
        <w:t>Kepercayaan Konsumen</w:t>
      </w:r>
    </w:p>
    <w:p w:rsidR="00A80021" w:rsidRDefault="00A80021" w:rsidP="00A80021">
      <w:pPr>
        <w:pStyle w:val="NoSpacing"/>
        <w:tabs>
          <w:tab w:val="left" w:pos="360"/>
        </w:tabs>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Pr="00003581">
        <w:rPr>
          <w:rFonts w:ascii="Times New Roman" w:eastAsia="Times New Roman" w:hAnsi="Times New Roman" w:cs="Times New Roman"/>
          <w:sz w:val="24"/>
          <w:szCs w:val="24"/>
        </w:rPr>
        <w:t xml:space="preserve">Menurut </w:t>
      </w:r>
      <w:r w:rsidRPr="00505A82">
        <w:rPr>
          <w:rFonts w:ascii="Times New Roman" w:eastAsia="Times New Roman" w:hAnsi="Times New Roman" w:cs="Times New Roman"/>
          <w:sz w:val="24"/>
          <w:szCs w:val="24"/>
        </w:rPr>
        <w:t>Long-Yi Lin &amp; Ching Yuh Lu, 2010</w:t>
      </w:r>
      <w:r w:rsidR="00D07183" w:rsidRPr="00505A82">
        <w:rPr>
          <w:rFonts w:ascii="Times New Roman" w:eastAsia="Times New Roman" w:hAnsi="Times New Roman" w:cs="Times New Roman"/>
          <w:sz w:val="24"/>
          <w:szCs w:val="24"/>
        </w:rPr>
        <w:t>:88</w:t>
      </w:r>
      <w:r w:rsidRPr="00505A82">
        <w:rPr>
          <w:rFonts w:ascii="Times New Roman" w:eastAsia="Times New Roman" w:hAnsi="Times New Roman" w:cs="Times New Roman"/>
          <w:sz w:val="24"/>
          <w:szCs w:val="24"/>
        </w:rPr>
        <w:t>)</w:t>
      </w:r>
      <w:r w:rsidRPr="00003581">
        <w:rPr>
          <w:rFonts w:ascii="Times New Roman" w:eastAsia="Times New Roman" w:hAnsi="Times New Roman" w:cs="Times New Roman"/>
          <w:sz w:val="24"/>
          <w:szCs w:val="24"/>
        </w:rPr>
        <w:t xml:space="preserve"> “Kepercayaan adalah ketika salah satu pihak memiliki keyakinan dalam kehandalan dan</w:t>
      </w:r>
      <w:r>
        <w:rPr>
          <w:rFonts w:ascii="Times New Roman" w:eastAsia="Times New Roman" w:hAnsi="Times New Roman" w:cs="Times New Roman"/>
          <w:sz w:val="24"/>
          <w:szCs w:val="24"/>
        </w:rPr>
        <w:t xml:space="preserve"> integritas dengan mitra bisnis</w:t>
      </w:r>
      <w:r w:rsidRPr="00003581">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003581">
        <w:rPr>
          <w:rFonts w:ascii="Times New Roman" w:eastAsia="Times New Roman" w:hAnsi="Times New Roman" w:cs="Times New Roman"/>
          <w:sz w:val="24"/>
          <w:szCs w:val="24"/>
        </w:rPr>
        <w:t xml:space="preserve"> Dari definisi tersebut, kepercayaan diartikan sebagai sesuatu yang sangat penting yang harus dijaga. Perusahaan harus dapat menjaga kepercayaan konsumen dengan selalu mengerti konsumen dan tidak mengecewakan konsumen.</w:t>
      </w:r>
    </w:p>
    <w:p w:rsidR="00A80021" w:rsidRDefault="00A80021" w:rsidP="00A80021">
      <w:pPr>
        <w:pStyle w:val="NoSpacing"/>
        <w:tabs>
          <w:tab w:val="left" w:pos="360"/>
        </w:tabs>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003581">
        <w:rPr>
          <w:rFonts w:ascii="Times New Roman" w:eastAsia="Times New Roman" w:hAnsi="Times New Roman" w:cs="Times New Roman"/>
          <w:sz w:val="24"/>
          <w:szCs w:val="24"/>
        </w:rPr>
        <w:t xml:space="preserve">Menurut Hasan (2013:127) Kepercayaan didefinisikan sebagai persepsi kepercayaan terhadap keandalan perusahaan yang ditentukan oleh konfirmasi sistematis tentang harapan </w:t>
      </w:r>
      <w:r w:rsidR="00465159">
        <w:rPr>
          <w:rFonts w:ascii="Times New Roman" w:eastAsia="Times New Roman" w:hAnsi="Times New Roman" w:cs="Times New Roman"/>
          <w:sz w:val="24"/>
          <w:szCs w:val="24"/>
        </w:rPr>
        <w:t>terhadap tawaran perusahaan. Di</w:t>
      </w:r>
      <w:r w:rsidRPr="00003581">
        <w:rPr>
          <w:rFonts w:ascii="Times New Roman" w:eastAsia="Times New Roman" w:hAnsi="Times New Roman" w:cs="Times New Roman"/>
          <w:sz w:val="24"/>
          <w:szCs w:val="24"/>
        </w:rPr>
        <w:t>mensi Keper</w:t>
      </w:r>
      <w:r w:rsidRPr="001A7D06">
        <w:rPr>
          <w:rFonts w:ascii="Times New Roman" w:eastAsia="Times New Roman" w:hAnsi="Times New Roman" w:cs="Times New Roman"/>
          <w:sz w:val="24"/>
          <w:szCs w:val="24"/>
        </w:rPr>
        <w:t>cayaan terdiri dari 3 hal yaitu</w:t>
      </w:r>
      <w:r w:rsidRPr="00003581">
        <w:rPr>
          <w:rFonts w:ascii="Times New Roman" w:eastAsia="Times New Roman" w:hAnsi="Times New Roman" w:cs="Times New Roman"/>
          <w:sz w:val="24"/>
          <w:szCs w:val="24"/>
        </w:rPr>
        <w:t>:</w:t>
      </w:r>
      <w:r w:rsidRPr="001A7D06">
        <w:rPr>
          <w:rFonts w:ascii="Times New Roman" w:eastAsia="Times New Roman" w:hAnsi="Times New Roman" w:cs="Times New Roman"/>
          <w:sz w:val="24"/>
          <w:szCs w:val="24"/>
        </w:rPr>
        <w:t xml:space="preserve"> </w:t>
      </w:r>
      <w:r w:rsidRPr="00766A99">
        <w:rPr>
          <w:rFonts w:ascii="Times New Roman" w:eastAsia="Times New Roman" w:hAnsi="Times New Roman" w:cs="Times New Roman"/>
          <w:i/>
          <w:sz w:val="24"/>
          <w:szCs w:val="24"/>
        </w:rPr>
        <w:t>Reliability</w:t>
      </w:r>
      <w:r w:rsidRPr="001A7D06">
        <w:rPr>
          <w:rFonts w:ascii="Times New Roman" w:eastAsia="Times New Roman" w:hAnsi="Times New Roman" w:cs="Times New Roman"/>
          <w:sz w:val="24"/>
          <w:szCs w:val="24"/>
        </w:rPr>
        <w:t xml:space="preserve"> </w:t>
      </w:r>
      <w:r w:rsidRPr="00003581">
        <w:rPr>
          <w:rFonts w:ascii="Times New Roman" w:eastAsia="Times New Roman" w:hAnsi="Times New Roman" w:cs="Times New Roman"/>
          <w:sz w:val="24"/>
          <w:szCs w:val="24"/>
        </w:rPr>
        <w:t xml:space="preserve">Hal ini berkaitan dengan tingkat keandalan perusahaan dalam menyediakan layanan produk. </w:t>
      </w:r>
      <w:r w:rsidRPr="00003581">
        <w:rPr>
          <w:rFonts w:ascii="Times New Roman" w:eastAsia="Times New Roman" w:hAnsi="Times New Roman" w:cs="Times New Roman"/>
          <w:i/>
          <w:sz w:val="24"/>
          <w:szCs w:val="24"/>
        </w:rPr>
        <w:t>Credibility</w:t>
      </w:r>
      <w:r w:rsidRPr="00003581">
        <w:rPr>
          <w:rFonts w:ascii="Times New Roman" w:eastAsia="Times New Roman" w:hAnsi="Times New Roman" w:cs="Times New Roman"/>
          <w:sz w:val="24"/>
          <w:szCs w:val="24"/>
        </w:rPr>
        <w:t xml:space="preserve"> Hal ini berkaitan dengan tingkat keahlian yang dib</w:t>
      </w:r>
      <w:r w:rsidR="00465159">
        <w:rPr>
          <w:rFonts w:ascii="Times New Roman" w:eastAsia="Times New Roman" w:hAnsi="Times New Roman" w:cs="Times New Roman"/>
          <w:sz w:val="24"/>
          <w:szCs w:val="24"/>
        </w:rPr>
        <w:t>utuhkan perusahaan untuk melaku</w:t>
      </w:r>
      <w:r w:rsidRPr="00003581">
        <w:rPr>
          <w:rFonts w:ascii="Times New Roman" w:eastAsia="Times New Roman" w:hAnsi="Times New Roman" w:cs="Times New Roman"/>
          <w:sz w:val="24"/>
          <w:szCs w:val="24"/>
        </w:rPr>
        <w:t xml:space="preserve">kan pekerjaan secara efektif dan </w:t>
      </w:r>
      <w:r w:rsidR="00465159">
        <w:rPr>
          <w:rFonts w:ascii="Times New Roman" w:eastAsia="Times New Roman" w:hAnsi="Times New Roman" w:cs="Times New Roman"/>
          <w:sz w:val="24"/>
          <w:szCs w:val="24"/>
        </w:rPr>
        <w:t>h</w:t>
      </w:r>
      <w:r w:rsidRPr="00003581">
        <w:rPr>
          <w:rFonts w:ascii="Times New Roman" w:eastAsia="Times New Roman" w:hAnsi="Times New Roman" w:cs="Times New Roman"/>
          <w:sz w:val="24"/>
          <w:szCs w:val="24"/>
        </w:rPr>
        <w:t xml:space="preserve">andal. </w:t>
      </w:r>
      <w:r w:rsidRPr="00003581">
        <w:rPr>
          <w:rFonts w:ascii="Times New Roman" w:eastAsia="Times New Roman" w:hAnsi="Times New Roman" w:cs="Times New Roman"/>
          <w:i/>
          <w:sz w:val="24"/>
          <w:szCs w:val="24"/>
        </w:rPr>
        <w:t>Benevolence</w:t>
      </w:r>
      <w:r w:rsidRPr="00003581">
        <w:rPr>
          <w:rFonts w:ascii="Times New Roman" w:eastAsia="Times New Roman" w:hAnsi="Times New Roman" w:cs="Times New Roman"/>
          <w:sz w:val="24"/>
          <w:szCs w:val="24"/>
        </w:rPr>
        <w:t xml:space="preserve"> Hal ini berkaitan denga</w:t>
      </w:r>
      <w:r w:rsidRPr="001A7D06">
        <w:rPr>
          <w:rFonts w:ascii="Times New Roman" w:eastAsia="Times New Roman" w:hAnsi="Times New Roman" w:cs="Times New Roman"/>
          <w:sz w:val="24"/>
          <w:szCs w:val="24"/>
        </w:rPr>
        <w:t xml:space="preserve">n berkaitan niat dan </w:t>
      </w:r>
      <w:r w:rsidRPr="00003581">
        <w:rPr>
          <w:rFonts w:ascii="Times New Roman" w:eastAsia="Times New Roman" w:hAnsi="Times New Roman" w:cs="Times New Roman"/>
          <w:sz w:val="24"/>
          <w:szCs w:val="24"/>
        </w:rPr>
        <w:t xml:space="preserve">motivasi perusahaan. </w:t>
      </w:r>
    </w:p>
    <w:p w:rsidR="00A80021" w:rsidRPr="006C7D33" w:rsidRDefault="00A80021" w:rsidP="00A80021">
      <w:pPr>
        <w:spacing w:after="0" w:line="480" w:lineRule="auto"/>
        <w:mirrorIndents/>
        <w:jc w:val="both"/>
        <w:rPr>
          <w:rFonts w:ascii="Times New Roman" w:hAnsi="Times New Roman" w:cs="Times New Roman"/>
          <w:sz w:val="24"/>
          <w:szCs w:val="24"/>
        </w:rPr>
      </w:pPr>
      <w:r>
        <w:rPr>
          <w:rFonts w:ascii="Times New Roman" w:hAnsi="Times New Roman" w:cs="Times New Roman"/>
          <w:sz w:val="24"/>
          <w:szCs w:val="24"/>
        </w:rPr>
        <w:lastRenderedPageBreak/>
        <w:tab/>
      </w:r>
      <w:r w:rsidRPr="00505A82">
        <w:rPr>
          <w:rFonts w:ascii="Times New Roman" w:hAnsi="Times New Roman" w:cs="Times New Roman"/>
          <w:sz w:val="24"/>
          <w:szCs w:val="24"/>
        </w:rPr>
        <w:t xml:space="preserve">McKnight dkk, (2002) dalam </w:t>
      </w:r>
      <w:r w:rsidR="00495CE2" w:rsidRPr="00505A82">
        <w:rPr>
          <w:rFonts w:ascii="Times New Roman" w:hAnsi="Times New Roman" w:cs="Times New Roman"/>
          <w:sz w:val="24"/>
          <w:szCs w:val="24"/>
        </w:rPr>
        <w:t xml:space="preserve">Adjie dan Samuel (2014:5) </w:t>
      </w:r>
      <w:r w:rsidRPr="006C7D33">
        <w:rPr>
          <w:rFonts w:ascii="Times New Roman" w:hAnsi="Times New Roman" w:cs="Times New Roman"/>
          <w:sz w:val="24"/>
          <w:szCs w:val="24"/>
        </w:rPr>
        <w:t>menyatakan bahwa ada dua dimensi kepercayaan konsumen, yaitu:</w:t>
      </w:r>
    </w:p>
    <w:p w:rsidR="00A80021" w:rsidRPr="00A80021" w:rsidRDefault="00A80021" w:rsidP="00A80021">
      <w:pPr>
        <w:pStyle w:val="ListParagraph"/>
        <w:numPr>
          <w:ilvl w:val="0"/>
          <w:numId w:val="21"/>
        </w:numPr>
        <w:spacing w:after="0" w:line="480" w:lineRule="auto"/>
        <w:ind w:left="567" w:hanging="567"/>
        <w:mirrorIndents/>
        <w:jc w:val="both"/>
        <w:rPr>
          <w:rFonts w:ascii="Times New Roman" w:hAnsi="Times New Roman" w:cs="Times New Roman"/>
          <w:sz w:val="24"/>
          <w:szCs w:val="24"/>
        </w:rPr>
      </w:pPr>
      <w:r w:rsidRPr="00A80021">
        <w:rPr>
          <w:rFonts w:ascii="Times New Roman" w:hAnsi="Times New Roman" w:cs="Times New Roman"/>
          <w:i/>
          <w:sz w:val="24"/>
          <w:szCs w:val="24"/>
        </w:rPr>
        <w:t>Trusting Belief</w:t>
      </w:r>
    </w:p>
    <w:p w:rsidR="00495CE2" w:rsidRDefault="00A80021" w:rsidP="00495CE2">
      <w:pPr>
        <w:spacing w:after="0" w:line="480" w:lineRule="auto"/>
        <w:ind w:firstLine="567"/>
        <w:mirrorIndents/>
        <w:jc w:val="both"/>
        <w:rPr>
          <w:rFonts w:ascii="Times New Roman" w:hAnsi="Times New Roman" w:cs="Times New Roman"/>
          <w:sz w:val="24"/>
          <w:szCs w:val="24"/>
        </w:rPr>
      </w:pPr>
      <w:r w:rsidRPr="00766A99">
        <w:rPr>
          <w:rFonts w:ascii="Times New Roman" w:hAnsi="Times New Roman" w:cs="Times New Roman"/>
          <w:i/>
          <w:sz w:val="24"/>
          <w:szCs w:val="24"/>
        </w:rPr>
        <w:t xml:space="preserve">Trusting belief </w:t>
      </w:r>
      <w:r w:rsidRPr="006C7D33">
        <w:rPr>
          <w:rFonts w:ascii="Times New Roman" w:hAnsi="Times New Roman" w:cs="Times New Roman"/>
          <w:sz w:val="24"/>
          <w:szCs w:val="24"/>
        </w:rPr>
        <w:t xml:space="preserve">adalah sejauh mana seseorang percaya dan merasa yakin terhadap orang lain dalam suatu situasi. </w:t>
      </w:r>
      <w:r w:rsidRPr="00A80021">
        <w:rPr>
          <w:rFonts w:ascii="Times New Roman" w:hAnsi="Times New Roman" w:cs="Times New Roman"/>
          <w:i/>
          <w:sz w:val="24"/>
          <w:szCs w:val="24"/>
        </w:rPr>
        <w:t>Trusting belief</w:t>
      </w:r>
      <w:r w:rsidRPr="006C7D33">
        <w:rPr>
          <w:rFonts w:ascii="Times New Roman" w:hAnsi="Times New Roman" w:cs="Times New Roman"/>
          <w:sz w:val="24"/>
          <w:szCs w:val="24"/>
        </w:rPr>
        <w:t xml:space="preserve"> adalah persepsi pihak yang percaya (konsumen) terhadap pihak yang dipercaya (penjual) yang mana penjual memiliki karakteristik yang akan mengunt</w:t>
      </w:r>
      <w:r>
        <w:rPr>
          <w:rFonts w:ascii="Times New Roman" w:hAnsi="Times New Roman" w:cs="Times New Roman"/>
          <w:sz w:val="24"/>
          <w:szCs w:val="24"/>
        </w:rPr>
        <w:t xml:space="preserve">ungkan konsumen. </w:t>
      </w:r>
      <w:r w:rsidRPr="00505A82">
        <w:rPr>
          <w:rFonts w:ascii="Times New Roman" w:hAnsi="Times New Roman" w:cs="Times New Roman"/>
          <w:sz w:val="24"/>
          <w:szCs w:val="24"/>
        </w:rPr>
        <w:t xml:space="preserve">McKnight dkk, (2002) </w:t>
      </w:r>
      <w:r w:rsidR="00495CE2" w:rsidRPr="00505A82">
        <w:rPr>
          <w:rFonts w:ascii="Times New Roman" w:hAnsi="Times New Roman" w:cs="Times New Roman"/>
          <w:sz w:val="24"/>
          <w:szCs w:val="24"/>
        </w:rPr>
        <w:t xml:space="preserve">dalam Adjie dan Samuel (2014:5) </w:t>
      </w:r>
      <w:r w:rsidRPr="006C7D33">
        <w:rPr>
          <w:rFonts w:ascii="Times New Roman" w:hAnsi="Times New Roman" w:cs="Times New Roman"/>
          <w:sz w:val="24"/>
          <w:szCs w:val="24"/>
        </w:rPr>
        <w:t xml:space="preserve">menyatakan bahwa ada tiga elemen yang membangun </w:t>
      </w:r>
      <w:r w:rsidRPr="00A80021">
        <w:rPr>
          <w:rFonts w:ascii="Times New Roman" w:hAnsi="Times New Roman" w:cs="Times New Roman"/>
          <w:i/>
          <w:sz w:val="24"/>
          <w:szCs w:val="24"/>
        </w:rPr>
        <w:t>trusting belief</w:t>
      </w:r>
      <w:r w:rsidRPr="006C7D33">
        <w:rPr>
          <w:rFonts w:ascii="Times New Roman" w:hAnsi="Times New Roman" w:cs="Times New Roman"/>
          <w:sz w:val="24"/>
          <w:szCs w:val="24"/>
        </w:rPr>
        <w:t xml:space="preserve">, yaitu </w:t>
      </w:r>
      <w:r w:rsidRPr="00A80021">
        <w:rPr>
          <w:rFonts w:ascii="Times New Roman" w:hAnsi="Times New Roman" w:cs="Times New Roman"/>
          <w:i/>
          <w:sz w:val="24"/>
          <w:szCs w:val="24"/>
        </w:rPr>
        <w:t>benevolence, integrity, and competence</w:t>
      </w:r>
      <w:r w:rsidRPr="006C7D33">
        <w:rPr>
          <w:rFonts w:ascii="Times New Roman" w:hAnsi="Times New Roman" w:cs="Times New Roman"/>
          <w:sz w:val="24"/>
          <w:szCs w:val="24"/>
        </w:rPr>
        <w:t>.</w:t>
      </w:r>
    </w:p>
    <w:p w:rsidR="00A80021" w:rsidRPr="00495CE2" w:rsidRDefault="00A80021" w:rsidP="00495CE2">
      <w:pPr>
        <w:pStyle w:val="ListParagraph"/>
        <w:numPr>
          <w:ilvl w:val="0"/>
          <w:numId w:val="31"/>
        </w:numPr>
        <w:spacing w:after="0" w:line="480" w:lineRule="auto"/>
        <w:ind w:left="709" w:hanging="425"/>
        <w:mirrorIndents/>
        <w:jc w:val="both"/>
        <w:rPr>
          <w:rFonts w:ascii="Times New Roman" w:hAnsi="Times New Roman" w:cs="Times New Roman"/>
          <w:sz w:val="24"/>
          <w:szCs w:val="24"/>
        </w:rPr>
      </w:pPr>
      <w:r w:rsidRPr="00495CE2">
        <w:rPr>
          <w:rFonts w:ascii="Times New Roman" w:hAnsi="Times New Roman" w:cs="Times New Roman"/>
          <w:i/>
          <w:sz w:val="24"/>
          <w:szCs w:val="24"/>
        </w:rPr>
        <w:t>Benevolence</w:t>
      </w:r>
    </w:p>
    <w:p w:rsidR="0076033F" w:rsidRDefault="00A80021" w:rsidP="00A80021">
      <w:pPr>
        <w:spacing w:after="0" w:line="480" w:lineRule="auto"/>
        <w:ind w:left="426" w:firstLine="283"/>
        <w:mirrorIndents/>
        <w:jc w:val="both"/>
        <w:rPr>
          <w:rFonts w:ascii="Times New Roman" w:hAnsi="Times New Roman" w:cs="Times New Roman"/>
          <w:sz w:val="24"/>
          <w:szCs w:val="24"/>
        </w:rPr>
      </w:pPr>
      <w:r w:rsidRPr="00A80021">
        <w:rPr>
          <w:rFonts w:ascii="Times New Roman" w:hAnsi="Times New Roman" w:cs="Times New Roman"/>
          <w:i/>
          <w:sz w:val="24"/>
          <w:szCs w:val="24"/>
        </w:rPr>
        <w:t>Benevolence</w:t>
      </w:r>
      <w:r w:rsidRPr="006C7D33">
        <w:rPr>
          <w:rFonts w:ascii="Times New Roman" w:hAnsi="Times New Roman" w:cs="Times New Roman"/>
          <w:sz w:val="24"/>
          <w:szCs w:val="24"/>
        </w:rPr>
        <w:t xml:space="preserve"> (niat baik) berarti seberapa besar seseorang percaya kepada penjual untuk berperilaku ba</w:t>
      </w:r>
      <w:r>
        <w:rPr>
          <w:rFonts w:ascii="Times New Roman" w:hAnsi="Times New Roman" w:cs="Times New Roman"/>
          <w:sz w:val="24"/>
          <w:szCs w:val="24"/>
        </w:rPr>
        <w:t xml:space="preserve">ik kepada konsumen. </w:t>
      </w:r>
      <w:r w:rsidRPr="00A80021">
        <w:rPr>
          <w:rFonts w:ascii="Times New Roman" w:hAnsi="Times New Roman" w:cs="Times New Roman"/>
          <w:i/>
          <w:sz w:val="24"/>
          <w:szCs w:val="24"/>
        </w:rPr>
        <w:t xml:space="preserve">Benevolence </w:t>
      </w:r>
      <w:r w:rsidRPr="006C7D33">
        <w:rPr>
          <w:rFonts w:ascii="Times New Roman" w:hAnsi="Times New Roman" w:cs="Times New Roman"/>
          <w:sz w:val="24"/>
          <w:szCs w:val="24"/>
        </w:rPr>
        <w:t>merupakan kesediaan penjual untuk melayani kepentingan konsumen.</w:t>
      </w:r>
    </w:p>
    <w:p w:rsidR="00A80021" w:rsidRPr="00495CE2" w:rsidRDefault="00A80021" w:rsidP="00495CE2">
      <w:pPr>
        <w:pStyle w:val="ListParagraph"/>
        <w:numPr>
          <w:ilvl w:val="0"/>
          <w:numId w:val="31"/>
        </w:numPr>
        <w:spacing w:after="0" w:line="480" w:lineRule="auto"/>
        <w:ind w:left="709"/>
        <w:mirrorIndents/>
        <w:jc w:val="both"/>
        <w:rPr>
          <w:rFonts w:ascii="Times New Roman" w:hAnsi="Times New Roman" w:cs="Times New Roman"/>
          <w:i/>
          <w:sz w:val="24"/>
          <w:szCs w:val="24"/>
        </w:rPr>
      </w:pPr>
      <w:r w:rsidRPr="00495CE2">
        <w:rPr>
          <w:rFonts w:ascii="Times New Roman" w:hAnsi="Times New Roman" w:cs="Times New Roman"/>
          <w:i/>
          <w:sz w:val="24"/>
          <w:szCs w:val="24"/>
        </w:rPr>
        <w:t>Integrity</w:t>
      </w:r>
    </w:p>
    <w:p w:rsidR="006F63E9" w:rsidRPr="00A80021" w:rsidRDefault="00A80021" w:rsidP="00A80021">
      <w:pPr>
        <w:pStyle w:val="ListParagraph"/>
        <w:spacing w:after="0" w:line="480" w:lineRule="auto"/>
        <w:ind w:left="426" w:firstLine="294"/>
        <w:mirrorIndents/>
        <w:jc w:val="both"/>
        <w:rPr>
          <w:rFonts w:ascii="Times New Roman" w:hAnsi="Times New Roman" w:cs="Times New Roman"/>
          <w:sz w:val="24"/>
          <w:szCs w:val="24"/>
        </w:rPr>
      </w:pPr>
      <w:r w:rsidRPr="00A80021">
        <w:rPr>
          <w:rFonts w:ascii="Times New Roman" w:hAnsi="Times New Roman" w:cs="Times New Roman"/>
          <w:i/>
          <w:sz w:val="24"/>
          <w:szCs w:val="24"/>
        </w:rPr>
        <w:t>Integrity</w:t>
      </w:r>
      <w:r w:rsidRPr="00A80021">
        <w:rPr>
          <w:rFonts w:ascii="Times New Roman" w:hAnsi="Times New Roman" w:cs="Times New Roman"/>
          <w:sz w:val="24"/>
          <w:szCs w:val="24"/>
        </w:rPr>
        <w:t xml:space="preserve"> (integritas) adalah seberapa besar keyakinan seseorang terhadap kejujuran penjual untuk menjaga dan memenuhi kesepakatan yang telah dibuat kepada konsumen.</w:t>
      </w:r>
    </w:p>
    <w:p w:rsidR="00F752AD" w:rsidRDefault="00A80021" w:rsidP="00F752AD">
      <w:pPr>
        <w:pStyle w:val="ListParagraph"/>
        <w:numPr>
          <w:ilvl w:val="0"/>
          <w:numId w:val="31"/>
        </w:numPr>
        <w:spacing w:after="0" w:line="480" w:lineRule="auto"/>
        <w:ind w:left="709"/>
        <w:mirrorIndents/>
        <w:jc w:val="both"/>
        <w:rPr>
          <w:rFonts w:ascii="Times New Roman" w:hAnsi="Times New Roman" w:cs="Times New Roman"/>
          <w:i/>
          <w:sz w:val="24"/>
          <w:szCs w:val="24"/>
        </w:rPr>
      </w:pPr>
      <w:r w:rsidRPr="00A80021">
        <w:rPr>
          <w:rFonts w:ascii="Times New Roman" w:hAnsi="Times New Roman" w:cs="Times New Roman"/>
          <w:i/>
          <w:sz w:val="24"/>
          <w:szCs w:val="24"/>
        </w:rPr>
        <w:t>Competence</w:t>
      </w:r>
    </w:p>
    <w:p w:rsidR="00BA2B92" w:rsidRPr="00F752AD" w:rsidRDefault="00F752AD" w:rsidP="00F752AD">
      <w:pPr>
        <w:pStyle w:val="ListParagraph"/>
        <w:spacing w:after="0" w:line="480" w:lineRule="auto"/>
        <w:ind w:left="0"/>
        <w:mirrorIndents/>
        <w:jc w:val="both"/>
        <w:rPr>
          <w:rFonts w:ascii="Times New Roman" w:hAnsi="Times New Roman" w:cs="Times New Roman"/>
          <w:i/>
          <w:sz w:val="24"/>
          <w:szCs w:val="24"/>
        </w:rPr>
      </w:pPr>
      <w:r>
        <w:rPr>
          <w:rFonts w:ascii="Times New Roman" w:hAnsi="Times New Roman" w:cs="Times New Roman"/>
          <w:i/>
          <w:sz w:val="24"/>
          <w:szCs w:val="24"/>
        </w:rPr>
        <w:tab/>
      </w:r>
      <w:r w:rsidR="00A80021" w:rsidRPr="00F752AD">
        <w:rPr>
          <w:rFonts w:ascii="Times New Roman" w:hAnsi="Times New Roman" w:cs="Times New Roman"/>
          <w:i/>
          <w:sz w:val="24"/>
          <w:szCs w:val="24"/>
        </w:rPr>
        <w:t>Competence</w:t>
      </w:r>
      <w:r w:rsidR="00A80021" w:rsidRPr="00F752AD">
        <w:rPr>
          <w:rFonts w:ascii="Times New Roman" w:hAnsi="Times New Roman" w:cs="Times New Roman"/>
          <w:sz w:val="24"/>
          <w:szCs w:val="24"/>
        </w:rPr>
        <w:t xml:space="preserve"> (kompetensi) adalah keyakinan seseorang terhadap kemampuan yang dimiliki penjual untuk membantu konsumen dalam melakukan sesuatu sesuai dengan yang dibutuhkan konsumen tersebut. Esensi dari kompetensi adalah seberapa besar keberhasilan penjual untuk menghasilkan hal yang diinginkan oleh </w:t>
      </w:r>
      <w:r w:rsidR="00A80021" w:rsidRPr="00F752AD">
        <w:rPr>
          <w:rFonts w:ascii="Times New Roman" w:hAnsi="Times New Roman" w:cs="Times New Roman"/>
          <w:sz w:val="24"/>
          <w:szCs w:val="24"/>
        </w:rPr>
        <w:lastRenderedPageBreak/>
        <w:t>konsumen. Inti dari kompetensi adalah kemampuan p</w:t>
      </w:r>
      <w:r w:rsidR="00BA2B92" w:rsidRPr="00F752AD">
        <w:rPr>
          <w:rFonts w:ascii="Times New Roman" w:hAnsi="Times New Roman" w:cs="Times New Roman"/>
          <w:sz w:val="24"/>
          <w:szCs w:val="24"/>
        </w:rPr>
        <w:t>enjual untuk memenuhi kebutuhan</w:t>
      </w:r>
    </w:p>
    <w:p w:rsidR="00BA2B92" w:rsidRPr="00BA2B92" w:rsidRDefault="00A80021" w:rsidP="0076033F">
      <w:pPr>
        <w:pStyle w:val="ListParagraph"/>
        <w:numPr>
          <w:ilvl w:val="0"/>
          <w:numId w:val="21"/>
        </w:numPr>
        <w:tabs>
          <w:tab w:val="left" w:pos="0"/>
        </w:tabs>
        <w:spacing w:after="0" w:line="480" w:lineRule="auto"/>
        <w:ind w:left="567" w:hanging="567"/>
        <w:mirrorIndents/>
        <w:jc w:val="both"/>
        <w:rPr>
          <w:rFonts w:ascii="Times New Roman" w:hAnsi="Times New Roman" w:cs="Times New Roman"/>
          <w:sz w:val="24"/>
          <w:szCs w:val="24"/>
        </w:rPr>
      </w:pPr>
      <w:r w:rsidRPr="00A80021">
        <w:rPr>
          <w:rFonts w:ascii="Times New Roman" w:hAnsi="Times New Roman" w:cs="Times New Roman"/>
          <w:i/>
          <w:sz w:val="24"/>
          <w:szCs w:val="24"/>
        </w:rPr>
        <w:t>Trusting Intention</w:t>
      </w:r>
    </w:p>
    <w:p w:rsidR="00BA2B92" w:rsidRDefault="00BA2B92" w:rsidP="00BA2B92">
      <w:pPr>
        <w:pStyle w:val="ListParagraph"/>
        <w:spacing w:after="0" w:line="480" w:lineRule="auto"/>
        <w:ind w:left="0"/>
        <w:mirrorIndents/>
        <w:jc w:val="both"/>
        <w:rPr>
          <w:rFonts w:ascii="Times New Roman" w:hAnsi="Times New Roman" w:cs="Times New Roman"/>
          <w:sz w:val="24"/>
          <w:szCs w:val="24"/>
        </w:rPr>
      </w:pPr>
      <w:r>
        <w:rPr>
          <w:rFonts w:ascii="Times New Roman" w:hAnsi="Times New Roman" w:cs="Times New Roman"/>
          <w:i/>
          <w:sz w:val="24"/>
          <w:szCs w:val="24"/>
        </w:rPr>
        <w:tab/>
      </w:r>
      <w:r w:rsidR="00A80021" w:rsidRPr="00BA2B92">
        <w:rPr>
          <w:rFonts w:ascii="Times New Roman" w:hAnsi="Times New Roman" w:cs="Times New Roman"/>
          <w:i/>
          <w:sz w:val="24"/>
          <w:szCs w:val="24"/>
        </w:rPr>
        <w:t>Trusting intention</w:t>
      </w:r>
      <w:r w:rsidR="00A80021" w:rsidRPr="00BA2B92">
        <w:rPr>
          <w:rFonts w:ascii="Times New Roman" w:hAnsi="Times New Roman" w:cs="Times New Roman"/>
          <w:sz w:val="24"/>
          <w:szCs w:val="24"/>
        </w:rPr>
        <w:t xml:space="preserve"> adalah suatu hal yang disengaja dimana seseorang siap bergantung pada orang lain dalam suatu situasi, ini terjadi secara pribadi dan mengarah langsung kepada orang lain. </w:t>
      </w:r>
      <w:r w:rsidR="00A80021" w:rsidRPr="00766A99">
        <w:rPr>
          <w:rFonts w:ascii="Times New Roman" w:hAnsi="Times New Roman" w:cs="Times New Roman"/>
          <w:i/>
          <w:sz w:val="24"/>
          <w:szCs w:val="24"/>
        </w:rPr>
        <w:t>Trusting intention</w:t>
      </w:r>
      <w:r w:rsidR="00A80021" w:rsidRPr="00BA2B92">
        <w:rPr>
          <w:rFonts w:ascii="Times New Roman" w:hAnsi="Times New Roman" w:cs="Times New Roman"/>
          <w:sz w:val="24"/>
          <w:szCs w:val="24"/>
        </w:rPr>
        <w:t xml:space="preserve"> didasarkan pada kepercayaan kognitif seseorang kepada orang lain. </w:t>
      </w:r>
      <w:r w:rsidR="00A80021" w:rsidRPr="00505A82">
        <w:rPr>
          <w:rFonts w:ascii="Times New Roman" w:hAnsi="Times New Roman" w:cs="Times New Roman"/>
          <w:sz w:val="24"/>
          <w:szCs w:val="24"/>
        </w:rPr>
        <w:t>McKnight dkk, (2002)</w:t>
      </w:r>
      <w:r w:rsidR="00495CE2" w:rsidRPr="00505A82">
        <w:rPr>
          <w:rFonts w:ascii="Times New Roman" w:hAnsi="Times New Roman" w:cs="Times New Roman"/>
          <w:sz w:val="24"/>
          <w:szCs w:val="24"/>
        </w:rPr>
        <w:t xml:space="preserve"> dalam Adjie dan Samuel (2014:5)</w:t>
      </w:r>
      <w:r w:rsidR="00A80021" w:rsidRPr="005B344B">
        <w:rPr>
          <w:rFonts w:ascii="Times New Roman" w:hAnsi="Times New Roman" w:cs="Times New Roman"/>
          <w:color w:val="FF0000"/>
          <w:sz w:val="24"/>
          <w:szCs w:val="24"/>
        </w:rPr>
        <w:t xml:space="preserve"> </w:t>
      </w:r>
      <w:r w:rsidR="00A80021" w:rsidRPr="00BA2B92">
        <w:rPr>
          <w:rFonts w:ascii="Times New Roman" w:hAnsi="Times New Roman" w:cs="Times New Roman"/>
          <w:sz w:val="24"/>
          <w:szCs w:val="24"/>
        </w:rPr>
        <w:t xml:space="preserve">menyatakan bahwa ada dua elemen yang membangun </w:t>
      </w:r>
      <w:r w:rsidR="00A80021" w:rsidRPr="00766A99">
        <w:rPr>
          <w:rFonts w:ascii="Times New Roman" w:hAnsi="Times New Roman" w:cs="Times New Roman"/>
          <w:i/>
          <w:sz w:val="24"/>
          <w:szCs w:val="24"/>
        </w:rPr>
        <w:t>trusting intention</w:t>
      </w:r>
      <w:r w:rsidR="00A80021" w:rsidRPr="00BA2B92">
        <w:rPr>
          <w:rFonts w:ascii="Times New Roman" w:hAnsi="Times New Roman" w:cs="Times New Roman"/>
          <w:sz w:val="24"/>
          <w:szCs w:val="24"/>
        </w:rPr>
        <w:t xml:space="preserve"> yaitu </w:t>
      </w:r>
      <w:r w:rsidR="00A80021" w:rsidRPr="00BA2B92">
        <w:rPr>
          <w:rFonts w:ascii="Times New Roman" w:hAnsi="Times New Roman" w:cs="Times New Roman"/>
          <w:i/>
          <w:sz w:val="24"/>
          <w:szCs w:val="24"/>
        </w:rPr>
        <w:t>willingness to depend dan subjective probability of depending</w:t>
      </w:r>
      <w:r w:rsidR="00A80021" w:rsidRPr="00BA2B92">
        <w:rPr>
          <w:rFonts w:ascii="Times New Roman" w:hAnsi="Times New Roman" w:cs="Times New Roman"/>
          <w:sz w:val="24"/>
          <w:szCs w:val="24"/>
        </w:rPr>
        <w:t>.</w:t>
      </w:r>
    </w:p>
    <w:p w:rsidR="00BA2B92" w:rsidRPr="00BA2B92" w:rsidRDefault="00A80021" w:rsidP="00BA2B92">
      <w:pPr>
        <w:pStyle w:val="ListParagraph"/>
        <w:numPr>
          <w:ilvl w:val="0"/>
          <w:numId w:val="26"/>
        </w:numPr>
        <w:spacing w:after="0" w:line="480" w:lineRule="auto"/>
        <w:mirrorIndents/>
        <w:jc w:val="both"/>
        <w:rPr>
          <w:rFonts w:ascii="Times New Roman" w:hAnsi="Times New Roman" w:cs="Times New Roman"/>
          <w:i/>
          <w:sz w:val="24"/>
          <w:szCs w:val="24"/>
        </w:rPr>
      </w:pPr>
      <w:r w:rsidRPr="00BA2B92">
        <w:rPr>
          <w:rFonts w:ascii="Times New Roman" w:hAnsi="Times New Roman" w:cs="Times New Roman"/>
          <w:i/>
          <w:sz w:val="24"/>
          <w:szCs w:val="24"/>
        </w:rPr>
        <w:t>Willingness to depend</w:t>
      </w:r>
    </w:p>
    <w:p w:rsidR="0076033F" w:rsidRDefault="00BA2B92" w:rsidP="00BA2B92">
      <w:pPr>
        <w:pStyle w:val="ListParagraph"/>
        <w:spacing w:after="0" w:line="480" w:lineRule="auto"/>
        <w:ind w:left="0"/>
        <w:mirrorIndents/>
        <w:jc w:val="both"/>
        <w:rPr>
          <w:rFonts w:ascii="Times New Roman" w:hAnsi="Times New Roman" w:cs="Times New Roman"/>
          <w:sz w:val="24"/>
          <w:szCs w:val="24"/>
        </w:rPr>
      </w:pPr>
      <w:r>
        <w:rPr>
          <w:rFonts w:ascii="Times New Roman" w:hAnsi="Times New Roman" w:cs="Times New Roman"/>
          <w:sz w:val="24"/>
          <w:szCs w:val="24"/>
        </w:rPr>
        <w:tab/>
      </w:r>
      <w:r w:rsidR="00A80021" w:rsidRPr="00BA2B92">
        <w:rPr>
          <w:rFonts w:ascii="Times New Roman" w:hAnsi="Times New Roman" w:cs="Times New Roman"/>
          <w:i/>
          <w:sz w:val="24"/>
          <w:szCs w:val="24"/>
        </w:rPr>
        <w:t>Willingness to depend</w:t>
      </w:r>
      <w:r w:rsidR="00A80021" w:rsidRPr="00BA2B92">
        <w:rPr>
          <w:rFonts w:ascii="Times New Roman" w:hAnsi="Times New Roman" w:cs="Times New Roman"/>
          <w:sz w:val="24"/>
          <w:szCs w:val="24"/>
        </w:rPr>
        <w:t xml:space="preserve"> adalah kesediaan konsumen untuk bergantung kepada penjual berupa penerimaan resiko atau konsekuensi negatif yang mungkin terjadi.</w:t>
      </w:r>
    </w:p>
    <w:p w:rsidR="00BA2B92" w:rsidRPr="00BA2B92" w:rsidRDefault="00A80021" w:rsidP="00BA2B92">
      <w:pPr>
        <w:pStyle w:val="ListParagraph"/>
        <w:numPr>
          <w:ilvl w:val="0"/>
          <w:numId w:val="26"/>
        </w:numPr>
        <w:spacing w:after="0" w:line="480" w:lineRule="auto"/>
        <w:mirrorIndents/>
        <w:jc w:val="both"/>
        <w:rPr>
          <w:rFonts w:ascii="Times New Roman" w:hAnsi="Times New Roman" w:cs="Times New Roman"/>
          <w:i/>
          <w:sz w:val="24"/>
          <w:szCs w:val="24"/>
        </w:rPr>
      </w:pPr>
      <w:r w:rsidRPr="00BA2B92">
        <w:rPr>
          <w:rFonts w:ascii="Times New Roman" w:hAnsi="Times New Roman" w:cs="Times New Roman"/>
          <w:i/>
          <w:sz w:val="24"/>
          <w:szCs w:val="24"/>
        </w:rPr>
        <w:t>Subjective probability of depending</w:t>
      </w:r>
    </w:p>
    <w:p w:rsidR="00A80021" w:rsidRPr="00BA2B92" w:rsidRDefault="00BA2B92" w:rsidP="00BA2B92">
      <w:pPr>
        <w:pStyle w:val="ListParagraph"/>
        <w:spacing w:after="0" w:line="480" w:lineRule="auto"/>
        <w:ind w:left="0"/>
        <w:mirrorIndents/>
        <w:jc w:val="both"/>
        <w:rPr>
          <w:rFonts w:ascii="Times New Roman" w:hAnsi="Times New Roman" w:cs="Times New Roman"/>
          <w:sz w:val="24"/>
          <w:szCs w:val="24"/>
        </w:rPr>
      </w:pPr>
      <w:r>
        <w:rPr>
          <w:rFonts w:ascii="Times New Roman" w:hAnsi="Times New Roman" w:cs="Times New Roman"/>
          <w:sz w:val="24"/>
          <w:szCs w:val="24"/>
        </w:rPr>
        <w:tab/>
      </w:r>
      <w:r w:rsidR="00A80021" w:rsidRPr="00BA2B92">
        <w:rPr>
          <w:rFonts w:ascii="Times New Roman" w:hAnsi="Times New Roman" w:cs="Times New Roman"/>
          <w:i/>
          <w:sz w:val="24"/>
          <w:szCs w:val="24"/>
        </w:rPr>
        <w:t>Subjective probability of depending</w:t>
      </w:r>
      <w:r w:rsidR="00A80021" w:rsidRPr="00BA2B92">
        <w:rPr>
          <w:rFonts w:ascii="Times New Roman" w:hAnsi="Times New Roman" w:cs="Times New Roman"/>
          <w:sz w:val="24"/>
          <w:szCs w:val="24"/>
        </w:rPr>
        <w:t xml:space="preserve"> adalah kesediaan konsumen secara subjektif berupa pemberian informasi pribadi kepada penjual, melakukan transaksi, serta bersedia untuk mengikuti saran atau permintaan dari penjual.</w:t>
      </w:r>
    </w:p>
    <w:p w:rsidR="00A80021" w:rsidRPr="006C7D33" w:rsidRDefault="00BA2B92" w:rsidP="00A80021">
      <w:pPr>
        <w:spacing w:after="0" w:line="480" w:lineRule="auto"/>
        <w:mirrorIndents/>
        <w:jc w:val="both"/>
        <w:rPr>
          <w:rFonts w:ascii="Times New Roman" w:hAnsi="Times New Roman" w:cs="Times New Roman"/>
          <w:sz w:val="24"/>
          <w:szCs w:val="24"/>
        </w:rPr>
      </w:pPr>
      <w:r>
        <w:rPr>
          <w:rFonts w:ascii="Times New Roman" w:hAnsi="Times New Roman" w:cs="Times New Roman"/>
          <w:sz w:val="24"/>
          <w:szCs w:val="24"/>
        </w:rPr>
        <w:tab/>
      </w:r>
      <w:r w:rsidR="00A80021" w:rsidRPr="006C7D33">
        <w:rPr>
          <w:rFonts w:ascii="Times New Roman" w:hAnsi="Times New Roman" w:cs="Times New Roman"/>
          <w:sz w:val="24"/>
          <w:szCs w:val="24"/>
        </w:rPr>
        <w:t>Berdasarkan beberapa ungkapan para ahli mengen</w:t>
      </w:r>
      <w:r w:rsidR="00766A99">
        <w:rPr>
          <w:rFonts w:ascii="Times New Roman" w:hAnsi="Times New Roman" w:cs="Times New Roman"/>
          <w:sz w:val="24"/>
          <w:szCs w:val="24"/>
        </w:rPr>
        <w:t xml:space="preserve">ai komponen atau dimensi dari </w:t>
      </w:r>
      <w:r w:rsidR="00766A99">
        <w:rPr>
          <w:rFonts w:ascii="Times New Roman" w:hAnsi="Times New Roman" w:cs="Times New Roman"/>
          <w:i/>
          <w:sz w:val="24"/>
          <w:szCs w:val="24"/>
        </w:rPr>
        <w:t>customer</w:t>
      </w:r>
      <w:r w:rsidR="00A80021" w:rsidRPr="00766A99">
        <w:rPr>
          <w:rFonts w:ascii="Times New Roman" w:hAnsi="Times New Roman" w:cs="Times New Roman"/>
          <w:i/>
          <w:sz w:val="24"/>
          <w:szCs w:val="24"/>
        </w:rPr>
        <w:t xml:space="preserve"> trust</w:t>
      </w:r>
      <w:r w:rsidR="00A80021" w:rsidRPr="006C7D33">
        <w:rPr>
          <w:rFonts w:ascii="Times New Roman" w:hAnsi="Times New Roman" w:cs="Times New Roman"/>
          <w:sz w:val="24"/>
          <w:szCs w:val="24"/>
        </w:rPr>
        <w:t xml:space="preserve">, Peneliti melakukan penggabungan teori antara yang diungkapkan oleh </w:t>
      </w:r>
      <w:r w:rsidR="00A80021" w:rsidRPr="00505A82">
        <w:rPr>
          <w:rFonts w:ascii="Times New Roman" w:hAnsi="Times New Roman" w:cs="Times New Roman"/>
          <w:sz w:val="24"/>
          <w:szCs w:val="24"/>
        </w:rPr>
        <w:t>McKnight</w:t>
      </w:r>
      <w:r w:rsidR="00505A82">
        <w:rPr>
          <w:rFonts w:ascii="Times New Roman" w:hAnsi="Times New Roman" w:cs="Times New Roman"/>
          <w:color w:val="FF0000"/>
          <w:sz w:val="24"/>
          <w:szCs w:val="24"/>
        </w:rPr>
        <w:t xml:space="preserve"> </w:t>
      </w:r>
      <w:r w:rsidR="00766A99">
        <w:rPr>
          <w:rFonts w:ascii="Times New Roman" w:hAnsi="Times New Roman" w:cs="Times New Roman"/>
          <w:sz w:val="24"/>
          <w:szCs w:val="24"/>
        </w:rPr>
        <w:t xml:space="preserve">maka diperoleh dimensi </w:t>
      </w:r>
      <w:r w:rsidR="00766A99" w:rsidRPr="00FE2451">
        <w:rPr>
          <w:rFonts w:ascii="Times New Roman" w:hAnsi="Times New Roman" w:cs="Times New Roman"/>
          <w:i/>
          <w:sz w:val="24"/>
          <w:szCs w:val="24"/>
        </w:rPr>
        <w:t>customer</w:t>
      </w:r>
      <w:r w:rsidR="00A80021" w:rsidRPr="006C7D33">
        <w:rPr>
          <w:rFonts w:ascii="Times New Roman" w:hAnsi="Times New Roman" w:cs="Times New Roman"/>
          <w:sz w:val="24"/>
          <w:szCs w:val="24"/>
        </w:rPr>
        <w:t xml:space="preserve"> trust yang terdiri dari dimensi </w:t>
      </w:r>
      <w:r w:rsidR="00A80021" w:rsidRPr="00BA2B92">
        <w:rPr>
          <w:rFonts w:ascii="Times New Roman" w:hAnsi="Times New Roman" w:cs="Times New Roman"/>
          <w:i/>
          <w:sz w:val="24"/>
          <w:szCs w:val="24"/>
        </w:rPr>
        <w:t>trusting belief</w:t>
      </w:r>
      <w:r w:rsidR="00A80021" w:rsidRPr="006C7D33">
        <w:rPr>
          <w:rFonts w:ascii="Times New Roman" w:hAnsi="Times New Roman" w:cs="Times New Roman"/>
          <w:sz w:val="24"/>
          <w:szCs w:val="24"/>
        </w:rPr>
        <w:t xml:space="preserve"> dan dimensi </w:t>
      </w:r>
      <w:r w:rsidR="00A80021" w:rsidRPr="00BA2B92">
        <w:rPr>
          <w:rFonts w:ascii="Times New Roman" w:hAnsi="Times New Roman" w:cs="Times New Roman"/>
          <w:i/>
          <w:sz w:val="24"/>
          <w:szCs w:val="24"/>
        </w:rPr>
        <w:t>trusting intention</w:t>
      </w:r>
      <w:r w:rsidR="00A80021" w:rsidRPr="006C7D33">
        <w:rPr>
          <w:rFonts w:ascii="Times New Roman" w:hAnsi="Times New Roman" w:cs="Times New Roman"/>
          <w:sz w:val="24"/>
          <w:szCs w:val="24"/>
        </w:rPr>
        <w:t xml:space="preserve">. </w:t>
      </w:r>
      <w:r w:rsidR="00A80021" w:rsidRPr="00BA2B92">
        <w:rPr>
          <w:rFonts w:ascii="Times New Roman" w:hAnsi="Times New Roman" w:cs="Times New Roman"/>
          <w:i/>
          <w:sz w:val="24"/>
          <w:szCs w:val="24"/>
        </w:rPr>
        <w:t>Trusting belief</w:t>
      </w:r>
      <w:r w:rsidR="00A80021" w:rsidRPr="006C7D33">
        <w:rPr>
          <w:rFonts w:ascii="Times New Roman" w:hAnsi="Times New Roman" w:cs="Times New Roman"/>
          <w:sz w:val="24"/>
          <w:szCs w:val="24"/>
        </w:rPr>
        <w:t xml:space="preserve"> adalah sejauh mana seseorang percaya dan merasa yakin terhadap orang lain dalam suatu situasi. </w:t>
      </w:r>
      <w:r w:rsidR="00A80021" w:rsidRPr="00BA2B92">
        <w:rPr>
          <w:rFonts w:ascii="Times New Roman" w:hAnsi="Times New Roman" w:cs="Times New Roman"/>
          <w:i/>
          <w:sz w:val="24"/>
          <w:szCs w:val="24"/>
        </w:rPr>
        <w:t>Trusting belief</w:t>
      </w:r>
      <w:r w:rsidR="00A80021" w:rsidRPr="006C7D33">
        <w:rPr>
          <w:rFonts w:ascii="Times New Roman" w:hAnsi="Times New Roman" w:cs="Times New Roman"/>
          <w:sz w:val="24"/>
          <w:szCs w:val="24"/>
        </w:rPr>
        <w:t xml:space="preserve"> adalah persepsi pihak yang percaya (konsumen) terhadap pihak yang dipercaya (penjual toko online) yang mana penjual memiliki </w:t>
      </w:r>
      <w:r w:rsidR="00A80021" w:rsidRPr="006C7D33">
        <w:rPr>
          <w:rFonts w:ascii="Times New Roman" w:hAnsi="Times New Roman" w:cs="Times New Roman"/>
          <w:sz w:val="24"/>
          <w:szCs w:val="24"/>
        </w:rPr>
        <w:lastRenderedPageBreak/>
        <w:t>karakteristik yang akan menguntungkan</w:t>
      </w:r>
      <w:r w:rsidR="00A80021">
        <w:rPr>
          <w:rFonts w:ascii="Times New Roman" w:hAnsi="Times New Roman" w:cs="Times New Roman"/>
          <w:sz w:val="24"/>
          <w:szCs w:val="24"/>
        </w:rPr>
        <w:t xml:space="preserve"> konsumen (McKnight dkk, </w:t>
      </w:r>
      <w:r w:rsidR="00F752AD">
        <w:rPr>
          <w:rFonts w:ascii="Times New Roman" w:hAnsi="Times New Roman" w:cs="Times New Roman"/>
          <w:sz w:val="24"/>
          <w:szCs w:val="24"/>
        </w:rPr>
        <w:t>dalam Adjie dan Samuel (2014:5</w:t>
      </w:r>
      <w:r w:rsidR="00A80021" w:rsidRPr="006C7D33">
        <w:rPr>
          <w:rFonts w:ascii="Times New Roman" w:hAnsi="Times New Roman" w:cs="Times New Roman"/>
          <w:sz w:val="24"/>
          <w:szCs w:val="24"/>
        </w:rPr>
        <w:t xml:space="preserve">). Skala yang termasuk ke dalam dimensi </w:t>
      </w:r>
      <w:r w:rsidR="00A80021" w:rsidRPr="00BA2B92">
        <w:rPr>
          <w:rFonts w:ascii="Times New Roman" w:hAnsi="Times New Roman" w:cs="Times New Roman"/>
          <w:i/>
          <w:sz w:val="24"/>
          <w:szCs w:val="24"/>
        </w:rPr>
        <w:t>trusting belief</w:t>
      </w:r>
      <w:r w:rsidR="00A80021" w:rsidRPr="006C7D33">
        <w:rPr>
          <w:rFonts w:ascii="Times New Roman" w:hAnsi="Times New Roman" w:cs="Times New Roman"/>
          <w:sz w:val="24"/>
          <w:szCs w:val="24"/>
        </w:rPr>
        <w:t xml:space="preserve"> meliputi </w:t>
      </w:r>
      <w:r w:rsidR="00A80021" w:rsidRPr="00BA2B92">
        <w:rPr>
          <w:rFonts w:ascii="Times New Roman" w:hAnsi="Times New Roman" w:cs="Times New Roman"/>
          <w:i/>
          <w:sz w:val="24"/>
          <w:szCs w:val="24"/>
        </w:rPr>
        <w:t>benevolence</w:t>
      </w:r>
      <w:r w:rsidR="00A80021" w:rsidRPr="006C7D33">
        <w:rPr>
          <w:rFonts w:ascii="Times New Roman" w:hAnsi="Times New Roman" w:cs="Times New Roman"/>
          <w:sz w:val="24"/>
          <w:szCs w:val="24"/>
        </w:rPr>
        <w:t xml:space="preserve"> (niat baik), </w:t>
      </w:r>
      <w:r w:rsidR="00A80021" w:rsidRPr="00BA2B92">
        <w:rPr>
          <w:rFonts w:ascii="Times New Roman" w:hAnsi="Times New Roman" w:cs="Times New Roman"/>
          <w:i/>
          <w:sz w:val="24"/>
          <w:szCs w:val="24"/>
        </w:rPr>
        <w:t>integrity/honesty</w:t>
      </w:r>
      <w:r w:rsidR="00A80021" w:rsidRPr="006C7D33">
        <w:rPr>
          <w:rFonts w:ascii="Times New Roman" w:hAnsi="Times New Roman" w:cs="Times New Roman"/>
          <w:sz w:val="24"/>
          <w:szCs w:val="24"/>
        </w:rPr>
        <w:t xml:space="preserve"> (berintegritas/jujur), </w:t>
      </w:r>
      <w:r w:rsidR="00A80021" w:rsidRPr="00BA2B92">
        <w:rPr>
          <w:rFonts w:ascii="Times New Roman" w:hAnsi="Times New Roman" w:cs="Times New Roman"/>
          <w:i/>
          <w:sz w:val="24"/>
          <w:szCs w:val="24"/>
        </w:rPr>
        <w:t>competence</w:t>
      </w:r>
      <w:r w:rsidR="00A80021" w:rsidRPr="006C7D33">
        <w:rPr>
          <w:rFonts w:ascii="Times New Roman" w:hAnsi="Times New Roman" w:cs="Times New Roman"/>
          <w:sz w:val="24"/>
          <w:szCs w:val="24"/>
        </w:rPr>
        <w:t xml:space="preserve"> (berkompetensi), dan </w:t>
      </w:r>
      <w:r w:rsidR="00A80021" w:rsidRPr="00BA2B92">
        <w:rPr>
          <w:rFonts w:ascii="Times New Roman" w:hAnsi="Times New Roman" w:cs="Times New Roman"/>
          <w:i/>
          <w:sz w:val="24"/>
          <w:szCs w:val="24"/>
        </w:rPr>
        <w:t>achieving result</w:t>
      </w:r>
      <w:r w:rsidR="00A80021" w:rsidRPr="006C7D33">
        <w:rPr>
          <w:rFonts w:ascii="Times New Roman" w:hAnsi="Times New Roman" w:cs="Times New Roman"/>
          <w:sz w:val="24"/>
          <w:szCs w:val="24"/>
        </w:rPr>
        <w:t xml:space="preserve"> (pencapaian hasil).</w:t>
      </w:r>
    </w:p>
    <w:p w:rsidR="00461AB8" w:rsidRDefault="00C546BE" w:rsidP="00BA2B92">
      <w:pPr>
        <w:spacing w:after="0" w:line="480" w:lineRule="auto"/>
        <w:mirrorIndents/>
        <w:jc w:val="both"/>
        <w:rPr>
          <w:rFonts w:ascii="Times New Roman" w:hAnsi="Times New Roman" w:cs="Times New Roman"/>
          <w:sz w:val="24"/>
          <w:szCs w:val="24"/>
        </w:rPr>
      </w:pPr>
      <w:r>
        <w:rPr>
          <w:rFonts w:ascii="Times New Roman" w:hAnsi="Times New Roman" w:cs="Times New Roman"/>
          <w:i/>
          <w:sz w:val="24"/>
          <w:szCs w:val="24"/>
        </w:rPr>
        <w:tab/>
      </w:r>
      <w:r w:rsidR="00A80021" w:rsidRPr="00BA2B92">
        <w:rPr>
          <w:rFonts w:ascii="Times New Roman" w:hAnsi="Times New Roman" w:cs="Times New Roman"/>
          <w:i/>
          <w:sz w:val="24"/>
          <w:szCs w:val="24"/>
        </w:rPr>
        <w:t>Trusting intention</w:t>
      </w:r>
      <w:r w:rsidR="00A80021" w:rsidRPr="006C7D33">
        <w:rPr>
          <w:rFonts w:ascii="Times New Roman" w:hAnsi="Times New Roman" w:cs="Times New Roman"/>
          <w:sz w:val="24"/>
          <w:szCs w:val="24"/>
        </w:rPr>
        <w:t xml:space="preserve"> adalah suatu hal yang disengaja dimana seseorang siap bergantung pada orang lain dalam suatu situasi, ini terjadi secara pribadi dan mengarah langsung kepada orang lain. </w:t>
      </w:r>
      <w:r w:rsidR="00A80021" w:rsidRPr="00BA2B92">
        <w:rPr>
          <w:rFonts w:ascii="Times New Roman" w:hAnsi="Times New Roman" w:cs="Times New Roman"/>
          <w:i/>
          <w:sz w:val="24"/>
          <w:szCs w:val="24"/>
        </w:rPr>
        <w:t>Trusting intention</w:t>
      </w:r>
      <w:r w:rsidR="00A80021" w:rsidRPr="006C7D33">
        <w:rPr>
          <w:rFonts w:ascii="Times New Roman" w:hAnsi="Times New Roman" w:cs="Times New Roman"/>
          <w:sz w:val="24"/>
          <w:szCs w:val="24"/>
        </w:rPr>
        <w:t xml:space="preserve"> didasarkan pada kepercayaan kognitif seseorang ke</w:t>
      </w:r>
      <w:r w:rsidR="00A80021">
        <w:rPr>
          <w:rFonts w:ascii="Times New Roman" w:hAnsi="Times New Roman" w:cs="Times New Roman"/>
          <w:sz w:val="24"/>
          <w:szCs w:val="24"/>
        </w:rPr>
        <w:t xml:space="preserve">pada orang </w:t>
      </w:r>
      <w:r w:rsidR="00A80021" w:rsidRPr="00505A82">
        <w:rPr>
          <w:rFonts w:ascii="Times New Roman" w:hAnsi="Times New Roman" w:cs="Times New Roman"/>
          <w:sz w:val="24"/>
          <w:szCs w:val="24"/>
        </w:rPr>
        <w:t xml:space="preserve">lain (McKnight dkk, </w:t>
      </w:r>
      <w:r w:rsidR="00F752AD" w:rsidRPr="00505A82">
        <w:rPr>
          <w:rFonts w:ascii="Times New Roman" w:hAnsi="Times New Roman" w:cs="Times New Roman"/>
          <w:sz w:val="24"/>
          <w:szCs w:val="24"/>
        </w:rPr>
        <w:t>dalam Adjie dan Samuel (2014:5</w:t>
      </w:r>
      <w:r w:rsidR="00A80021" w:rsidRPr="00505A82">
        <w:rPr>
          <w:rFonts w:ascii="Times New Roman" w:hAnsi="Times New Roman" w:cs="Times New Roman"/>
          <w:sz w:val="24"/>
          <w:szCs w:val="24"/>
        </w:rPr>
        <w:t>).</w:t>
      </w:r>
      <w:r w:rsidR="00A80021" w:rsidRPr="006C7D33">
        <w:rPr>
          <w:rFonts w:ascii="Times New Roman" w:hAnsi="Times New Roman" w:cs="Times New Roman"/>
          <w:sz w:val="24"/>
          <w:szCs w:val="24"/>
        </w:rPr>
        <w:t xml:space="preserve"> Skala yang termasuk ke dalam dimensi </w:t>
      </w:r>
      <w:r w:rsidR="00A80021" w:rsidRPr="00BA2B92">
        <w:rPr>
          <w:rFonts w:ascii="Times New Roman" w:hAnsi="Times New Roman" w:cs="Times New Roman"/>
          <w:i/>
          <w:sz w:val="24"/>
          <w:szCs w:val="24"/>
        </w:rPr>
        <w:t>trusting intention</w:t>
      </w:r>
      <w:r w:rsidR="00A80021" w:rsidRPr="006C7D33">
        <w:rPr>
          <w:rFonts w:ascii="Times New Roman" w:hAnsi="Times New Roman" w:cs="Times New Roman"/>
          <w:sz w:val="24"/>
          <w:szCs w:val="24"/>
        </w:rPr>
        <w:t xml:space="preserve"> meliputi </w:t>
      </w:r>
      <w:r w:rsidR="00A80021" w:rsidRPr="00BA2B92">
        <w:rPr>
          <w:rFonts w:ascii="Times New Roman" w:hAnsi="Times New Roman" w:cs="Times New Roman"/>
          <w:i/>
          <w:sz w:val="24"/>
          <w:szCs w:val="24"/>
        </w:rPr>
        <w:t>willingness to depend</w:t>
      </w:r>
      <w:r w:rsidR="00A80021" w:rsidRPr="006C7D33">
        <w:rPr>
          <w:rFonts w:ascii="Times New Roman" w:hAnsi="Times New Roman" w:cs="Times New Roman"/>
          <w:sz w:val="24"/>
          <w:szCs w:val="24"/>
        </w:rPr>
        <w:t xml:space="preserve">, dan </w:t>
      </w:r>
      <w:r w:rsidR="00A80021" w:rsidRPr="00BA2B92">
        <w:rPr>
          <w:rFonts w:ascii="Times New Roman" w:hAnsi="Times New Roman" w:cs="Times New Roman"/>
          <w:i/>
          <w:sz w:val="24"/>
          <w:szCs w:val="24"/>
        </w:rPr>
        <w:t>subjective probability of defending</w:t>
      </w:r>
      <w:r w:rsidR="00A80021" w:rsidRPr="006C7D33">
        <w:rPr>
          <w:rFonts w:ascii="Times New Roman" w:hAnsi="Times New Roman" w:cs="Times New Roman"/>
          <w:sz w:val="24"/>
          <w:szCs w:val="24"/>
        </w:rPr>
        <w:t>.</w:t>
      </w:r>
    </w:p>
    <w:p w:rsidR="00FE2451" w:rsidRPr="00BA2B92" w:rsidRDefault="00FE2451" w:rsidP="00BA2B92">
      <w:pPr>
        <w:spacing w:after="0" w:line="480" w:lineRule="auto"/>
        <w:mirrorIndents/>
        <w:jc w:val="both"/>
        <w:rPr>
          <w:rFonts w:ascii="Times New Roman" w:hAnsi="Times New Roman" w:cs="Times New Roman"/>
          <w:sz w:val="24"/>
          <w:szCs w:val="24"/>
        </w:rPr>
      </w:pPr>
    </w:p>
    <w:p w:rsidR="00E65D91" w:rsidRDefault="00E65D91" w:rsidP="00E726B0">
      <w:pPr>
        <w:pStyle w:val="NoSpacing"/>
        <w:numPr>
          <w:ilvl w:val="1"/>
          <w:numId w:val="34"/>
        </w:numPr>
        <w:spacing w:line="480" w:lineRule="auto"/>
        <w:ind w:left="567" w:hanging="567"/>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Hubungan </w:t>
      </w:r>
      <w:r w:rsidRPr="00461AB8">
        <w:rPr>
          <w:rFonts w:ascii="Times New Roman" w:eastAsia="Times New Roman" w:hAnsi="Times New Roman" w:cs="Times New Roman"/>
          <w:b/>
          <w:i/>
          <w:sz w:val="24"/>
          <w:szCs w:val="24"/>
        </w:rPr>
        <w:t>Word Of Mouth</w:t>
      </w:r>
      <w:r>
        <w:rPr>
          <w:rFonts w:ascii="Times New Roman" w:eastAsia="Times New Roman" w:hAnsi="Times New Roman" w:cs="Times New Roman"/>
          <w:b/>
          <w:sz w:val="24"/>
          <w:szCs w:val="24"/>
        </w:rPr>
        <w:t xml:space="preserve"> (WOM) terhadap Kepercayaan Konsumen</w:t>
      </w:r>
    </w:p>
    <w:p w:rsidR="00E65D91" w:rsidRDefault="00E65D91" w:rsidP="00E65D91">
      <w:pPr>
        <w:pStyle w:val="NoSpacing"/>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Komunikasi melalui </w:t>
      </w:r>
      <w:r>
        <w:rPr>
          <w:rFonts w:ascii="Times New Roman" w:eastAsia="Times New Roman" w:hAnsi="Times New Roman" w:cs="Times New Roman"/>
          <w:i/>
          <w:sz w:val="24"/>
          <w:szCs w:val="24"/>
        </w:rPr>
        <w:t xml:space="preserve">word of mouth </w:t>
      </w:r>
      <w:r>
        <w:rPr>
          <w:rFonts w:ascii="Times New Roman" w:eastAsia="Times New Roman" w:hAnsi="Times New Roman" w:cs="Times New Roman"/>
          <w:sz w:val="24"/>
          <w:szCs w:val="24"/>
        </w:rPr>
        <w:t xml:space="preserve">merupakan cara yang paling banyak dilakukan masyarakat, oleh sebab itu perlu dipelajari dan diperdalam khususnya oleh para pemasar. Sebagian orang berpendapat bahwa </w:t>
      </w:r>
      <w:r>
        <w:rPr>
          <w:rFonts w:ascii="Times New Roman" w:eastAsia="Times New Roman" w:hAnsi="Times New Roman" w:cs="Times New Roman"/>
          <w:i/>
          <w:sz w:val="24"/>
          <w:szCs w:val="24"/>
        </w:rPr>
        <w:t xml:space="preserve">word of mouth </w:t>
      </w:r>
      <w:r>
        <w:rPr>
          <w:rFonts w:ascii="Times New Roman" w:eastAsia="Times New Roman" w:hAnsi="Times New Roman" w:cs="Times New Roman"/>
          <w:sz w:val="24"/>
          <w:szCs w:val="24"/>
        </w:rPr>
        <w:t xml:space="preserve">merupakan unsur dinamis yang dapat menggerakan sendi perokonomian. Dengan </w:t>
      </w:r>
      <w:r>
        <w:rPr>
          <w:rFonts w:ascii="Times New Roman" w:eastAsia="Times New Roman" w:hAnsi="Times New Roman" w:cs="Times New Roman"/>
          <w:i/>
          <w:sz w:val="24"/>
          <w:szCs w:val="24"/>
        </w:rPr>
        <w:t>word of mouth</w:t>
      </w:r>
      <w:r>
        <w:rPr>
          <w:rFonts w:ascii="Times New Roman" w:eastAsia="Times New Roman" w:hAnsi="Times New Roman" w:cs="Times New Roman"/>
          <w:sz w:val="24"/>
          <w:szCs w:val="24"/>
        </w:rPr>
        <w:t xml:space="preserve"> konsumen dapat mengetahui suatu produk, contohnya manfaat produk, keistimewaannya, kelebihan maupun kekurangan dan lain sebagainya.</w:t>
      </w:r>
    </w:p>
    <w:p w:rsidR="00E65D91" w:rsidRDefault="00E65D91" w:rsidP="00E65D91">
      <w:pPr>
        <w:pStyle w:val="NoSpacing"/>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Berdasarkan hasil penelitian </w:t>
      </w:r>
      <w:r w:rsidRPr="00505A82">
        <w:rPr>
          <w:rFonts w:ascii="Times New Roman" w:eastAsia="Times New Roman" w:hAnsi="Times New Roman" w:cs="Times New Roman"/>
          <w:sz w:val="24"/>
          <w:szCs w:val="24"/>
        </w:rPr>
        <w:t xml:space="preserve">Pfanner (2007) </w:t>
      </w:r>
      <w:r>
        <w:rPr>
          <w:rFonts w:ascii="Times New Roman" w:eastAsia="Times New Roman" w:hAnsi="Times New Roman" w:cs="Times New Roman"/>
          <w:sz w:val="24"/>
          <w:szCs w:val="24"/>
        </w:rPr>
        <w:t>dikuti</w:t>
      </w:r>
      <w:r w:rsidR="002D5641">
        <w:rPr>
          <w:rFonts w:ascii="Times New Roman" w:eastAsia="Times New Roman" w:hAnsi="Times New Roman" w:cs="Times New Roman"/>
          <w:sz w:val="24"/>
          <w:szCs w:val="24"/>
        </w:rPr>
        <w:t>p dari Kasim dan Abdullah (2010), diketahui bahwa 78% Konsumen mengatakan mereka percaya rekomendasi langsung dari konsumen lain melalui WOM dan 61% mengatakan mereka percaya pendapat konsumen melalui online.</w:t>
      </w:r>
    </w:p>
    <w:p w:rsidR="002D5641" w:rsidRPr="00E65D91" w:rsidRDefault="002D5641" w:rsidP="00E65D91">
      <w:pPr>
        <w:pStyle w:val="NoSpacing"/>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Berdasar</w:t>
      </w:r>
      <w:r w:rsidR="00F17D58">
        <w:rPr>
          <w:rFonts w:ascii="Times New Roman" w:eastAsia="Times New Roman" w:hAnsi="Times New Roman" w:cs="Times New Roman"/>
          <w:sz w:val="24"/>
          <w:szCs w:val="24"/>
        </w:rPr>
        <w:t xml:space="preserve">kan hasil penelitian </w:t>
      </w:r>
      <w:r w:rsidR="00F17D58" w:rsidRPr="00505A82">
        <w:rPr>
          <w:rFonts w:ascii="Times New Roman" w:eastAsia="Times New Roman" w:hAnsi="Times New Roman" w:cs="Times New Roman"/>
          <w:sz w:val="24"/>
          <w:szCs w:val="24"/>
        </w:rPr>
        <w:t>Syafaruddim</w:t>
      </w:r>
      <w:r w:rsidRPr="00505A82">
        <w:rPr>
          <w:rFonts w:ascii="Times New Roman" w:eastAsia="Times New Roman" w:hAnsi="Times New Roman" w:cs="Times New Roman"/>
          <w:sz w:val="24"/>
          <w:szCs w:val="24"/>
        </w:rPr>
        <w:t xml:space="preserve"> (2016:68)</w:t>
      </w:r>
      <w:r>
        <w:rPr>
          <w:rFonts w:ascii="Times New Roman" w:eastAsia="Times New Roman" w:hAnsi="Times New Roman" w:cs="Times New Roman"/>
          <w:sz w:val="24"/>
          <w:szCs w:val="24"/>
        </w:rPr>
        <w:t xml:space="preserve"> menyatakan bahwa terdapat pengaruh positif dan signifikan antara komunikasi </w:t>
      </w:r>
      <w:r>
        <w:rPr>
          <w:rFonts w:ascii="Times New Roman" w:eastAsia="Times New Roman" w:hAnsi="Times New Roman" w:cs="Times New Roman"/>
          <w:i/>
          <w:sz w:val="24"/>
          <w:szCs w:val="24"/>
        </w:rPr>
        <w:t xml:space="preserve">word of mouth </w:t>
      </w:r>
      <w:r>
        <w:rPr>
          <w:rFonts w:ascii="Times New Roman" w:eastAsia="Times New Roman" w:hAnsi="Times New Roman" w:cs="Times New Roman"/>
          <w:sz w:val="24"/>
          <w:szCs w:val="24"/>
        </w:rPr>
        <w:t xml:space="preserve">yang </w:t>
      </w:r>
      <w:r>
        <w:rPr>
          <w:rFonts w:ascii="Times New Roman" w:eastAsia="Times New Roman" w:hAnsi="Times New Roman" w:cs="Times New Roman"/>
          <w:sz w:val="24"/>
          <w:szCs w:val="24"/>
        </w:rPr>
        <w:lastRenderedPageBreak/>
        <w:t>berarti bahwa peningkatan komunikasi WOM maka akan meningkatkan kepercayaan konsumen.</w:t>
      </w:r>
    </w:p>
    <w:p w:rsidR="00372C8E" w:rsidRPr="002D7E4D" w:rsidRDefault="00372C8E" w:rsidP="00E65D91">
      <w:pPr>
        <w:pStyle w:val="NoSpacing"/>
        <w:tabs>
          <w:tab w:val="left" w:pos="0"/>
        </w:tabs>
        <w:spacing w:line="480" w:lineRule="auto"/>
        <w:jc w:val="both"/>
        <w:rPr>
          <w:rFonts w:ascii="Times New Roman" w:eastAsia="Times New Roman" w:hAnsi="Times New Roman" w:cs="Times New Roman"/>
          <w:b/>
          <w:sz w:val="24"/>
          <w:szCs w:val="24"/>
        </w:rPr>
      </w:pPr>
    </w:p>
    <w:p w:rsidR="00A80021" w:rsidRPr="00CC5BDA" w:rsidRDefault="00A80021" w:rsidP="00E726B0">
      <w:pPr>
        <w:pStyle w:val="NoSpacing"/>
        <w:numPr>
          <w:ilvl w:val="1"/>
          <w:numId w:val="34"/>
        </w:numPr>
        <w:spacing w:line="480" w:lineRule="auto"/>
        <w:ind w:left="709" w:hanging="654"/>
        <w:jc w:val="both"/>
        <w:rPr>
          <w:rFonts w:ascii="Times New Roman" w:eastAsia="Times New Roman" w:hAnsi="Times New Roman" w:cs="Times New Roman"/>
          <w:b/>
          <w:sz w:val="24"/>
          <w:szCs w:val="24"/>
        </w:rPr>
      </w:pPr>
      <w:r w:rsidRPr="00CC5BDA">
        <w:rPr>
          <w:rFonts w:ascii="Times New Roman" w:eastAsia="Times New Roman" w:hAnsi="Times New Roman" w:cs="Times New Roman"/>
          <w:b/>
          <w:sz w:val="24"/>
          <w:szCs w:val="24"/>
        </w:rPr>
        <w:t>Peneletian Terdahulu</w:t>
      </w:r>
    </w:p>
    <w:p w:rsidR="00A80021" w:rsidRPr="00CC5BDA" w:rsidRDefault="00A80021" w:rsidP="00BA2B92">
      <w:pPr>
        <w:pStyle w:val="NoSpacing"/>
        <w:spacing w:line="360" w:lineRule="auto"/>
        <w:jc w:val="center"/>
        <w:rPr>
          <w:rFonts w:ascii="Times New Roman" w:eastAsia="Times New Roman" w:hAnsi="Times New Roman" w:cs="Times New Roman"/>
          <w:b/>
          <w:sz w:val="24"/>
          <w:szCs w:val="24"/>
        </w:rPr>
      </w:pPr>
      <w:r w:rsidRPr="00CC5BDA">
        <w:rPr>
          <w:rFonts w:ascii="Times New Roman" w:eastAsia="Times New Roman" w:hAnsi="Times New Roman" w:cs="Times New Roman"/>
          <w:b/>
          <w:sz w:val="24"/>
          <w:szCs w:val="24"/>
        </w:rPr>
        <w:t>Tabel 2.1</w:t>
      </w:r>
    </w:p>
    <w:p w:rsidR="00A80021" w:rsidRPr="00CC5BDA" w:rsidRDefault="00A80021" w:rsidP="00BA2B92">
      <w:pPr>
        <w:pStyle w:val="NoSpacing"/>
        <w:spacing w:line="360" w:lineRule="auto"/>
        <w:jc w:val="center"/>
        <w:rPr>
          <w:rFonts w:ascii="Times New Roman" w:eastAsia="Times New Roman" w:hAnsi="Times New Roman" w:cs="Times New Roman"/>
          <w:b/>
          <w:sz w:val="24"/>
          <w:szCs w:val="24"/>
        </w:rPr>
      </w:pPr>
      <w:r w:rsidRPr="00CC5BDA">
        <w:rPr>
          <w:rFonts w:ascii="Times New Roman" w:eastAsia="Times New Roman" w:hAnsi="Times New Roman" w:cs="Times New Roman"/>
          <w:b/>
          <w:sz w:val="24"/>
          <w:szCs w:val="24"/>
        </w:rPr>
        <w:t>Penelitian Terdahulu</w:t>
      </w:r>
    </w:p>
    <w:tbl>
      <w:tblPr>
        <w:tblStyle w:val="TableGrid"/>
        <w:tblW w:w="0" w:type="auto"/>
        <w:tblInd w:w="108" w:type="dxa"/>
        <w:tblLayout w:type="fixed"/>
        <w:tblLook w:val="04A0" w:firstRow="1" w:lastRow="0" w:firstColumn="1" w:lastColumn="0" w:noHBand="0" w:noVBand="1"/>
      </w:tblPr>
      <w:tblGrid>
        <w:gridCol w:w="1800"/>
        <w:gridCol w:w="1710"/>
        <w:gridCol w:w="1800"/>
        <w:gridCol w:w="2843"/>
      </w:tblGrid>
      <w:tr w:rsidR="00A80021" w:rsidRPr="00FE2451" w:rsidTr="00A80021">
        <w:trPr>
          <w:trHeight w:val="70"/>
        </w:trPr>
        <w:tc>
          <w:tcPr>
            <w:tcW w:w="1800" w:type="dxa"/>
          </w:tcPr>
          <w:p w:rsidR="00A80021" w:rsidRPr="00FE2451" w:rsidRDefault="00A80021" w:rsidP="00A2536A">
            <w:pPr>
              <w:pStyle w:val="NoSpacing"/>
              <w:jc w:val="center"/>
              <w:rPr>
                <w:rFonts w:ascii="Times New Roman" w:hAnsi="Times New Roman" w:cs="Times New Roman"/>
                <w:b/>
              </w:rPr>
            </w:pPr>
            <w:r w:rsidRPr="00FE2451">
              <w:rPr>
                <w:rFonts w:ascii="Times New Roman" w:eastAsia="Times New Roman" w:hAnsi="Times New Roman" w:cs="Times New Roman"/>
                <w:b/>
              </w:rPr>
              <w:t>Penelitian</w:t>
            </w:r>
          </w:p>
        </w:tc>
        <w:tc>
          <w:tcPr>
            <w:tcW w:w="1710" w:type="dxa"/>
          </w:tcPr>
          <w:p w:rsidR="00A80021" w:rsidRPr="00FE2451" w:rsidRDefault="00A80021" w:rsidP="00A2536A">
            <w:pPr>
              <w:pStyle w:val="NoSpacing"/>
              <w:jc w:val="center"/>
              <w:rPr>
                <w:rFonts w:ascii="Times New Roman" w:hAnsi="Times New Roman" w:cs="Times New Roman"/>
                <w:b/>
              </w:rPr>
            </w:pPr>
            <w:r w:rsidRPr="00FE2451">
              <w:rPr>
                <w:rFonts w:ascii="Times New Roman" w:eastAsia="Times New Roman" w:hAnsi="Times New Roman" w:cs="Times New Roman"/>
                <w:b/>
              </w:rPr>
              <w:t>Judul</w:t>
            </w:r>
          </w:p>
        </w:tc>
        <w:tc>
          <w:tcPr>
            <w:tcW w:w="1800" w:type="dxa"/>
          </w:tcPr>
          <w:p w:rsidR="00A80021" w:rsidRPr="00FE2451" w:rsidRDefault="00A80021" w:rsidP="00A2536A">
            <w:pPr>
              <w:pStyle w:val="NoSpacing"/>
              <w:jc w:val="center"/>
              <w:rPr>
                <w:rFonts w:ascii="Times New Roman" w:hAnsi="Times New Roman" w:cs="Times New Roman"/>
                <w:b/>
              </w:rPr>
            </w:pPr>
            <w:r w:rsidRPr="00FE2451">
              <w:rPr>
                <w:rFonts w:ascii="Times New Roman" w:eastAsia="Times New Roman" w:hAnsi="Times New Roman" w:cs="Times New Roman"/>
                <w:b/>
              </w:rPr>
              <w:t>Metode</w:t>
            </w:r>
          </w:p>
        </w:tc>
        <w:tc>
          <w:tcPr>
            <w:tcW w:w="2843" w:type="dxa"/>
          </w:tcPr>
          <w:p w:rsidR="00A80021" w:rsidRPr="00FE2451" w:rsidRDefault="00A80021" w:rsidP="00A2536A">
            <w:pPr>
              <w:pStyle w:val="NoSpacing"/>
              <w:jc w:val="center"/>
              <w:rPr>
                <w:rFonts w:ascii="Times New Roman" w:hAnsi="Times New Roman" w:cs="Times New Roman"/>
                <w:b/>
              </w:rPr>
            </w:pPr>
            <w:r w:rsidRPr="00FE2451">
              <w:rPr>
                <w:rFonts w:ascii="Times New Roman" w:eastAsia="Times New Roman" w:hAnsi="Times New Roman" w:cs="Times New Roman"/>
                <w:b/>
              </w:rPr>
              <w:t>Hasil</w:t>
            </w:r>
          </w:p>
        </w:tc>
      </w:tr>
      <w:tr w:rsidR="00A80021" w:rsidRPr="00FE2451" w:rsidTr="00A80021">
        <w:trPr>
          <w:trHeight w:val="2342"/>
        </w:trPr>
        <w:tc>
          <w:tcPr>
            <w:tcW w:w="1800" w:type="dxa"/>
          </w:tcPr>
          <w:p w:rsidR="00A80021" w:rsidRPr="00ED3DCF" w:rsidRDefault="00A80021" w:rsidP="00A2536A">
            <w:pPr>
              <w:rPr>
                <w:rFonts w:ascii="Times New Roman" w:eastAsia="Times New Roman" w:hAnsi="Times New Roman" w:cs="Times New Roman"/>
              </w:rPr>
            </w:pPr>
            <w:r w:rsidRPr="00ED3DCF">
              <w:rPr>
                <w:rFonts w:ascii="Times New Roman" w:hAnsi="Times New Roman" w:cs="Times New Roman"/>
              </w:rPr>
              <w:t xml:space="preserve">Muhamad Fahmi Rizanata, </w:t>
            </w:r>
            <w:r w:rsidRPr="00ED3DCF">
              <w:rPr>
                <w:rFonts w:ascii="Times New Roman" w:eastAsia="Times New Roman" w:hAnsi="Times New Roman" w:cs="Times New Roman"/>
                <w:i/>
              </w:rPr>
              <w:t>Journal of Business and Banking</w:t>
            </w:r>
          </w:p>
          <w:p w:rsidR="00A80021" w:rsidRPr="00ED3DCF" w:rsidRDefault="00A80021" w:rsidP="00A2536A">
            <w:pPr>
              <w:rPr>
                <w:rFonts w:ascii="Times New Roman" w:eastAsia="Times New Roman" w:hAnsi="Times New Roman" w:cs="Times New Roman"/>
              </w:rPr>
            </w:pPr>
            <w:r w:rsidRPr="00ED3DCF">
              <w:rPr>
                <w:rFonts w:ascii="Times New Roman" w:eastAsia="Times New Roman" w:hAnsi="Times New Roman" w:cs="Times New Roman"/>
              </w:rPr>
              <w:t>Volume 4, No. 1, May 2014, pages 31 –42</w:t>
            </w:r>
          </w:p>
          <w:p w:rsidR="00A80021" w:rsidRPr="00FE2451" w:rsidRDefault="00A80021" w:rsidP="00A2536A">
            <w:pPr>
              <w:rPr>
                <w:rFonts w:ascii="Times New Roman" w:eastAsia="Times New Roman" w:hAnsi="Times New Roman" w:cs="Times New Roman"/>
              </w:rPr>
            </w:pPr>
            <w:r w:rsidRPr="00ED3DCF">
              <w:rPr>
                <w:rFonts w:ascii="Times New Roman" w:hAnsi="Times New Roman" w:cs="Times New Roman"/>
              </w:rPr>
              <w:t>ISSN 2088-7841</w:t>
            </w:r>
          </w:p>
        </w:tc>
        <w:tc>
          <w:tcPr>
            <w:tcW w:w="1710" w:type="dxa"/>
          </w:tcPr>
          <w:p w:rsidR="00A80021" w:rsidRPr="00FE2451" w:rsidRDefault="00A80021" w:rsidP="00A2536A">
            <w:pPr>
              <w:rPr>
                <w:rFonts w:ascii="Times New Roman" w:eastAsia="Times New Roman" w:hAnsi="Times New Roman" w:cs="Times New Roman"/>
              </w:rPr>
            </w:pPr>
            <w:r w:rsidRPr="00FE2451">
              <w:rPr>
                <w:rFonts w:ascii="Times New Roman" w:eastAsia="Times New Roman" w:hAnsi="Times New Roman" w:cs="Times New Roman"/>
              </w:rPr>
              <w:t>Pengaruh Kepercayaan</w:t>
            </w:r>
          </w:p>
          <w:p w:rsidR="00A80021" w:rsidRPr="00FE2451" w:rsidRDefault="00A80021" w:rsidP="00A2536A">
            <w:pPr>
              <w:rPr>
                <w:rFonts w:ascii="Times New Roman" w:eastAsia="Times New Roman" w:hAnsi="Times New Roman" w:cs="Times New Roman"/>
              </w:rPr>
            </w:pPr>
            <w:r w:rsidRPr="00FE2451">
              <w:rPr>
                <w:rFonts w:ascii="Times New Roman" w:eastAsia="Times New Roman" w:hAnsi="Times New Roman" w:cs="Times New Roman"/>
              </w:rPr>
              <w:t>Pelanggan Terhadap</w:t>
            </w:r>
          </w:p>
          <w:p w:rsidR="00A80021" w:rsidRPr="00FE2451" w:rsidRDefault="00A80021" w:rsidP="00A2536A">
            <w:pPr>
              <w:rPr>
                <w:rFonts w:ascii="Times New Roman" w:eastAsia="Times New Roman" w:hAnsi="Times New Roman" w:cs="Times New Roman"/>
              </w:rPr>
            </w:pPr>
            <w:r w:rsidRPr="00FE2451">
              <w:rPr>
                <w:rFonts w:ascii="Times New Roman" w:eastAsia="Times New Roman" w:hAnsi="Times New Roman" w:cs="Times New Roman"/>
                <w:i/>
              </w:rPr>
              <w:t>Word Of Mouth</w:t>
            </w:r>
            <w:r w:rsidRPr="00FE2451">
              <w:rPr>
                <w:rFonts w:ascii="Times New Roman" w:eastAsia="Times New Roman" w:hAnsi="Times New Roman" w:cs="Times New Roman"/>
              </w:rPr>
              <w:t>,</w:t>
            </w:r>
          </w:p>
          <w:p w:rsidR="00A80021" w:rsidRPr="00FE2451" w:rsidRDefault="00A80021" w:rsidP="00A2536A">
            <w:pPr>
              <w:rPr>
                <w:rFonts w:ascii="Times New Roman" w:eastAsia="Times New Roman" w:hAnsi="Times New Roman" w:cs="Times New Roman"/>
              </w:rPr>
            </w:pPr>
            <w:r w:rsidRPr="00FE2451">
              <w:rPr>
                <w:rFonts w:ascii="Times New Roman" w:eastAsia="Times New Roman" w:hAnsi="Times New Roman" w:cs="Times New Roman"/>
              </w:rPr>
              <w:t>Niat Beli Dan Retensi P</w:t>
            </w:r>
          </w:p>
          <w:p w:rsidR="00A80021" w:rsidRPr="00FE2451" w:rsidRDefault="00A80021" w:rsidP="00A2536A">
            <w:pPr>
              <w:rPr>
                <w:rFonts w:ascii="Times New Roman" w:eastAsia="Times New Roman" w:hAnsi="Times New Roman" w:cs="Times New Roman"/>
              </w:rPr>
            </w:pPr>
            <w:r w:rsidRPr="00FE2451">
              <w:rPr>
                <w:rFonts w:ascii="Times New Roman" w:eastAsia="Times New Roman" w:hAnsi="Times New Roman" w:cs="Times New Roman"/>
              </w:rPr>
              <w:t>Elanggan Gerai Indomaret</w:t>
            </w:r>
          </w:p>
          <w:p w:rsidR="00A80021" w:rsidRPr="00FE2451" w:rsidRDefault="00A80021" w:rsidP="00A2536A">
            <w:pPr>
              <w:rPr>
                <w:rFonts w:ascii="Times New Roman" w:eastAsia="Times New Roman" w:hAnsi="Times New Roman" w:cs="Times New Roman"/>
              </w:rPr>
            </w:pPr>
            <w:r w:rsidRPr="00FE2451">
              <w:rPr>
                <w:rFonts w:ascii="Times New Roman" w:eastAsia="Times New Roman" w:hAnsi="Times New Roman" w:cs="Times New Roman"/>
              </w:rPr>
              <w:t>Di Surabaya</w:t>
            </w:r>
          </w:p>
        </w:tc>
        <w:tc>
          <w:tcPr>
            <w:tcW w:w="1800" w:type="dxa"/>
          </w:tcPr>
          <w:p w:rsidR="00A80021" w:rsidRPr="00FE2451" w:rsidRDefault="00A80021" w:rsidP="00A2536A">
            <w:pPr>
              <w:rPr>
                <w:rFonts w:ascii="Times New Roman" w:eastAsia="Times New Roman" w:hAnsi="Times New Roman" w:cs="Times New Roman"/>
              </w:rPr>
            </w:pPr>
            <w:r w:rsidRPr="00FE2451">
              <w:rPr>
                <w:rFonts w:ascii="Times New Roman" w:eastAsia="Times New Roman" w:hAnsi="Times New Roman" w:cs="Times New Roman"/>
              </w:rPr>
              <w:t>Menggunakan metode survey</w:t>
            </w:r>
          </w:p>
          <w:p w:rsidR="00A80021" w:rsidRPr="00FE2451" w:rsidRDefault="00A80021" w:rsidP="00A2536A">
            <w:pPr>
              <w:rPr>
                <w:rFonts w:ascii="Times New Roman" w:eastAsia="Times New Roman" w:hAnsi="Times New Roman" w:cs="Times New Roman"/>
              </w:rPr>
            </w:pPr>
            <w:r w:rsidRPr="00FE2451">
              <w:rPr>
                <w:rFonts w:ascii="Times New Roman" w:eastAsia="Times New Roman" w:hAnsi="Times New Roman" w:cs="Times New Roman"/>
              </w:rPr>
              <w:t>menggunakan kuesioner yang didistribusikan ke 125 pelanggan Indomaret dan</w:t>
            </w:r>
          </w:p>
          <w:p w:rsidR="00A80021" w:rsidRPr="00FE2451" w:rsidRDefault="00A80021" w:rsidP="00A2536A">
            <w:pPr>
              <w:rPr>
                <w:rFonts w:ascii="Times New Roman" w:eastAsia="Times New Roman" w:hAnsi="Times New Roman" w:cs="Times New Roman"/>
              </w:rPr>
            </w:pPr>
            <w:r w:rsidRPr="00FE2451">
              <w:rPr>
                <w:rFonts w:ascii="Times New Roman" w:eastAsia="Times New Roman" w:hAnsi="Times New Roman" w:cs="Times New Roman"/>
              </w:rPr>
              <w:t>data diolah dengan menggunakan AMOS 20.00</w:t>
            </w:r>
          </w:p>
        </w:tc>
        <w:tc>
          <w:tcPr>
            <w:tcW w:w="2843" w:type="dxa"/>
          </w:tcPr>
          <w:p w:rsidR="00A80021" w:rsidRPr="00FE2451" w:rsidRDefault="00A80021" w:rsidP="00A2536A">
            <w:pPr>
              <w:jc w:val="both"/>
              <w:rPr>
                <w:rFonts w:ascii="Times New Roman" w:eastAsia="Times New Roman" w:hAnsi="Times New Roman" w:cs="Times New Roman"/>
              </w:rPr>
            </w:pPr>
            <w:r w:rsidRPr="00FE2451">
              <w:rPr>
                <w:rFonts w:ascii="Times New Roman" w:eastAsia="Times New Roman" w:hAnsi="Times New Roman" w:cs="Times New Roman"/>
              </w:rPr>
              <w:t>Hasilnya menunjukkan bahwa kepercayaan berpengaruh tidak signifikan terhadap niat beli, tetapi kepercayaan secara signifikan berpengaruh pada niat beli melalui WOM dan retensi pelanggan, tanpa mediasi niat pembelian. Implikasinya adalah bahwa Indomaret harus sadar membangun kualitas value chain mereka untuk meningkatkan kepercayaan pelanggan dan WOM</w:t>
            </w:r>
            <w:r w:rsidR="00AC269B">
              <w:rPr>
                <w:rFonts w:ascii="Times New Roman" w:eastAsia="Times New Roman" w:hAnsi="Times New Roman" w:cs="Times New Roman"/>
              </w:rPr>
              <w:t>.</w:t>
            </w:r>
          </w:p>
        </w:tc>
      </w:tr>
      <w:tr w:rsidR="00A80021" w:rsidRPr="00FE2451" w:rsidTr="00A80021">
        <w:tc>
          <w:tcPr>
            <w:tcW w:w="1800" w:type="dxa"/>
          </w:tcPr>
          <w:p w:rsidR="00A80021" w:rsidRPr="00ED3DCF" w:rsidRDefault="00A80021" w:rsidP="00A2536A">
            <w:pPr>
              <w:pStyle w:val="NoSpacing"/>
              <w:rPr>
                <w:rFonts w:ascii="Times New Roman" w:eastAsia="Times New Roman" w:hAnsi="Times New Roman" w:cs="Times New Roman"/>
              </w:rPr>
            </w:pPr>
            <w:r w:rsidRPr="00ED3DCF">
              <w:rPr>
                <w:rFonts w:ascii="Times New Roman" w:eastAsia="Times New Roman" w:hAnsi="Times New Roman" w:cs="Times New Roman"/>
              </w:rPr>
              <w:t>Arientia Twinarutami, Dra. Tuti Hermiati, M.A.</w:t>
            </w:r>
          </w:p>
          <w:p w:rsidR="00A80021" w:rsidRPr="00ED3DCF" w:rsidRDefault="00A80021" w:rsidP="00A2536A">
            <w:pPr>
              <w:pStyle w:val="NoSpacing"/>
              <w:rPr>
                <w:rFonts w:ascii="Times New Roman" w:eastAsia="Times New Roman" w:hAnsi="Times New Roman" w:cs="Times New Roman"/>
              </w:rPr>
            </w:pPr>
            <w:r w:rsidRPr="00ED3DCF">
              <w:rPr>
                <w:rFonts w:ascii="Times New Roman" w:eastAsia="Times New Roman" w:hAnsi="Times New Roman" w:cs="Times New Roman"/>
              </w:rPr>
              <w:t>Program Studi Administrasi Negara</w:t>
            </w:r>
          </w:p>
          <w:p w:rsidR="00A80021" w:rsidRPr="00ED3DCF" w:rsidRDefault="00A80021" w:rsidP="00A2536A">
            <w:pPr>
              <w:pStyle w:val="NoSpacing"/>
              <w:rPr>
                <w:rFonts w:ascii="Times New Roman" w:eastAsia="Times New Roman" w:hAnsi="Times New Roman" w:cs="Times New Roman"/>
              </w:rPr>
            </w:pPr>
          </w:p>
          <w:p w:rsidR="00A80021" w:rsidRPr="00FE2451" w:rsidRDefault="00A80021" w:rsidP="00A2536A">
            <w:pPr>
              <w:pStyle w:val="NoSpacing"/>
              <w:rPr>
                <w:rFonts w:ascii="Times New Roman" w:eastAsia="Times New Roman" w:hAnsi="Times New Roman" w:cs="Times New Roman"/>
              </w:rPr>
            </w:pPr>
            <w:r w:rsidRPr="00ED3DCF">
              <w:rPr>
                <w:rFonts w:ascii="Times New Roman" w:eastAsia="Times New Roman" w:hAnsi="Times New Roman" w:cs="Times New Roman"/>
              </w:rPr>
              <w:t>FISIP-UI, 2013</w:t>
            </w:r>
          </w:p>
        </w:tc>
        <w:tc>
          <w:tcPr>
            <w:tcW w:w="1710" w:type="dxa"/>
          </w:tcPr>
          <w:p w:rsidR="00A80021" w:rsidRPr="00FE2451" w:rsidRDefault="00A80021" w:rsidP="00A2536A">
            <w:pPr>
              <w:pStyle w:val="NoSpacing"/>
              <w:rPr>
                <w:rFonts w:ascii="Times New Roman" w:eastAsia="Times New Roman" w:hAnsi="Times New Roman" w:cs="Times New Roman"/>
              </w:rPr>
            </w:pPr>
            <w:r w:rsidRPr="00FE2451">
              <w:rPr>
                <w:rFonts w:ascii="Times New Roman" w:eastAsia="Times New Roman" w:hAnsi="Times New Roman" w:cs="Times New Roman"/>
              </w:rPr>
              <w:t xml:space="preserve">Pengaruh </w:t>
            </w:r>
            <w:r w:rsidRPr="00FE2451">
              <w:rPr>
                <w:rFonts w:ascii="Times New Roman" w:eastAsia="Times New Roman" w:hAnsi="Times New Roman" w:cs="Times New Roman"/>
                <w:i/>
              </w:rPr>
              <w:t>Electronic Word Of Mouth</w:t>
            </w:r>
            <w:r w:rsidRPr="00FE2451">
              <w:rPr>
                <w:rFonts w:ascii="Times New Roman" w:eastAsia="Times New Roman" w:hAnsi="Times New Roman" w:cs="Times New Roman"/>
              </w:rPr>
              <w:t xml:space="preserve"> (EWOM) Terhadap Kepercayaan Merek Pada Media Sosial di Kalangan Mahasiswi (Studi Pada Produk Body Lotion Nivea)</w:t>
            </w:r>
          </w:p>
        </w:tc>
        <w:tc>
          <w:tcPr>
            <w:tcW w:w="1800" w:type="dxa"/>
          </w:tcPr>
          <w:p w:rsidR="00A80021" w:rsidRPr="00FE2451" w:rsidRDefault="00A80021" w:rsidP="00A2536A">
            <w:pPr>
              <w:pStyle w:val="NoSpacing"/>
              <w:jc w:val="both"/>
              <w:rPr>
                <w:rFonts w:ascii="Times New Roman" w:eastAsia="Times New Roman" w:hAnsi="Times New Roman" w:cs="Times New Roman"/>
              </w:rPr>
            </w:pPr>
            <w:r w:rsidRPr="00FE2451">
              <w:rPr>
                <w:rFonts w:ascii="Times New Roman" w:eastAsia="Times New Roman" w:hAnsi="Times New Roman" w:cs="Times New Roman"/>
              </w:rPr>
              <w:t>Menggunakan Metode Survey melalui kuisioner pada 120 mahasiswi FISIP di Universitas Indonesia. Data dianalisa dengan regresi sederhana SPSS versi 16.</w:t>
            </w:r>
          </w:p>
        </w:tc>
        <w:tc>
          <w:tcPr>
            <w:tcW w:w="2843" w:type="dxa"/>
          </w:tcPr>
          <w:p w:rsidR="00A80021" w:rsidRPr="00FE2451" w:rsidRDefault="00A80021" w:rsidP="00A2536A">
            <w:pPr>
              <w:autoSpaceDE w:val="0"/>
              <w:autoSpaceDN w:val="0"/>
              <w:adjustRightInd w:val="0"/>
              <w:rPr>
                <w:rFonts w:ascii="Times New Roman" w:eastAsia="Times New Roman" w:hAnsi="Times New Roman" w:cs="Times New Roman"/>
              </w:rPr>
            </w:pPr>
            <w:r w:rsidRPr="00FE2451">
              <w:rPr>
                <w:rFonts w:ascii="Times New Roman" w:eastAsia="Times New Roman" w:hAnsi="Times New Roman" w:cs="Times New Roman"/>
              </w:rPr>
              <w:t xml:space="preserve">Hasilnya di dapatkan </w:t>
            </w:r>
            <w:r w:rsidRPr="00FE2451">
              <w:rPr>
                <w:rFonts w:ascii="TimesNewRomanPS-BoldMT" w:hAnsi="TimesNewRomanPS-BoldMT" w:cs="TimesNewRomanPS-BoldMT"/>
                <w:bCs/>
              </w:rPr>
              <w:t>melalui uji data yang dilakukan diperoleh hasil eWOM berpengaruh sebesar 63,2%</w:t>
            </w:r>
          </w:p>
        </w:tc>
      </w:tr>
      <w:tr w:rsidR="00A80021" w:rsidRPr="00FE2451" w:rsidTr="00A80021">
        <w:tc>
          <w:tcPr>
            <w:tcW w:w="1800" w:type="dxa"/>
          </w:tcPr>
          <w:p w:rsidR="00A80021" w:rsidRPr="00ED3DCF" w:rsidRDefault="00A80021" w:rsidP="00A2536A">
            <w:pPr>
              <w:pStyle w:val="NoSpacing"/>
              <w:jc w:val="both"/>
              <w:rPr>
                <w:rStyle w:val="fontstyle01"/>
                <w:rFonts w:ascii="Times New Roman" w:hAnsi="Times New Roman" w:cs="Times New Roman"/>
                <w:color w:val="auto"/>
                <w:sz w:val="22"/>
                <w:szCs w:val="22"/>
              </w:rPr>
            </w:pPr>
            <w:r w:rsidRPr="00ED3DCF">
              <w:rPr>
                <w:rStyle w:val="fontstyle01"/>
                <w:rFonts w:ascii="Times New Roman" w:hAnsi="Times New Roman" w:cs="Times New Roman"/>
                <w:color w:val="auto"/>
                <w:sz w:val="22"/>
                <w:szCs w:val="22"/>
              </w:rPr>
              <w:t xml:space="preserve">Fransiscus Darren, Eddy Haryadi. </w:t>
            </w:r>
            <w:r w:rsidRPr="00ED3DCF">
              <w:rPr>
                <w:rStyle w:val="fontstyle01"/>
                <w:rFonts w:ascii="Times New Roman" w:hAnsi="Times New Roman" w:cs="Times New Roman"/>
                <w:i/>
                <w:color w:val="auto"/>
                <w:sz w:val="22"/>
                <w:szCs w:val="22"/>
              </w:rPr>
              <w:t>Jurnal Manajemen</w:t>
            </w:r>
            <w:r w:rsidRPr="00ED3DCF">
              <w:rPr>
                <w:rStyle w:val="fontstyle01"/>
                <w:rFonts w:ascii="Times New Roman" w:hAnsi="Times New Roman" w:cs="Times New Roman"/>
                <w:color w:val="auto"/>
                <w:sz w:val="22"/>
                <w:szCs w:val="22"/>
              </w:rPr>
              <w:t>, Vol. 12. No. 2, hlm 202-217</w:t>
            </w:r>
          </w:p>
          <w:p w:rsidR="00A80021" w:rsidRPr="00FE2451" w:rsidRDefault="00A80021" w:rsidP="00A2536A">
            <w:pPr>
              <w:pStyle w:val="NoSpacing"/>
              <w:jc w:val="both"/>
              <w:rPr>
                <w:rStyle w:val="fontstyle01"/>
                <w:rFonts w:ascii="Times New Roman" w:hAnsi="Times New Roman" w:cs="Times New Roman"/>
                <w:sz w:val="22"/>
                <w:szCs w:val="22"/>
              </w:rPr>
            </w:pPr>
            <w:r w:rsidRPr="00ED3DCF">
              <w:rPr>
                <w:rStyle w:val="fontstyle01"/>
                <w:rFonts w:ascii="Times New Roman" w:hAnsi="Times New Roman" w:cs="Times New Roman"/>
                <w:color w:val="auto"/>
                <w:sz w:val="22"/>
                <w:szCs w:val="22"/>
              </w:rPr>
              <w:t>2015</w:t>
            </w:r>
          </w:p>
        </w:tc>
        <w:tc>
          <w:tcPr>
            <w:tcW w:w="1710" w:type="dxa"/>
          </w:tcPr>
          <w:p w:rsidR="00A80021" w:rsidRPr="00FE2451" w:rsidRDefault="00A80021" w:rsidP="00A2536A">
            <w:pPr>
              <w:autoSpaceDE w:val="0"/>
              <w:autoSpaceDN w:val="0"/>
              <w:adjustRightInd w:val="0"/>
              <w:rPr>
                <w:rFonts w:ascii="Times New Roman" w:hAnsi="Times New Roman" w:cs="Times New Roman"/>
                <w:bCs/>
                <w:i/>
                <w:iCs/>
              </w:rPr>
            </w:pPr>
            <w:r w:rsidRPr="00FE2451">
              <w:rPr>
                <w:rFonts w:ascii="Times New Roman" w:hAnsi="Times New Roman" w:cs="Times New Roman"/>
                <w:bCs/>
              </w:rPr>
              <w:t xml:space="preserve">Pengaruh Moderasi </w:t>
            </w:r>
            <w:r w:rsidRPr="00FE2451">
              <w:rPr>
                <w:rFonts w:ascii="Times New Roman" w:hAnsi="Times New Roman" w:cs="Times New Roman"/>
                <w:bCs/>
                <w:i/>
                <w:iCs/>
              </w:rPr>
              <w:t>Word Of Mouth</w:t>
            </w:r>
          </w:p>
          <w:p w:rsidR="00A80021" w:rsidRPr="00FE2451" w:rsidRDefault="00A80021" w:rsidP="00A2536A">
            <w:pPr>
              <w:autoSpaceDE w:val="0"/>
              <w:autoSpaceDN w:val="0"/>
              <w:adjustRightInd w:val="0"/>
              <w:rPr>
                <w:rFonts w:ascii="Times New Roman" w:hAnsi="Times New Roman" w:cs="Times New Roman"/>
                <w:bCs/>
              </w:rPr>
            </w:pPr>
            <w:r w:rsidRPr="00FE2451">
              <w:rPr>
                <w:rFonts w:ascii="Times New Roman" w:hAnsi="Times New Roman" w:cs="Times New Roman"/>
                <w:bCs/>
              </w:rPr>
              <w:t>Terhadap Hubungan Kepercayaan</w:t>
            </w:r>
          </w:p>
          <w:p w:rsidR="00A80021" w:rsidRPr="00FE2451" w:rsidRDefault="00A80021" w:rsidP="00A2536A">
            <w:pPr>
              <w:pStyle w:val="NoSpacing"/>
              <w:jc w:val="both"/>
              <w:rPr>
                <w:rFonts w:ascii="Times New Roman" w:hAnsi="Times New Roman" w:cs="Times New Roman"/>
                <w:bCs/>
                <w:color w:val="000000"/>
              </w:rPr>
            </w:pPr>
            <w:r w:rsidRPr="00FE2451">
              <w:rPr>
                <w:rFonts w:ascii="Times New Roman" w:hAnsi="Times New Roman" w:cs="Times New Roman"/>
                <w:bCs/>
              </w:rPr>
              <w:t>Dan Keputusan Pembelian Rumah “Paramount Land”</w:t>
            </w:r>
          </w:p>
        </w:tc>
        <w:tc>
          <w:tcPr>
            <w:tcW w:w="1800" w:type="dxa"/>
          </w:tcPr>
          <w:p w:rsidR="00A80021" w:rsidRPr="00FE2451" w:rsidRDefault="00A80021" w:rsidP="00A2536A">
            <w:pPr>
              <w:pStyle w:val="NoSpacing"/>
              <w:jc w:val="both"/>
              <w:rPr>
                <w:rFonts w:ascii="Times New Roman" w:hAnsi="Times New Roman" w:cs="Times New Roman"/>
                <w:color w:val="000000"/>
              </w:rPr>
            </w:pPr>
            <w:r w:rsidRPr="00FE2451">
              <w:rPr>
                <w:rFonts w:ascii="Times New Roman" w:hAnsi="Times New Roman" w:cs="Times New Roman"/>
                <w:color w:val="000000"/>
              </w:rPr>
              <w:t xml:space="preserve">Metode dan teknik pengambilan data atau penarikan sampel pada penelitian ini adalah </w:t>
            </w:r>
            <w:r w:rsidRPr="00FE2451">
              <w:rPr>
                <w:rFonts w:ascii="Times New Roman" w:hAnsi="Times New Roman" w:cs="Times New Roman"/>
                <w:i/>
                <w:color w:val="000000"/>
              </w:rPr>
              <w:t>simple random sampling</w:t>
            </w:r>
            <w:r w:rsidRPr="00FE2451">
              <w:rPr>
                <w:rFonts w:ascii="Times New Roman" w:hAnsi="Times New Roman" w:cs="Times New Roman"/>
                <w:color w:val="000000"/>
              </w:rPr>
              <w:t xml:space="preserve"> dengan jumlah sampel atau </w:t>
            </w:r>
            <w:r w:rsidRPr="00FE2451">
              <w:rPr>
                <w:rFonts w:ascii="Times New Roman" w:hAnsi="Times New Roman" w:cs="Times New Roman"/>
                <w:i/>
                <w:color w:val="000000"/>
              </w:rPr>
              <w:t>n</w:t>
            </w:r>
            <w:r w:rsidRPr="00FE2451">
              <w:rPr>
                <w:rFonts w:ascii="Times New Roman" w:hAnsi="Times New Roman" w:cs="Times New Roman"/>
                <w:color w:val="000000"/>
              </w:rPr>
              <w:t xml:space="preserve">, </w:t>
            </w:r>
            <w:r w:rsidRPr="00FE2451">
              <w:rPr>
                <w:rFonts w:ascii="Times New Roman" w:hAnsi="Times New Roman" w:cs="Times New Roman"/>
                <w:color w:val="000000"/>
              </w:rPr>
              <w:lastRenderedPageBreak/>
              <w:t>sebanyak 200 responden</w:t>
            </w:r>
          </w:p>
        </w:tc>
        <w:tc>
          <w:tcPr>
            <w:tcW w:w="2843" w:type="dxa"/>
          </w:tcPr>
          <w:p w:rsidR="00A80021" w:rsidRPr="00FE2451" w:rsidRDefault="00A80021" w:rsidP="00A2536A">
            <w:pPr>
              <w:pStyle w:val="NoSpacing"/>
              <w:jc w:val="both"/>
              <w:rPr>
                <w:rFonts w:ascii="Times New Roman" w:hAnsi="Times New Roman" w:cs="Times New Roman"/>
                <w:color w:val="000000"/>
              </w:rPr>
            </w:pPr>
            <w:r w:rsidRPr="00FE2451">
              <w:rPr>
                <w:rFonts w:ascii="Times New Roman" w:hAnsi="Times New Roman" w:cs="Times New Roman"/>
                <w:color w:val="000000"/>
              </w:rPr>
              <w:lastRenderedPageBreak/>
              <w:t xml:space="preserve">Kepercayaan sebagai variable independen berpengaruh signifikan terhadap keputusan pembelian, </w:t>
            </w:r>
            <w:r w:rsidRPr="00FE2451">
              <w:rPr>
                <w:rFonts w:ascii="Times New Roman" w:hAnsi="Times New Roman" w:cs="Times New Roman"/>
                <w:i/>
                <w:color w:val="000000"/>
              </w:rPr>
              <w:t>word of mouth</w:t>
            </w:r>
            <w:r w:rsidRPr="00FE2451">
              <w:rPr>
                <w:rFonts w:ascii="Times New Roman" w:hAnsi="Times New Roman" w:cs="Times New Roman"/>
                <w:color w:val="000000"/>
              </w:rPr>
              <w:t xml:space="preserve"> sebagai variable moderator</w:t>
            </w:r>
            <w:r w:rsidR="00AC269B">
              <w:rPr>
                <w:rFonts w:ascii="Times New Roman" w:hAnsi="Times New Roman" w:cs="Times New Roman"/>
                <w:color w:val="000000"/>
              </w:rPr>
              <w:t xml:space="preserve"> kuasi terletak sebagai variabel independen dan variabel</w:t>
            </w:r>
            <w:r w:rsidRPr="00FE2451">
              <w:rPr>
                <w:rFonts w:ascii="Times New Roman" w:hAnsi="Times New Roman" w:cs="Times New Roman"/>
                <w:color w:val="000000"/>
              </w:rPr>
              <w:t xml:space="preserve"> moderasi berpengaruh signifikan terhadapkeputusan pembelian dan memiliki penga</w:t>
            </w:r>
            <w:r w:rsidR="00AC269B">
              <w:rPr>
                <w:rFonts w:ascii="Times New Roman" w:hAnsi="Times New Roman" w:cs="Times New Roman"/>
                <w:color w:val="000000"/>
              </w:rPr>
              <w:t xml:space="preserve">ruh signifikan terhadap </w:t>
            </w:r>
            <w:r w:rsidR="00AC269B">
              <w:rPr>
                <w:rFonts w:ascii="Times New Roman" w:hAnsi="Times New Roman" w:cs="Times New Roman"/>
                <w:color w:val="000000"/>
              </w:rPr>
              <w:lastRenderedPageBreak/>
              <w:t>variabel</w:t>
            </w:r>
            <w:r w:rsidRPr="00FE2451">
              <w:rPr>
                <w:rFonts w:ascii="Times New Roman" w:hAnsi="Times New Roman" w:cs="Times New Roman"/>
                <w:color w:val="000000"/>
              </w:rPr>
              <w:t xml:space="preserve"> moderating pada hubungan antara kepercayaan dengan keputusan pembelian.</w:t>
            </w:r>
          </w:p>
        </w:tc>
      </w:tr>
      <w:tr w:rsidR="00A80021" w:rsidRPr="00FE2451" w:rsidTr="00A80021">
        <w:tc>
          <w:tcPr>
            <w:tcW w:w="1800" w:type="dxa"/>
          </w:tcPr>
          <w:p w:rsidR="00A80021" w:rsidRPr="00ED3DCF" w:rsidRDefault="00A80021" w:rsidP="00A2536A">
            <w:pPr>
              <w:pStyle w:val="NoSpacing"/>
              <w:jc w:val="both"/>
              <w:rPr>
                <w:rStyle w:val="fontstyle01"/>
                <w:rFonts w:ascii="Times New Roman" w:hAnsi="Times New Roman" w:cs="Times New Roman"/>
                <w:color w:val="auto"/>
                <w:sz w:val="22"/>
                <w:szCs w:val="22"/>
              </w:rPr>
            </w:pPr>
            <w:r w:rsidRPr="00ED3DCF">
              <w:rPr>
                <w:rStyle w:val="fontstyle01"/>
                <w:rFonts w:ascii="Times New Roman" w:hAnsi="Times New Roman" w:cs="Times New Roman"/>
                <w:color w:val="auto"/>
                <w:sz w:val="22"/>
                <w:szCs w:val="22"/>
              </w:rPr>
              <w:lastRenderedPageBreak/>
              <w:t xml:space="preserve">Milad Kamtarin, </w:t>
            </w:r>
            <w:r w:rsidRPr="00ED3DCF">
              <w:rPr>
                <w:rStyle w:val="fontstyle01"/>
                <w:rFonts w:ascii="Times New Roman" w:hAnsi="Times New Roman" w:cs="Times New Roman"/>
                <w:i/>
                <w:color w:val="auto"/>
                <w:sz w:val="22"/>
                <w:szCs w:val="22"/>
              </w:rPr>
              <w:t>International Journal Of Academic Research in Economics and Management Sciences</w:t>
            </w:r>
            <w:r w:rsidRPr="00ED3DCF">
              <w:rPr>
                <w:rStyle w:val="fontstyle01"/>
                <w:rFonts w:ascii="Times New Roman" w:hAnsi="Times New Roman" w:cs="Times New Roman"/>
                <w:color w:val="auto"/>
                <w:sz w:val="22"/>
                <w:szCs w:val="22"/>
              </w:rPr>
              <w:t>, 2012, Vol. 1. No. 4</w:t>
            </w:r>
          </w:p>
          <w:p w:rsidR="00A80021" w:rsidRPr="00FE2451" w:rsidRDefault="00A80021" w:rsidP="00A2536A">
            <w:pPr>
              <w:pStyle w:val="NoSpacing"/>
              <w:jc w:val="both"/>
              <w:rPr>
                <w:rStyle w:val="fontstyle01"/>
                <w:rFonts w:ascii="Times New Roman" w:hAnsi="Times New Roman" w:cs="Times New Roman"/>
                <w:sz w:val="22"/>
                <w:szCs w:val="22"/>
              </w:rPr>
            </w:pPr>
            <w:r w:rsidRPr="00ED3DCF">
              <w:rPr>
                <w:rStyle w:val="fontstyle01"/>
                <w:rFonts w:ascii="Times New Roman" w:hAnsi="Times New Roman" w:cs="Times New Roman"/>
                <w:color w:val="auto"/>
                <w:sz w:val="22"/>
                <w:szCs w:val="22"/>
              </w:rPr>
              <w:t>ISSN: 2226-3624</w:t>
            </w:r>
          </w:p>
        </w:tc>
        <w:tc>
          <w:tcPr>
            <w:tcW w:w="1710" w:type="dxa"/>
          </w:tcPr>
          <w:p w:rsidR="00A80021" w:rsidRPr="00FE2451" w:rsidRDefault="00A80021" w:rsidP="00A2536A">
            <w:pPr>
              <w:autoSpaceDE w:val="0"/>
              <w:autoSpaceDN w:val="0"/>
              <w:adjustRightInd w:val="0"/>
              <w:rPr>
                <w:rFonts w:ascii="Times New Roman" w:hAnsi="Times New Roman" w:cs="Times New Roman"/>
                <w:bCs/>
              </w:rPr>
            </w:pPr>
            <w:r w:rsidRPr="00FE2451">
              <w:rPr>
                <w:rFonts w:ascii="Times New Roman" w:hAnsi="Times New Roman" w:cs="Times New Roman"/>
                <w:bCs/>
              </w:rPr>
              <w:t>Pengaruh Komunikasi Elektronik dari mulut ke mulut, kepercayaan, dan nilai persepsi dari perspektif konsumen</w:t>
            </w:r>
          </w:p>
        </w:tc>
        <w:tc>
          <w:tcPr>
            <w:tcW w:w="1800" w:type="dxa"/>
          </w:tcPr>
          <w:p w:rsidR="00A80021" w:rsidRPr="00FE2451" w:rsidRDefault="00A80021" w:rsidP="00A2536A">
            <w:pPr>
              <w:pStyle w:val="NoSpacing"/>
              <w:jc w:val="both"/>
              <w:rPr>
                <w:rFonts w:ascii="Times New Roman" w:hAnsi="Times New Roman" w:cs="Times New Roman"/>
                <w:color w:val="000000"/>
              </w:rPr>
            </w:pPr>
            <w:r w:rsidRPr="00FE2451">
              <w:rPr>
                <w:rFonts w:ascii="Times New Roman" w:hAnsi="Times New Roman" w:cs="Times New Roman"/>
                <w:color w:val="000000"/>
              </w:rPr>
              <w:t xml:space="preserve">Penelitian ini menggunakan </w:t>
            </w:r>
            <w:r w:rsidRPr="00FE2451">
              <w:rPr>
                <w:rFonts w:ascii="Times New Roman" w:hAnsi="Times New Roman" w:cs="Times New Roman"/>
                <w:i/>
                <w:color w:val="000000"/>
              </w:rPr>
              <w:t>Structural Equation Modeling</w:t>
            </w:r>
            <w:r w:rsidRPr="00FE2451">
              <w:rPr>
                <w:rFonts w:ascii="Times New Roman" w:hAnsi="Times New Roman" w:cs="Times New Roman"/>
                <w:color w:val="000000"/>
              </w:rPr>
              <w:t xml:space="preserve"> (SEM) untuk menguji kausalitas dalam mode yang diusulkan</w:t>
            </w:r>
          </w:p>
        </w:tc>
        <w:tc>
          <w:tcPr>
            <w:tcW w:w="2843" w:type="dxa"/>
          </w:tcPr>
          <w:p w:rsidR="00A80021" w:rsidRPr="00FE2451" w:rsidRDefault="00A80021" w:rsidP="00A2536A">
            <w:pPr>
              <w:pStyle w:val="NoSpacing"/>
              <w:jc w:val="both"/>
              <w:rPr>
                <w:rFonts w:ascii="Times New Roman" w:hAnsi="Times New Roman" w:cs="Times New Roman"/>
                <w:color w:val="000000"/>
              </w:rPr>
            </w:pPr>
            <w:r w:rsidRPr="00FE2451">
              <w:rPr>
                <w:rFonts w:ascii="Times New Roman" w:hAnsi="Times New Roman" w:cs="Times New Roman"/>
                <w:color w:val="000000"/>
              </w:rPr>
              <w:t>Kepercayaan memiliki pengaruh yang tinggi terhadap niat perilaku.</w:t>
            </w:r>
          </w:p>
        </w:tc>
      </w:tr>
      <w:tr w:rsidR="00A80021" w:rsidRPr="00FE2451" w:rsidTr="00A80021">
        <w:tc>
          <w:tcPr>
            <w:tcW w:w="1800" w:type="dxa"/>
          </w:tcPr>
          <w:p w:rsidR="00A80021" w:rsidRPr="00ED3DCF" w:rsidRDefault="00A80021" w:rsidP="00A2536A">
            <w:pPr>
              <w:pStyle w:val="NoSpacing"/>
              <w:jc w:val="both"/>
              <w:rPr>
                <w:rStyle w:val="fontstyle01"/>
                <w:rFonts w:ascii="Times New Roman" w:hAnsi="Times New Roman" w:cs="Times New Roman"/>
                <w:color w:val="auto"/>
                <w:sz w:val="22"/>
                <w:szCs w:val="22"/>
              </w:rPr>
            </w:pPr>
            <w:r w:rsidRPr="00ED3DCF">
              <w:rPr>
                <w:rStyle w:val="fontstyle01"/>
                <w:rFonts w:ascii="Times New Roman" w:hAnsi="Times New Roman" w:cs="Times New Roman"/>
                <w:color w:val="auto"/>
                <w:sz w:val="22"/>
                <w:szCs w:val="22"/>
              </w:rPr>
              <w:t xml:space="preserve">Fatma Cakir, </w:t>
            </w:r>
            <w:r w:rsidRPr="00ED3DCF">
              <w:rPr>
                <w:rStyle w:val="fontstyle01"/>
                <w:rFonts w:ascii="Times New Roman" w:hAnsi="Times New Roman" w:cs="Times New Roman"/>
                <w:i/>
                <w:color w:val="auto"/>
                <w:sz w:val="22"/>
                <w:szCs w:val="22"/>
              </w:rPr>
              <w:t>International Journal Of Business and Management Studies</w:t>
            </w:r>
            <w:r w:rsidRPr="00ED3DCF">
              <w:rPr>
                <w:rStyle w:val="fontstyle01"/>
                <w:rFonts w:ascii="Times New Roman" w:hAnsi="Times New Roman" w:cs="Times New Roman"/>
                <w:color w:val="auto"/>
                <w:sz w:val="22"/>
                <w:szCs w:val="22"/>
              </w:rPr>
              <w:t>, Vol. 5. No. 1 2013</w:t>
            </w:r>
          </w:p>
          <w:p w:rsidR="00A80021" w:rsidRPr="00FE2451" w:rsidRDefault="00A80021" w:rsidP="00A2536A">
            <w:pPr>
              <w:pStyle w:val="NoSpacing"/>
              <w:jc w:val="both"/>
              <w:rPr>
                <w:rStyle w:val="fontstyle01"/>
                <w:rFonts w:ascii="Times New Roman" w:hAnsi="Times New Roman" w:cs="Times New Roman"/>
                <w:sz w:val="22"/>
                <w:szCs w:val="22"/>
              </w:rPr>
            </w:pPr>
            <w:r w:rsidRPr="00ED3DCF">
              <w:rPr>
                <w:rStyle w:val="fontstyle01"/>
                <w:rFonts w:ascii="Times New Roman" w:hAnsi="Times New Roman" w:cs="Times New Roman"/>
                <w:color w:val="auto"/>
                <w:sz w:val="22"/>
                <w:szCs w:val="22"/>
              </w:rPr>
              <w:t>ISSN: 1309-8047</w:t>
            </w:r>
          </w:p>
        </w:tc>
        <w:tc>
          <w:tcPr>
            <w:tcW w:w="1710" w:type="dxa"/>
          </w:tcPr>
          <w:p w:rsidR="00A80021" w:rsidRPr="00FE2451" w:rsidRDefault="00A80021" w:rsidP="00A2536A">
            <w:pPr>
              <w:autoSpaceDE w:val="0"/>
              <w:autoSpaceDN w:val="0"/>
              <w:adjustRightInd w:val="0"/>
              <w:rPr>
                <w:rFonts w:ascii="Times New Roman" w:hAnsi="Times New Roman" w:cs="Times New Roman"/>
                <w:bCs/>
              </w:rPr>
            </w:pPr>
            <w:r w:rsidRPr="00FE2451">
              <w:rPr>
                <w:rFonts w:ascii="Times New Roman" w:hAnsi="Times New Roman" w:cs="Times New Roman"/>
                <w:bCs/>
              </w:rPr>
              <w:t>Pengaruh komunikasi dari mulut ke mulut pada konsumen trevel agency Choice</w:t>
            </w:r>
          </w:p>
        </w:tc>
        <w:tc>
          <w:tcPr>
            <w:tcW w:w="1800" w:type="dxa"/>
          </w:tcPr>
          <w:p w:rsidR="00A80021" w:rsidRPr="00FE2451" w:rsidRDefault="00A80021" w:rsidP="00A2536A">
            <w:pPr>
              <w:pStyle w:val="NoSpacing"/>
              <w:jc w:val="both"/>
              <w:rPr>
                <w:rFonts w:ascii="Times New Roman" w:hAnsi="Times New Roman" w:cs="Times New Roman"/>
                <w:color w:val="000000"/>
              </w:rPr>
            </w:pPr>
            <w:r w:rsidRPr="00FE2451">
              <w:rPr>
                <w:rFonts w:ascii="Times New Roman" w:hAnsi="Times New Roman" w:cs="Times New Roman"/>
                <w:color w:val="000000"/>
              </w:rPr>
              <w:t>Metode dalam penelitian ini meliputi surveu public dengan konsumen berusia minimal 18 tahun di pusat provinsi Aydin. Analisis statistic dilakukan dengan data survey sesuai tujuan penelitian</w:t>
            </w:r>
          </w:p>
        </w:tc>
        <w:tc>
          <w:tcPr>
            <w:tcW w:w="2843" w:type="dxa"/>
          </w:tcPr>
          <w:p w:rsidR="00A80021" w:rsidRPr="00FE2451" w:rsidRDefault="00A80021" w:rsidP="00A2536A">
            <w:pPr>
              <w:pStyle w:val="NoSpacing"/>
              <w:jc w:val="both"/>
              <w:rPr>
                <w:rFonts w:ascii="Times New Roman" w:hAnsi="Times New Roman" w:cs="Times New Roman"/>
                <w:color w:val="000000"/>
              </w:rPr>
            </w:pPr>
            <w:r w:rsidRPr="00FE2451">
              <w:rPr>
                <w:rFonts w:ascii="Times New Roman" w:hAnsi="Times New Roman" w:cs="Times New Roman"/>
                <w:color w:val="000000"/>
              </w:rPr>
              <w:t>Terdapat pengaruh komunikasi dari mulut ke mulut secara signifikan terhadap pilihan agen perjalanan konsumen.</w:t>
            </w:r>
          </w:p>
        </w:tc>
      </w:tr>
    </w:tbl>
    <w:p w:rsidR="00A80021" w:rsidRDefault="00A80021" w:rsidP="00A80021">
      <w:pPr>
        <w:pStyle w:val="NoSpacing"/>
        <w:spacing w:line="480" w:lineRule="auto"/>
        <w:jc w:val="both"/>
        <w:rPr>
          <w:rFonts w:ascii="Times New Roman" w:hAnsi="Times New Roman" w:cs="Times New Roman"/>
          <w:sz w:val="24"/>
          <w:szCs w:val="24"/>
        </w:rPr>
      </w:pPr>
    </w:p>
    <w:p w:rsidR="00FE2451" w:rsidRPr="005D32D6" w:rsidRDefault="00FE2451" w:rsidP="00A80021">
      <w:pPr>
        <w:pStyle w:val="NoSpacing"/>
        <w:spacing w:line="480" w:lineRule="auto"/>
        <w:jc w:val="both"/>
        <w:rPr>
          <w:rFonts w:ascii="Times New Roman" w:hAnsi="Times New Roman" w:cs="Times New Roman"/>
          <w:sz w:val="24"/>
          <w:szCs w:val="24"/>
        </w:rPr>
      </w:pPr>
    </w:p>
    <w:p w:rsidR="00ED4FAA" w:rsidRDefault="00372C8E" w:rsidP="00E726B0">
      <w:pPr>
        <w:pStyle w:val="NoSpacing"/>
        <w:numPr>
          <w:ilvl w:val="1"/>
          <w:numId w:val="34"/>
        </w:numPr>
        <w:spacing w:line="480" w:lineRule="auto"/>
        <w:ind w:left="567" w:hanging="513"/>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Kerangka Pemikiran</w:t>
      </w:r>
    </w:p>
    <w:p w:rsidR="00ED4FAA" w:rsidRPr="008342F6" w:rsidRDefault="00ED4FAA" w:rsidP="00ED4FAA">
      <w:pPr>
        <w:pStyle w:val="NoSpacing"/>
        <w:spacing w:line="480" w:lineRule="auto"/>
        <w:jc w:val="both"/>
        <w:rPr>
          <w:rFonts w:ascii="Times New Roman" w:hAnsi="Times New Roman" w:cs="Times New Roman"/>
          <w:sz w:val="24"/>
          <w:szCs w:val="24"/>
        </w:rPr>
      </w:pPr>
      <w:r>
        <w:rPr>
          <w:rFonts w:ascii="Times New Roman" w:eastAsia="Times New Roman" w:hAnsi="Times New Roman" w:cs="Times New Roman"/>
          <w:b/>
          <w:sz w:val="24"/>
          <w:szCs w:val="24"/>
        </w:rPr>
        <w:tab/>
      </w:r>
      <w:r w:rsidR="008342F6" w:rsidRPr="008E3AF3">
        <w:rPr>
          <w:rFonts w:ascii="Times New Roman" w:hAnsi="Times New Roman" w:cs="Times New Roman"/>
          <w:sz w:val="24"/>
          <w:szCs w:val="24"/>
        </w:rPr>
        <w:t>Menurut Kotler dan Keller (2016:27) adalah “</w:t>
      </w:r>
      <w:r w:rsidR="008342F6" w:rsidRPr="008E3AF3">
        <w:rPr>
          <w:rFonts w:ascii="Times New Roman" w:hAnsi="Times New Roman" w:cs="Times New Roman"/>
          <w:i/>
          <w:sz w:val="24"/>
          <w:szCs w:val="24"/>
        </w:rPr>
        <w:t>marketing is meeting needs profitability</w:t>
      </w:r>
      <w:r w:rsidR="008342F6">
        <w:rPr>
          <w:rFonts w:ascii="Times New Roman" w:hAnsi="Times New Roman" w:cs="Times New Roman"/>
          <w:sz w:val="24"/>
          <w:szCs w:val="24"/>
        </w:rPr>
        <w:t>”, artinya</w:t>
      </w:r>
      <w:r w:rsidR="008342F6" w:rsidRPr="008E3AF3">
        <w:rPr>
          <w:rFonts w:ascii="Times New Roman" w:hAnsi="Times New Roman" w:cs="Times New Roman"/>
          <w:sz w:val="24"/>
          <w:szCs w:val="24"/>
        </w:rPr>
        <w:t xml:space="preserve"> pemasaran merupakan hal yang dilakukan untuk memenuhi setiap kebutuhan (kebutuhan konsumen) dengan cara</w:t>
      </w:r>
      <w:r w:rsidR="008342F6">
        <w:rPr>
          <w:rFonts w:ascii="Times New Roman" w:hAnsi="Times New Roman" w:cs="Times New Roman"/>
          <w:sz w:val="24"/>
          <w:szCs w:val="24"/>
        </w:rPr>
        <w:t>-</w:t>
      </w:r>
      <w:r w:rsidR="008342F6" w:rsidRPr="008E3AF3">
        <w:rPr>
          <w:rFonts w:ascii="Times New Roman" w:hAnsi="Times New Roman" w:cs="Times New Roman"/>
          <w:sz w:val="24"/>
          <w:szCs w:val="24"/>
        </w:rPr>
        <w:t xml:space="preserve">cara yang menguntungkan semua pihak. </w:t>
      </w:r>
    </w:p>
    <w:p w:rsidR="008342F6" w:rsidRDefault="00ED4FAA" w:rsidP="00ED4FAA">
      <w:pPr>
        <w:pStyle w:val="NoSpacing"/>
        <w:spacing w:line="480" w:lineRule="auto"/>
        <w:jc w:val="both"/>
        <w:rPr>
          <w:rFonts w:ascii="Times New Roman" w:hAnsi="Times New Roman" w:cs="Times New Roman"/>
          <w:sz w:val="24"/>
        </w:rPr>
      </w:pPr>
      <w:r w:rsidRPr="00F82497">
        <w:rPr>
          <w:rFonts w:ascii="Times New Roman" w:hAnsi="Times New Roman" w:cs="Times New Roman"/>
          <w:color w:val="FF0000"/>
          <w:sz w:val="24"/>
          <w:szCs w:val="24"/>
        </w:rPr>
        <w:tab/>
      </w:r>
      <w:r w:rsidR="008342F6" w:rsidRPr="00A42D74">
        <w:rPr>
          <w:rFonts w:ascii="Times New Roman" w:hAnsi="Times New Roman" w:cs="Times New Roman"/>
          <w:sz w:val="24"/>
        </w:rPr>
        <w:t xml:space="preserve">Menurut Kotler dan Keller (2016:27) yang mengatakan </w:t>
      </w:r>
      <w:proofErr w:type="gramStart"/>
      <w:r w:rsidR="008342F6" w:rsidRPr="00A42D74">
        <w:rPr>
          <w:rFonts w:ascii="Times New Roman" w:hAnsi="Times New Roman" w:cs="Times New Roman"/>
          <w:sz w:val="24"/>
        </w:rPr>
        <w:t>bahwa :</w:t>
      </w:r>
      <w:proofErr w:type="gramEnd"/>
      <w:r w:rsidR="008342F6">
        <w:rPr>
          <w:rFonts w:ascii="Times New Roman" w:hAnsi="Times New Roman" w:cs="Times New Roman"/>
          <w:sz w:val="24"/>
        </w:rPr>
        <w:t xml:space="preserve"> </w:t>
      </w:r>
      <w:r w:rsidR="008342F6" w:rsidRPr="00A42D74">
        <w:rPr>
          <w:rFonts w:ascii="Times New Roman" w:hAnsi="Times New Roman" w:cs="Times New Roman"/>
          <w:i/>
          <w:sz w:val="24"/>
        </w:rPr>
        <w:t>Marketing management as the art and science of choosing target markets and getting, keeping, and growing customers through creating, delivering, and communicating superior customer value</w:t>
      </w:r>
      <w:r w:rsidR="008342F6">
        <w:rPr>
          <w:rFonts w:ascii="Times New Roman" w:hAnsi="Times New Roman" w:cs="Times New Roman"/>
          <w:sz w:val="24"/>
        </w:rPr>
        <w:t>.”</w:t>
      </w:r>
      <w:r w:rsidR="008342F6" w:rsidRPr="00A42D74">
        <w:rPr>
          <w:rFonts w:ascii="Times New Roman" w:hAnsi="Times New Roman" w:cs="Times New Roman"/>
          <w:sz w:val="24"/>
        </w:rPr>
        <w:t xml:space="preserve"> Arti dari definisi tersebut, manajemen pemasaran sebagai seni dan ilmu memilih pasar sasaran dan mendapatkan, mempertahankan, serta </w:t>
      </w:r>
      <w:r w:rsidR="008342F6" w:rsidRPr="00A42D74">
        <w:rPr>
          <w:rFonts w:ascii="Times New Roman" w:hAnsi="Times New Roman" w:cs="Times New Roman"/>
          <w:sz w:val="24"/>
        </w:rPr>
        <w:lastRenderedPageBreak/>
        <w:t>meningkatkan jumlah pelanggan dengan menciptakan, menghantarkan, dan mengkomunikasikan nilai pelanggan yang unggul.</w:t>
      </w:r>
    </w:p>
    <w:p w:rsidR="00ED4FAA" w:rsidRPr="008342F6" w:rsidRDefault="00ED4FAA" w:rsidP="00ED4FAA">
      <w:pPr>
        <w:pStyle w:val="NoSpacing"/>
        <w:spacing w:line="480" w:lineRule="auto"/>
        <w:jc w:val="both"/>
        <w:rPr>
          <w:rFonts w:ascii="Times New Roman" w:hAnsi="Times New Roman" w:cs="Times New Roman"/>
          <w:sz w:val="24"/>
        </w:rPr>
      </w:pPr>
      <w:r w:rsidRPr="00F82497">
        <w:rPr>
          <w:rFonts w:ascii="Times New Roman" w:hAnsi="Times New Roman" w:cs="Times New Roman"/>
          <w:color w:val="FF0000"/>
          <w:sz w:val="24"/>
          <w:szCs w:val="24"/>
        </w:rPr>
        <w:tab/>
      </w:r>
      <w:r w:rsidR="008342F6" w:rsidRPr="007E6B52">
        <w:rPr>
          <w:rFonts w:ascii="Times New Roman" w:hAnsi="Times New Roman" w:cs="Times New Roman"/>
          <w:sz w:val="24"/>
        </w:rPr>
        <w:t xml:space="preserve">Definisi lain yang dikemukakan oleh Kotler dan Armstrong (2014:76) </w:t>
      </w:r>
      <w:proofErr w:type="gramStart"/>
      <w:r w:rsidR="008342F6" w:rsidRPr="007E6B52">
        <w:rPr>
          <w:rFonts w:ascii="Times New Roman" w:hAnsi="Times New Roman" w:cs="Times New Roman"/>
          <w:sz w:val="24"/>
        </w:rPr>
        <w:t>yaitu :</w:t>
      </w:r>
      <w:proofErr w:type="gramEnd"/>
      <w:r w:rsidR="008342F6" w:rsidRPr="007E6B52">
        <w:rPr>
          <w:rFonts w:ascii="Times New Roman" w:hAnsi="Times New Roman" w:cs="Times New Roman"/>
          <w:sz w:val="24"/>
        </w:rPr>
        <w:t xml:space="preserve"> </w:t>
      </w:r>
      <w:r w:rsidR="008342F6" w:rsidRPr="007E6B52">
        <w:rPr>
          <w:rFonts w:ascii="Times New Roman" w:hAnsi="Times New Roman" w:cs="Times New Roman"/>
          <w:i/>
          <w:sz w:val="24"/>
        </w:rPr>
        <w:t>The marketing mixis the set of tactical marketing tools that the firm blends to produce the response it wants in the target market</w:t>
      </w:r>
      <w:r w:rsidR="008342F6" w:rsidRPr="007E6B52">
        <w:rPr>
          <w:rFonts w:ascii="Times New Roman" w:hAnsi="Times New Roman" w:cs="Times New Roman"/>
          <w:sz w:val="24"/>
        </w:rPr>
        <w:t xml:space="preserve">. Bauran pemasaran </w:t>
      </w:r>
      <w:r w:rsidR="008342F6">
        <w:rPr>
          <w:rFonts w:ascii="Times New Roman" w:hAnsi="Times New Roman" w:cs="Times New Roman"/>
          <w:sz w:val="24"/>
        </w:rPr>
        <w:t xml:space="preserve">menurut </w:t>
      </w:r>
      <w:r w:rsidR="008342F6" w:rsidRPr="007E6B52">
        <w:rPr>
          <w:rFonts w:ascii="Times New Roman" w:hAnsi="Times New Roman" w:cs="Times New Roman"/>
          <w:sz w:val="24"/>
        </w:rPr>
        <w:t xml:space="preserve">Kotler dan Keller (2016:47) </w:t>
      </w:r>
      <w:proofErr w:type="gramStart"/>
      <w:r w:rsidR="008342F6" w:rsidRPr="007E6B52">
        <w:rPr>
          <w:rFonts w:ascii="Times New Roman" w:hAnsi="Times New Roman" w:cs="Times New Roman"/>
          <w:sz w:val="24"/>
        </w:rPr>
        <w:t>bahwa :</w:t>
      </w:r>
      <w:proofErr w:type="gramEnd"/>
      <w:r w:rsidR="008342F6" w:rsidRPr="007E6B52">
        <w:rPr>
          <w:rFonts w:ascii="Times New Roman" w:hAnsi="Times New Roman" w:cs="Times New Roman"/>
          <w:sz w:val="24"/>
        </w:rPr>
        <w:t xml:space="preserve"> </w:t>
      </w:r>
      <w:r w:rsidR="008342F6" w:rsidRPr="007E6B52">
        <w:rPr>
          <w:rFonts w:ascii="Times New Roman" w:hAnsi="Times New Roman" w:cs="Times New Roman"/>
          <w:i/>
          <w:sz w:val="24"/>
        </w:rPr>
        <w:t>various marketing activities into marketing-mixtools of four broad kinds, which he called the four Ps of marketing: product, price, place, and promotion</w:t>
      </w:r>
      <w:r w:rsidR="008342F6">
        <w:rPr>
          <w:rFonts w:ascii="Times New Roman" w:hAnsi="Times New Roman" w:cs="Times New Roman"/>
          <w:sz w:val="24"/>
        </w:rPr>
        <w:t>.</w:t>
      </w:r>
    </w:p>
    <w:p w:rsidR="00ED4FAA" w:rsidRPr="00F82497" w:rsidRDefault="00ED4FAA" w:rsidP="00ED4FAA">
      <w:pPr>
        <w:spacing w:after="0" w:line="480" w:lineRule="auto"/>
        <w:jc w:val="both"/>
        <w:rPr>
          <w:rFonts w:ascii="Times New Roman" w:eastAsia="Times New Roman" w:hAnsi="Times New Roman" w:cs="Times New Roman"/>
          <w:color w:val="FF0000"/>
          <w:sz w:val="24"/>
          <w:szCs w:val="24"/>
        </w:rPr>
      </w:pPr>
      <w:r w:rsidRPr="00F82497">
        <w:rPr>
          <w:rFonts w:ascii="Times New Roman" w:eastAsia="Times New Roman" w:hAnsi="Times New Roman" w:cs="Times New Roman"/>
          <w:color w:val="FF0000"/>
          <w:sz w:val="24"/>
          <w:szCs w:val="24"/>
        </w:rPr>
        <w:tab/>
      </w:r>
      <w:r w:rsidR="008342F6">
        <w:rPr>
          <w:rFonts w:ascii="Times New Roman" w:eastAsia="Times New Roman" w:hAnsi="Times New Roman" w:cs="Times New Roman"/>
          <w:sz w:val="24"/>
          <w:szCs w:val="24"/>
        </w:rPr>
        <w:t>Bauran komunikasi pemasaran yang dilakukan suatu perusahaan adalah bertujuan, untuk mengkomunikasikan mengenai produk yang dihasilkan oleh perusahaan kepada konsumen, menurut Hermawan (2012:64)</w:t>
      </w:r>
    </w:p>
    <w:p w:rsidR="00ED4FAA" w:rsidRPr="008342F6" w:rsidRDefault="00ED4FAA" w:rsidP="00ED4FAA">
      <w:pPr>
        <w:spacing w:after="0" w:line="480" w:lineRule="auto"/>
        <w:jc w:val="both"/>
        <w:rPr>
          <w:rFonts w:ascii="Times New Roman" w:eastAsia="Times New Roman" w:hAnsi="Times New Roman" w:cs="Times New Roman"/>
          <w:sz w:val="24"/>
          <w:szCs w:val="24"/>
        </w:rPr>
      </w:pPr>
      <w:r w:rsidRPr="00F82497">
        <w:rPr>
          <w:rFonts w:ascii="Times New Roman" w:eastAsia="Times New Roman" w:hAnsi="Times New Roman" w:cs="Times New Roman"/>
          <w:color w:val="FF0000"/>
          <w:sz w:val="24"/>
          <w:szCs w:val="24"/>
        </w:rPr>
        <w:tab/>
      </w:r>
      <w:r w:rsidRPr="008342F6">
        <w:rPr>
          <w:rFonts w:ascii="Times New Roman" w:eastAsia="Times New Roman" w:hAnsi="Times New Roman" w:cs="Times New Roman"/>
          <w:sz w:val="24"/>
          <w:szCs w:val="24"/>
        </w:rPr>
        <w:t>Komunikasi dari mulut ke mulut adalah kegiatan promosi yang dilakukan oleh konsumen yang menawarkan produk secara sukarela, di mana mereka menceritakan produk kita dan menyarankan orang lain untuk mengkonsumsi atau menggunakan produk tersebut (Ekotama, 2009:17). Informasi yang diperoleh dari orang lain lebih bernilai dan dapat dipercaya dibandingkan dari brosur. Dalam hal ini pengaruh individu lebih kuat dibandingkan dengan pengaruh informasi dari iklan.</w:t>
      </w:r>
    </w:p>
    <w:p w:rsidR="00F82497" w:rsidRPr="008342F6" w:rsidRDefault="00ED4FAA" w:rsidP="00372C8E">
      <w:pPr>
        <w:spacing w:after="0" w:line="480" w:lineRule="auto"/>
        <w:jc w:val="both"/>
        <w:rPr>
          <w:rFonts w:ascii="Times New Roman" w:hAnsi="Times New Roman" w:cs="Times New Roman"/>
          <w:sz w:val="24"/>
          <w:szCs w:val="24"/>
        </w:rPr>
      </w:pPr>
      <w:r w:rsidRPr="008342F6">
        <w:rPr>
          <w:rFonts w:ascii="Times New Roman" w:eastAsia="Times New Roman" w:hAnsi="Times New Roman" w:cs="Times New Roman"/>
          <w:sz w:val="24"/>
          <w:szCs w:val="24"/>
        </w:rPr>
        <w:tab/>
      </w:r>
      <w:r w:rsidRPr="008342F6">
        <w:rPr>
          <w:rFonts w:ascii="Times New Roman" w:hAnsi="Times New Roman" w:cs="Times New Roman"/>
          <w:sz w:val="24"/>
          <w:szCs w:val="24"/>
        </w:rPr>
        <w:t>Kotler dan Keller (2013:166) menyatakan bahwa “Perilaku konsumen adalah studi tentang bagaimana individu, kelompok, dan organisasi memilih, membeli, menggunakan, dan bagaimana barang, jasa, ide, atau pengalaman untuk memuaskan kebutuhan dan keinginan mereka”.</w:t>
      </w:r>
    </w:p>
    <w:p w:rsidR="008342F6" w:rsidRPr="008342F6" w:rsidRDefault="008342F6" w:rsidP="00372C8E">
      <w:pPr>
        <w:spacing w:after="0" w:line="480" w:lineRule="auto"/>
        <w:jc w:val="both"/>
        <w:rPr>
          <w:rFonts w:ascii="Times New Roman" w:hAnsi="Times New Roman" w:cs="Times New Roman"/>
          <w:color w:val="FF0000"/>
          <w:sz w:val="24"/>
          <w:szCs w:val="24"/>
        </w:rPr>
      </w:pPr>
    </w:p>
    <w:p w:rsidR="00F82497" w:rsidRPr="00372C8E" w:rsidRDefault="00F82497" w:rsidP="00372C8E">
      <w:pPr>
        <w:spacing w:after="0" w:line="480" w:lineRule="auto"/>
        <w:jc w:val="both"/>
        <w:rPr>
          <w:rFonts w:ascii="Times New Roman" w:eastAsia="Times New Roman" w:hAnsi="Times New Roman" w:cs="Times New Roman"/>
          <w:sz w:val="24"/>
          <w:szCs w:val="24"/>
        </w:rPr>
      </w:pPr>
    </w:p>
    <w:p w:rsidR="00A80021" w:rsidRPr="005D32D6" w:rsidRDefault="00372C8E" w:rsidP="00A80021">
      <w:pPr>
        <w:pStyle w:val="NoSpacing"/>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mc:AlternateContent>
          <mc:Choice Requires="wpg">
            <w:drawing>
              <wp:anchor distT="0" distB="0" distL="114300" distR="114300" simplePos="0" relativeHeight="251675648" behindDoc="0" locked="0" layoutInCell="1" allowOverlap="1" wp14:anchorId="2DD36E4A" wp14:editId="233AEB25">
                <wp:simplePos x="0" y="0"/>
                <wp:positionH relativeFrom="column">
                  <wp:posOffset>810056</wp:posOffset>
                </wp:positionH>
                <wp:positionV relativeFrom="paragraph">
                  <wp:posOffset>-2912</wp:posOffset>
                </wp:positionV>
                <wp:extent cx="3743325" cy="1066800"/>
                <wp:effectExtent l="76200" t="0" r="85725" b="57150"/>
                <wp:wrapNone/>
                <wp:docPr id="15" name="Group 15"/>
                <wp:cNvGraphicFramePr/>
                <a:graphic xmlns:a="http://schemas.openxmlformats.org/drawingml/2006/main">
                  <a:graphicData uri="http://schemas.microsoft.com/office/word/2010/wordprocessingGroup">
                    <wpg:wgp>
                      <wpg:cNvGrpSpPr/>
                      <wpg:grpSpPr>
                        <a:xfrm>
                          <a:off x="0" y="0"/>
                          <a:ext cx="3743325" cy="1066800"/>
                          <a:chOff x="0" y="0"/>
                          <a:chExt cx="3743325" cy="1151197"/>
                        </a:xfrm>
                      </wpg:grpSpPr>
                      <wps:wsp>
                        <wps:cNvPr id="39" name="Straight Arrow Connector 39"/>
                        <wps:cNvCnPr>
                          <a:cxnSpLocks/>
                        </wps:cNvCnPr>
                        <wps:spPr>
                          <a:xfrm>
                            <a:off x="1852551" y="605641"/>
                            <a:ext cx="0" cy="238125"/>
                          </a:xfrm>
                          <a:prstGeom prst="straightConnector1">
                            <a:avLst/>
                          </a:prstGeom>
                          <a:ln w="25400">
                            <a:tailEnd type="none"/>
                          </a:ln>
                        </wps:spPr>
                        <wps:style>
                          <a:lnRef idx="1">
                            <a:schemeClr val="dk1"/>
                          </a:lnRef>
                          <a:fillRef idx="0">
                            <a:schemeClr val="dk1"/>
                          </a:fillRef>
                          <a:effectRef idx="0">
                            <a:schemeClr val="dk1"/>
                          </a:effectRef>
                          <a:fontRef idx="minor">
                            <a:schemeClr val="tx1"/>
                          </a:fontRef>
                        </wps:style>
                        <wps:bodyPr/>
                      </wps:wsp>
                      <wps:wsp>
                        <wps:cNvPr id="18" name="Text Box 18"/>
                        <wps:cNvSpPr txBox="1">
                          <a:spLocks/>
                        </wps:cNvSpPr>
                        <wps:spPr>
                          <a:xfrm>
                            <a:off x="593766" y="0"/>
                            <a:ext cx="2514600" cy="605641"/>
                          </a:xfrm>
                          <a:prstGeom prst="rect">
                            <a:avLst/>
                          </a:prstGeom>
                          <a:solidFill>
                            <a:schemeClr val="lt1"/>
                          </a:solidFill>
                          <a:ln w="2540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80021" w:rsidRPr="007616E5" w:rsidRDefault="00A80021" w:rsidP="00A80021">
                              <w:pPr>
                                <w:jc w:val="center"/>
                                <w:rPr>
                                  <w:rFonts w:ascii="Times New Roman" w:hAnsi="Times New Roman" w:cs="Times New Roman"/>
                                  <w:sz w:val="24"/>
                                  <w:szCs w:val="24"/>
                                </w:rPr>
                              </w:pPr>
                              <w:r w:rsidRPr="007616E5">
                                <w:rPr>
                                  <w:rFonts w:ascii="Times New Roman" w:hAnsi="Times New Roman" w:cs="Times New Roman"/>
                                  <w:sz w:val="24"/>
                                  <w:szCs w:val="24"/>
                                </w:rPr>
                                <w:t>Manajemen pemasaran</w:t>
                              </w:r>
                            </w:p>
                            <w:p w:rsidR="00A80021" w:rsidRPr="007616E5" w:rsidRDefault="003C56ED" w:rsidP="00A80021">
                              <w:pPr>
                                <w:jc w:val="center"/>
                                <w:rPr>
                                  <w:rFonts w:ascii="Times New Roman" w:hAnsi="Times New Roman" w:cs="Times New Roman"/>
                                  <w:b/>
                                  <w:szCs w:val="24"/>
                                </w:rPr>
                              </w:pPr>
                              <w:r w:rsidRPr="007616E5">
                                <w:rPr>
                                  <w:rFonts w:ascii="Times New Roman" w:hAnsi="Times New Roman" w:cs="Times New Roman"/>
                                  <w:b/>
                                  <w:szCs w:val="24"/>
                                </w:rPr>
                                <w:t>Kotler dan Keller (2012:</w:t>
                              </w:r>
                              <w:r w:rsidR="00A80021" w:rsidRPr="007616E5">
                                <w:rPr>
                                  <w:rFonts w:ascii="Times New Roman" w:hAnsi="Times New Roman" w:cs="Times New Roman"/>
                                  <w:b/>
                                  <w:szCs w:val="24"/>
                                </w:rPr>
                                <w:t>146</w:t>
                              </w:r>
                              <w:r w:rsidRPr="007616E5">
                                <w:rPr>
                                  <w:rFonts w:ascii="Times New Roman" w:hAnsi="Times New Roman" w:cs="Times New Roman"/>
                                  <w:b/>
                                  <w:szCs w:val="24"/>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13" name="Group 13"/>
                        <wpg:cNvGrpSpPr/>
                        <wpg:grpSpPr>
                          <a:xfrm>
                            <a:off x="0" y="843148"/>
                            <a:ext cx="3743325" cy="308049"/>
                            <a:chOff x="0" y="0"/>
                            <a:chExt cx="3743325" cy="201930"/>
                          </a:xfrm>
                        </wpg:grpSpPr>
                        <wps:wsp>
                          <wps:cNvPr id="41" name="Straight Connector 41"/>
                          <wps:cNvCnPr>
                            <a:cxnSpLocks/>
                          </wps:cNvCnPr>
                          <wps:spPr>
                            <a:xfrm>
                              <a:off x="0" y="25"/>
                              <a:ext cx="3743325" cy="0"/>
                            </a:xfrm>
                            <a:prstGeom prst="line">
                              <a:avLst/>
                            </a:prstGeom>
                            <a:ln w="25400"/>
                          </wps:spPr>
                          <wps:style>
                            <a:lnRef idx="1">
                              <a:schemeClr val="dk1"/>
                            </a:lnRef>
                            <a:fillRef idx="0">
                              <a:schemeClr val="dk1"/>
                            </a:fillRef>
                            <a:effectRef idx="0">
                              <a:schemeClr val="dk1"/>
                            </a:effectRef>
                            <a:fontRef idx="minor">
                              <a:schemeClr val="tx1"/>
                            </a:fontRef>
                          </wps:style>
                          <wps:bodyPr/>
                        </wps:wsp>
                        <wps:wsp>
                          <wps:cNvPr id="7" name="Straight Arrow Connector 7"/>
                          <wps:cNvCnPr>
                            <a:cxnSpLocks noChangeShapeType="1"/>
                          </wps:cNvCnPr>
                          <wps:spPr bwMode="auto">
                            <a:xfrm rot="5400000">
                              <a:off x="-100940" y="100965"/>
                              <a:ext cx="201930" cy="0"/>
                            </a:xfrm>
                            <a:prstGeom prst="straightConnector1">
                              <a:avLst/>
                            </a:prstGeom>
                            <a:noFill/>
                            <a:ln w="2540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8" name="Straight Arrow Connector 8"/>
                          <wps:cNvCnPr>
                            <a:cxnSpLocks noChangeShapeType="1"/>
                          </wps:cNvCnPr>
                          <wps:spPr bwMode="auto">
                            <a:xfrm rot="5400000">
                              <a:off x="3639787" y="100965"/>
                              <a:ext cx="201930" cy="0"/>
                            </a:xfrm>
                            <a:prstGeom prst="straightConnector1">
                              <a:avLst/>
                            </a:prstGeom>
                            <a:noFill/>
                            <a:ln w="2540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g:grpSp>
                    </wpg:wgp>
                  </a:graphicData>
                </a:graphic>
                <wp14:sizeRelV relativeFrom="margin">
                  <wp14:pctHeight>0</wp14:pctHeight>
                </wp14:sizeRelV>
              </wp:anchor>
            </w:drawing>
          </mc:Choice>
          <mc:Fallback>
            <w:pict>
              <v:group w14:anchorId="2DD36E4A" id="Group 15" o:spid="_x0000_s1026" style="position:absolute;left:0;text-align:left;margin-left:63.8pt;margin-top:-.25pt;width:294.75pt;height:84pt;z-index:251675648;mso-height-relative:margin" coordsize="37433,115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">
                <v:shapetype id="_x0000_t32" coordsize="21600,21600" o:spt="32" o:oned="t" path="m,l21600,21600e" filled="f">
                  <v:path arrowok="t" fillok="f" o:connecttype="none"/>
                  <o:lock v:ext="edit" shapetype="t"/>
                </v:shapetype>
                <v:shape id="Straight Arrow Connector 39" o:spid="_x0000_s1027" type="#_x0000_t32" style="position:absolute;left:18525;top:6056;width:0;height:238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F57H8MAAADbAAAADwAAAGRycy9kb3ducmV2LnhtbESPS4vCMBSF94L/IVzBjYypD2SmGkUG&#10;Bt2I+EBneWmubWlzU5KMdv79ZEBweTiPj7NYtaYWd3K+tKxgNExAEGdWl5wrOJ++3t5B+ICssbZM&#10;Cn7Jw2rZ7Sww1fbBB7ofQy7iCPsUFRQhNKmUPivIoB/ahjh6N+sMhihdLrXDRxw3tRwnyUwaLDkS&#10;Cmzos6CsOv6YyHX7gdvJ7eRCVV1Oq+/NJttdler32vUcRKA2vMLP9lYrmHzA/5f4A+Ty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eex/DAAAA2wAAAA8AAAAAAAAAAAAA&#10;AAAAoQIAAGRycy9kb3ducmV2LnhtbFBLBQYAAAAABAAEAPkAAACRAwAAAAA=&#10;" strokecolor="black [3200]" strokeweight="2pt">
                  <v:stroke joinstyle="miter"/>
                  <o:lock v:ext="edit" shapetype="f"/>
                </v:shape>
                <v:shapetype id="_x0000_t202" coordsize="21600,21600" o:spt="202" path="m,l,21600r21600,l21600,xe">
                  <v:stroke joinstyle="miter"/>
                  <v:path gradientshapeok="t" o:connecttype="rect"/>
                </v:shapetype>
                <v:shape id="Text Box 18" o:spid="_x0000_s1028" type="#_x0000_t202" style="position:absolute;left:5937;width:25146;height:60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OIV8MA&#10;AADbAAAADwAAAGRycy9kb3ducmV2LnhtbESPT0/DMAzF70j7DpEncWMpHAoqyya0PxIXDivb3WpM&#10;061xuiR05dvjAxI3W+/5vZ+X68n3aqSYusAGHhcFKOIm2I5bA8fP/cMLqJSRLfaBycAPJVivZndL&#10;rGy48YHGOrdKQjhVaMDlPFRap8aRx7QIA7FoXyF6zLLGVtuINwn3vX4qilJ77FgaHA60cdRc6m9v&#10;II2b43M8na+nWhf768eh3O5cacz9fHp7BZVpyv/mv+t3K/gCK7/IAHr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SOIV8MAAADbAAAADwAAAAAAAAAAAAAAAACYAgAAZHJzL2Rv&#10;d25yZXYueG1sUEsFBgAAAAAEAAQA9QAAAIgDAAAAAA==&#10;" fillcolor="white [3201]" strokeweight="2pt">
                  <v:path arrowok="t"/>
                  <v:textbox>
                    <w:txbxContent>
                      <w:p w:rsidR="00A80021" w:rsidRPr="007616E5" w:rsidRDefault="00A80021" w:rsidP="00A80021">
                        <w:pPr>
                          <w:jc w:val="center"/>
                          <w:rPr>
                            <w:rFonts w:ascii="Times New Roman" w:hAnsi="Times New Roman" w:cs="Times New Roman"/>
                            <w:sz w:val="24"/>
                            <w:szCs w:val="24"/>
                          </w:rPr>
                        </w:pPr>
                        <w:r w:rsidRPr="007616E5">
                          <w:rPr>
                            <w:rFonts w:ascii="Times New Roman" w:hAnsi="Times New Roman" w:cs="Times New Roman"/>
                            <w:sz w:val="24"/>
                            <w:szCs w:val="24"/>
                          </w:rPr>
                          <w:t>Manajemen pemasaran</w:t>
                        </w:r>
                      </w:p>
                      <w:p w:rsidR="00A80021" w:rsidRPr="007616E5" w:rsidRDefault="003C56ED" w:rsidP="00A80021">
                        <w:pPr>
                          <w:jc w:val="center"/>
                          <w:rPr>
                            <w:rFonts w:ascii="Times New Roman" w:hAnsi="Times New Roman" w:cs="Times New Roman"/>
                            <w:b/>
                            <w:szCs w:val="24"/>
                          </w:rPr>
                        </w:pPr>
                        <w:r w:rsidRPr="007616E5">
                          <w:rPr>
                            <w:rFonts w:ascii="Times New Roman" w:hAnsi="Times New Roman" w:cs="Times New Roman"/>
                            <w:b/>
                            <w:szCs w:val="24"/>
                          </w:rPr>
                          <w:t>Kotler dan Keller (2012:</w:t>
                        </w:r>
                        <w:r w:rsidR="00A80021" w:rsidRPr="007616E5">
                          <w:rPr>
                            <w:rFonts w:ascii="Times New Roman" w:hAnsi="Times New Roman" w:cs="Times New Roman"/>
                            <w:b/>
                            <w:szCs w:val="24"/>
                          </w:rPr>
                          <w:t>146</w:t>
                        </w:r>
                        <w:r w:rsidRPr="007616E5">
                          <w:rPr>
                            <w:rFonts w:ascii="Times New Roman" w:hAnsi="Times New Roman" w:cs="Times New Roman"/>
                            <w:b/>
                            <w:szCs w:val="24"/>
                          </w:rPr>
                          <w:t>)</w:t>
                        </w:r>
                      </w:p>
                    </w:txbxContent>
                  </v:textbox>
                </v:shape>
                <v:group id="Group 13" o:spid="_x0000_s1029" style="position:absolute;top:8431;width:37433;height:3080" coordsize="37433,20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line id="Straight Connector 41" o:spid="_x0000_s1030" style="position:absolute;visibility:visible;mso-wrap-style:square" from="0,0" to="3743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xTtiMQAAADbAAAADwAAAGRycy9kb3ducmV2LnhtbESPQWvCQBSE7wX/w/IEb3WTWGqMriIV&#10;oVAoNIrnR/aZjWbfhuxW47/vFgo9DjPzDbPaDLYVN+p941hBOk1AEFdON1wrOB72zzkIH5A1to5J&#10;wYM8bNajpxUW2t35i25lqEWEsC9QgQmhK6T0lSGLfuo64uidXW8xRNnXUvd4j3DbyixJXqXFhuOC&#10;wY7eDFXX8tsqKGcmO58W89niimme5R+7+ae+KDUZD9sliEBD+A//td+1gpcUfr/EHyD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FO2IxAAAANsAAAAPAAAAAAAAAAAA&#10;AAAAAKECAABkcnMvZG93bnJldi54bWxQSwUGAAAAAAQABAD5AAAAkgMAAAAA&#10;" strokecolor="black [3200]" strokeweight="2pt">
                    <v:stroke joinstyle="miter"/>
                    <o:lock v:ext="edit" shapetype="f"/>
                  </v:line>
                  <v:shape id="Straight Arrow Connector 7" o:spid="_x0000_s1031" type="#_x0000_t32" style="position:absolute;left:-1010;top:1010;width:2019;height:0;rotation: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HRuq8EAAADaAAAADwAAAGRycy9kb3ducmV2LnhtbESPW2sCMRSE3wv+h3AKfatZC17YGqUI&#10;lr4UvNHnw+a4CW5O1iRd139vBMHHYWa+YebL3jWioxCtZwWjYQGCuPLacq3gsF+/z0DEhKyx8UwK&#10;rhRhuRi8zLHU/sJb6napFhnCsUQFJqW2lDJWhhzGoW+Js3f0wWHKMtRSB7xkuGvkR1FMpEPLecFg&#10;SytD1Wn37xTYw/ffL5lzsemuYzbnsfWjsFLq7bX/+gSRqE/P8KP9oxVM4X4l3wC5u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AdG6rwQAAANoAAAAPAAAAAAAAAAAAAAAA&#10;AKECAABkcnMvZG93bnJldi54bWxQSwUGAAAAAAQABAD5AAAAjwMAAAAA&#10;" strokeweight="2pt">
                    <v:stroke endarrow="block" joinstyle="miter"/>
                  </v:shape>
                  <v:shape id="Straight Arrow Connector 8" o:spid="_x0000_s1032" type="#_x0000_t32" style="position:absolute;left:36397;top:1010;width:2019;height:0;rotation: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v62b0AAADaAAAADwAAAGRycy9kb3ducmV2LnhtbERPTYvCMBC9L/gfwgje1tQFF+kaRQQX&#10;L4KrsuehGZtgM6lJrPXfm4Pg8fG+58veNaKjEK1nBZNxAYK48tpyreB03HzOQMSErLHxTAoeFGG5&#10;GHzMsdT+zn/UHVItcgjHEhWYlNpSylgZchjHviXO3NkHhynDUEsd8J7DXSO/iuJbOrScGwy2tDZU&#10;XQ43p8Cefv93ZK7FvntM2Vyn1k/CWqnRsF/9gEjUp7f45d5qBXlrvpJvgFw8AQ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LHr+tm9AAAA2gAAAA8AAAAAAAAAAAAAAAAAoQIA&#10;AGRycy9kb3ducmV2LnhtbFBLBQYAAAAABAAEAPkAAACLAwAAAAA=&#10;" strokeweight="2pt">
                    <v:stroke endarrow="block" joinstyle="miter"/>
                  </v:shape>
                </v:group>
              </v:group>
            </w:pict>
          </mc:Fallback>
        </mc:AlternateContent>
      </w:r>
    </w:p>
    <w:p w:rsidR="00A80021" w:rsidRPr="005D32D6" w:rsidRDefault="00A80021" w:rsidP="00A80021">
      <w:pPr>
        <w:pStyle w:val="NoSpacing"/>
        <w:spacing w:line="480" w:lineRule="auto"/>
        <w:jc w:val="both"/>
        <w:rPr>
          <w:rFonts w:ascii="Times New Roman" w:hAnsi="Times New Roman" w:cs="Times New Roman"/>
          <w:sz w:val="24"/>
          <w:szCs w:val="24"/>
        </w:rPr>
      </w:pPr>
    </w:p>
    <w:p w:rsidR="00A80021" w:rsidRPr="005D32D6" w:rsidRDefault="00A80021" w:rsidP="00A80021">
      <w:pPr>
        <w:pStyle w:val="NoSpacing"/>
        <w:spacing w:line="480" w:lineRule="auto"/>
        <w:jc w:val="both"/>
        <w:rPr>
          <w:rFonts w:ascii="Times New Roman" w:hAnsi="Times New Roman" w:cs="Times New Roman"/>
          <w:sz w:val="24"/>
          <w:szCs w:val="24"/>
        </w:rPr>
      </w:pPr>
    </w:p>
    <w:p w:rsidR="00A80021" w:rsidRPr="005D32D6" w:rsidRDefault="00E726B0" w:rsidP="00A80021">
      <w:pPr>
        <w:pStyle w:val="NoSpacing"/>
        <w:spacing w:line="480" w:lineRule="auto"/>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58240" behindDoc="0" locked="0" layoutInCell="1" allowOverlap="1" wp14:anchorId="22C15FED" wp14:editId="6F89D4A5">
                <wp:simplePos x="0" y="0"/>
                <wp:positionH relativeFrom="column">
                  <wp:posOffset>3828151</wp:posOffset>
                </wp:positionH>
                <wp:positionV relativeFrom="paragraph">
                  <wp:posOffset>24130</wp:posOffset>
                </wp:positionV>
                <wp:extent cx="1428750" cy="1724025"/>
                <wp:effectExtent l="0" t="0" r="19050" b="28575"/>
                <wp:wrapNone/>
                <wp:docPr id="37"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28750" cy="1724025"/>
                        </a:xfrm>
                        <a:prstGeom prst="rect">
                          <a:avLst/>
                        </a:prstGeom>
                        <a:ln w="25400"/>
                      </wps:spPr>
                      <wps:style>
                        <a:lnRef idx="2">
                          <a:schemeClr val="dk1"/>
                        </a:lnRef>
                        <a:fillRef idx="1">
                          <a:schemeClr val="lt1"/>
                        </a:fillRef>
                        <a:effectRef idx="0">
                          <a:schemeClr val="dk1"/>
                        </a:effectRef>
                        <a:fontRef idx="minor">
                          <a:schemeClr val="dk1"/>
                        </a:fontRef>
                      </wps:style>
                      <wps:txbx>
                        <w:txbxContent>
                          <w:p w:rsidR="00A80021" w:rsidRDefault="00A80021" w:rsidP="00A80021">
                            <w:pPr>
                              <w:jc w:val="center"/>
                              <w:rPr>
                                <w:rFonts w:ascii="Times New Roman" w:hAnsi="Times New Roman" w:cs="Times New Roman"/>
                                <w:sz w:val="24"/>
                                <w:szCs w:val="24"/>
                              </w:rPr>
                            </w:pPr>
                            <w:r>
                              <w:rPr>
                                <w:rFonts w:ascii="Times New Roman" w:hAnsi="Times New Roman" w:cs="Times New Roman"/>
                                <w:sz w:val="24"/>
                                <w:szCs w:val="24"/>
                              </w:rPr>
                              <w:t>Perilaku Konsumen</w:t>
                            </w:r>
                          </w:p>
                          <w:p w:rsidR="00A80021" w:rsidRDefault="00A80021" w:rsidP="00A80021">
                            <w:pPr>
                              <w:pStyle w:val="ListParagraph"/>
                              <w:numPr>
                                <w:ilvl w:val="0"/>
                                <w:numId w:val="14"/>
                              </w:numPr>
                              <w:autoSpaceDE w:val="0"/>
                              <w:autoSpaceDN w:val="0"/>
                              <w:adjustRightInd w:val="0"/>
                              <w:spacing w:after="0" w:line="276" w:lineRule="auto"/>
                              <w:ind w:left="426"/>
                              <w:rPr>
                                <w:rFonts w:ascii="Times New Roman" w:hAnsi="Times New Roman" w:cs="Times New Roman"/>
                                <w:sz w:val="24"/>
                                <w:szCs w:val="24"/>
                              </w:rPr>
                            </w:pPr>
                            <w:r>
                              <w:rPr>
                                <w:rFonts w:ascii="Times New Roman" w:hAnsi="Times New Roman" w:cs="Times New Roman"/>
                                <w:sz w:val="24"/>
                                <w:szCs w:val="24"/>
                              </w:rPr>
                              <w:t>Faktor Budaya</w:t>
                            </w:r>
                          </w:p>
                          <w:p w:rsidR="00A80021" w:rsidRPr="00B9677D" w:rsidRDefault="00A80021" w:rsidP="00A80021">
                            <w:pPr>
                              <w:pStyle w:val="ListParagraph"/>
                              <w:numPr>
                                <w:ilvl w:val="0"/>
                                <w:numId w:val="14"/>
                              </w:numPr>
                              <w:autoSpaceDE w:val="0"/>
                              <w:autoSpaceDN w:val="0"/>
                              <w:adjustRightInd w:val="0"/>
                              <w:spacing w:after="0" w:line="276" w:lineRule="auto"/>
                              <w:ind w:left="426"/>
                              <w:rPr>
                                <w:rFonts w:ascii="Times New Roman" w:hAnsi="Times New Roman" w:cs="Times New Roman"/>
                                <w:sz w:val="24"/>
                                <w:szCs w:val="24"/>
                              </w:rPr>
                            </w:pPr>
                            <w:r w:rsidRPr="00B9677D">
                              <w:rPr>
                                <w:rFonts w:ascii="Times New Roman" w:hAnsi="Times New Roman" w:cs="Times New Roman"/>
                                <w:sz w:val="24"/>
                                <w:szCs w:val="24"/>
                              </w:rPr>
                              <w:t xml:space="preserve">Faktor Sosial </w:t>
                            </w:r>
                          </w:p>
                          <w:p w:rsidR="00A80021" w:rsidRPr="00B9677D" w:rsidRDefault="00A80021" w:rsidP="00A80021">
                            <w:pPr>
                              <w:pStyle w:val="ListParagraph"/>
                              <w:numPr>
                                <w:ilvl w:val="0"/>
                                <w:numId w:val="14"/>
                              </w:numPr>
                              <w:spacing w:line="276" w:lineRule="auto"/>
                              <w:ind w:left="426"/>
                              <w:rPr>
                                <w:rFonts w:ascii="Times New Roman" w:hAnsi="Times New Roman" w:cs="Times New Roman"/>
                                <w:sz w:val="24"/>
                                <w:szCs w:val="24"/>
                              </w:rPr>
                            </w:pPr>
                            <w:r>
                              <w:rPr>
                                <w:rFonts w:ascii="Times New Roman" w:hAnsi="Times New Roman" w:cs="Times New Roman"/>
                                <w:sz w:val="24"/>
                                <w:szCs w:val="24"/>
                              </w:rPr>
                              <w:t>Faktor Pribadi</w:t>
                            </w:r>
                          </w:p>
                          <w:p w:rsidR="00A80021" w:rsidRPr="007616E5" w:rsidRDefault="00A80021" w:rsidP="00A80021">
                            <w:pPr>
                              <w:jc w:val="center"/>
                              <w:rPr>
                                <w:b/>
                                <w:sz w:val="20"/>
                              </w:rPr>
                            </w:pPr>
                            <w:r w:rsidRPr="007616E5">
                              <w:rPr>
                                <w:rFonts w:ascii="Times New Roman" w:hAnsi="Times New Roman" w:cs="Times New Roman"/>
                                <w:b/>
                                <w:szCs w:val="24"/>
                              </w:rPr>
                              <w:t>Kotler dan Keller (2013:166)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C15FED" id="Rectangle 37" o:spid="_x0000_s1033" style="position:absolute;left:0;text-align:left;margin-left:301.45pt;margin-top:1.9pt;width:112.5pt;height:135.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" fillcolor="white [3201]" strokecolor="black [3200]" strokeweight="2pt">
                <v:path arrowok="t"/>
                <v:textbox>
                  <w:txbxContent>
                    <w:p w:rsidR="00A80021" w:rsidRDefault="00A80021" w:rsidP="00A80021">
                      <w:pPr>
                        <w:jc w:val="center"/>
                        <w:rPr>
                          <w:rFonts w:ascii="Times New Roman" w:hAnsi="Times New Roman" w:cs="Times New Roman"/>
                          <w:sz w:val="24"/>
                          <w:szCs w:val="24"/>
                        </w:rPr>
                      </w:pPr>
                      <w:r>
                        <w:rPr>
                          <w:rFonts w:ascii="Times New Roman" w:hAnsi="Times New Roman" w:cs="Times New Roman"/>
                          <w:sz w:val="24"/>
                          <w:szCs w:val="24"/>
                        </w:rPr>
                        <w:t>Perilaku Konsumen</w:t>
                      </w:r>
                    </w:p>
                    <w:p w:rsidR="00A80021" w:rsidRDefault="00A80021" w:rsidP="00A80021">
                      <w:pPr>
                        <w:pStyle w:val="ListParagraph"/>
                        <w:numPr>
                          <w:ilvl w:val="0"/>
                          <w:numId w:val="14"/>
                        </w:numPr>
                        <w:autoSpaceDE w:val="0"/>
                        <w:autoSpaceDN w:val="0"/>
                        <w:adjustRightInd w:val="0"/>
                        <w:spacing w:after="0" w:line="276" w:lineRule="auto"/>
                        <w:ind w:left="426"/>
                        <w:rPr>
                          <w:rFonts w:ascii="Times New Roman" w:hAnsi="Times New Roman" w:cs="Times New Roman"/>
                          <w:sz w:val="24"/>
                          <w:szCs w:val="24"/>
                        </w:rPr>
                      </w:pPr>
                      <w:r>
                        <w:rPr>
                          <w:rFonts w:ascii="Times New Roman" w:hAnsi="Times New Roman" w:cs="Times New Roman"/>
                          <w:sz w:val="24"/>
                          <w:szCs w:val="24"/>
                        </w:rPr>
                        <w:t>Faktor Budaya</w:t>
                      </w:r>
                    </w:p>
                    <w:p w:rsidR="00A80021" w:rsidRPr="00B9677D" w:rsidRDefault="00A80021" w:rsidP="00A80021">
                      <w:pPr>
                        <w:pStyle w:val="ListParagraph"/>
                        <w:numPr>
                          <w:ilvl w:val="0"/>
                          <w:numId w:val="14"/>
                        </w:numPr>
                        <w:autoSpaceDE w:val="0"/>
                        <w:autoSpaceDN w:val="0"/>
                        <w:adjustRightInd w:val="0"/>
                        <w:spacing w:after="0" w:line="276" w:lineRule="auto"/>
                        <w:ind w:left="426"/>
                        <w:rPr>
                          <w:rFonts w:ascii="Times New Roman" w:hAnsi="Times New Roman" w:cs="Times New Roman"/>
                          <w:sz w:val="24"/>
                          <w:szCs w:val="24"/>
                        </w:rPr>
                      </w:pPr>
                      <w:r w:rsidRPr="00B9677D">
                        <w:rPr>
                          <w:rFonts w:ascii="Times New Roman" w:hAnsi="Times New Roman" w:cs="Times New Roman"/>
                          <w:sz w:val="24"/>
                          <w:szCs w:val="24"/>
                        </w:rPr>
                        <w:t xml:space="preserve">Faktor Sosial </w:t>
                      </w:r>
                    </w:p>
                    <w:p w:rsidR="00A80021" w:rsidRPr="00B9677D" w:rsidRDefault="00A80021" w:rsidP="00A80021">
                      <w:pPr>
                        <w:pStyle w:val="ListParagraph"/>
                        <w:numPr>
                          <w:ilvl w:val="0"/>
                          <w:numId w:val="14"/>
                        </w:numPr>
                        <w:spacing w:line="276" w:lineRule="auto"/>
                        <w:ind w:left="426"/>
                        <w:rPr>
                          <w:rFonts w:ascii="Times New Roman" w:hAnsi="Times New Roman" w:cs="Times New Roman"/>
                          <w:sz w:val="24"/>
                          <w:szCs w:val="24"/>
                        </w:rPr>
                      </w:pPr>
                      <w:r>
                        <w:rPr>
                          <w:rFonts w:ascii="Times New Roman" w:hAnsi="Times New Roman" w:cs="Times New Roman"/>
                          <w:sz w:val="24"/>
                          <w:szCs w:val="24"/>
                        </w:rPr>
                        <w:t>Faktor Pribadi</w:t>
                      </w:r>
                    </w:p>
                    <w:p w:rsidR="00A80021" w:rsidRPr="007616E5" w:rsidRDefault="00A80021" w:rsidP="00A80021">
                      <w:pPr>
                        <w:jc w:val="center"/>
                        <w:rPr>
                          <w:b/>
                          <w:sz w:val="20"/>
                        </w:rPr>
                      </w:pPr>
                      <w:r w:rsidRPr="007616E5">
                        <w:rPr>
                          <w:rFonts w:ascii="Times New Roman" w:hAnsi="Times New Roman" w:cs="Times New Roman"/>
                          <w:b/>
                          <w:szCs w:val="24"/>
                        </w:rPr>
                        <w:t>Kotler dan Keller (2013:166)</w:t>
                      </w:r>
                    </w:p>
                  </w:txbxContent>
                </v:textbox>
              </v:rect>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57216" behindDoc="0" locked="0" layoutInCell="1" allowOverlap="1" wp14:anchorId="23948EA3" wp14:editId="1530C647">
                <wp:simplePos x="0" y="0"/>
                <wp:positionH relativeFrom="margin">
                  <wp:align>left</wp:align>
                </wp:positionH>
                <wp:positionV relativeFrom="paragraph">
                  <wp:posOffset>9610</wp:posOffset>
                </wp:positionV>
                <wp:extent cx="1824990" cy="2686050"/>
                <wp:effectExtent l="0" t="0" r="22860" b="19050"/>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24990" cy="2686050"/>
                        </a:xfrm>
                        <a:prstGeom prst="rect">
                          <a:avLst/>
                        </a:prstGeom>
                        <a:solidFill>
                          <a:schemeClr val="lt1"/>
                        </a:solidFill>
                        <a:ln w="2540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80021" w:rsidRDefault="00ED4FAA" w:rsidP="00A80021">
                            <w:pPr>
                              <w:jc w:val="center"/>
                              <w:rPr>
                                <w:rFonts w:ascii="Times New Roman" w:hAnsi="Times New Roman" w:cs="Times New Roman"/>
                                <w:sz w:val="24"/>
                                <w:szCs w:val="24"/>
                              </w:rPr>
                            </w:pPr>
                            <w:r>
                              <w:rPr>
                                <w:rFonts w:ascii="Times New Roman" w:hAnsi="Times New Roman" w:cs="Times New Roman"/>
                                <w:sz w:val="24"/>
                                <w:szCs w:val="24"/>
                              </w:rPr>
                              <w:t>Bauran Pemasaran</w:t>
                            </w:r>
                            <w:r w:rsidR="00E2452E">
                              <w:rPr>
                                <w:rFonts w:ascii="Times New Roman" w:hAnsi="Times New Roman" w:cs="Times New Roman"/>
                                <w:sz w:val="24"/>
                                <w:szCs w:val="24"/>
                              </w:rPr>
                              <w:t xml:space="preserve"> Jasa</w:t>
                            </w:r>
                          </w:p>
                          <w:p w:rsidR="001842BA" w:rsidRPr="001842BA" w:rsidRDefault="001842BA" w:rsidP="00ED4FAA">
                            <w:pPr>
                              <w:pStyle w:val="ListParagraph"/>
                              <w:numPr>
                                <w:ilvl w:val="0"/>
                                <w:numId w:val="13"/>
                              </w:numPr>
                              <w:spacing w:line="276" w:lineRule="auto"/>
                              <w:ind w:left="426"/>
                            </w:pPr>
                            <w:r>
                              <w:rPr>
                                <w:rFonts w:ascii="Times New Roman" w:hAnsi="Times New Roman" w:cs="Times New Roman"/>
                                <w:i/>
                                <w:sz w:val="24"/>
                                <w:szCs w:val="24"/>
                              </w:rPr>
                              <w:t>Produk</w:t>
                            </w:r>
                          </w:p>
                          <w:p w:rsidR="001842BA" w:rsidRPr="001842BA" w:rsidRDefault="001842BA" w:rsidP="00ED4FAA">
                            <w:pPr>
                              <w:pStyle w:val="ListParagraph"/>
                              <w:numPr>
                                <w:ilvl w:val="0"/>
                                <w:numId w:val="13"/>
                              </w:numPr>
                              <w:spacing w:line="276" w:lineRule="auto"/>
                              <w:ind w:left="426"/>
                            </w:pPr>
                            <w:r>
                              <w:rPr>
                                <w:rFonts w:ascii="Times New Roman" w:hAnsi="Times New Roman" w:cs="Times New Roman"/>
                                <w:i/>
                                <w:sz w:val="24"/>
                                <w:szCs w:val="24"/>
                              </w:rPr>
                              <w:t>Price</w:t>
                            </w:r>
                          </w:p>
                          <w:p w:rsidR="001842BA" w:rsidRPr="001842BA" w:rsidRDefault="001842BA" w:rsidP="00ED4FAA">
                            <w:pPr>
                              <w:pStyle w:val="ListParagraph"/>
                              <w:numPr>
                                <w:ilvl w:val="0"/>
                                <w:numId w:val="13"/>
                              </w:numPr>
                              <w:spacing w:line="276" w:lineRule="auto"/>
                              <w:ind w:left="426"/>
                            </w:pPr>
                            <w:r>
                              <w:rPr>
                                <w:rFonts w:ascii="Times New Roman" w:hAnsi="Times New Roman" w:cs="Times New Roman"/>
                                <w:i/>
                                <w:sz w:val="24"/>
                                <w:szCs w:val="24"/>
                              </w:rPr>
                              <w:t>Place</w:t>
                            </w:r>
                          </w:p>
                          <w:p w:rsidR="00ED4FAA" w:rsidRPr="001842BA" w:rsidRDefault="001842BA" w:rsidP="00ED4FAA">
                            <w:pPr>
                              <w:pStyle w:val="ListParagraph"/>
                              <w:numPr>
                                <w:ilvl w:val="0"/>
                                <w:numId w:val="13"/>
                              </w:numPr>
                              <w:spacing w:line="276" w:lineRule="auto"/>
                              <w:ind w:left="426"/>
                            </w:pPr>
                            <w:r w:rsidRPr="005D32D6">
                              <w:rPr>
                                <w:rFonts w:ascii="Times New Roman" w:hAnsi="Times New Roman" w:cs="Times New Roman"/>
                                <w:i/>
                                <w:sz w:val="24"/>
                                <w:szCs w:val="24"/>
                              </w:rPr>
                              <w:t>P</w:t>
                            </w:r>
                            <w:r w:rsidR="00ED4FAA" w:rsidRPr="005D32D6">
                              <w:rPr>
                                <w:rFonts w:ascii="Times New Roman" w:hAnsi="Times New Roman" w:cs="Times New Roman"/>
                                <w:i/>
                                <w:sz w:val="24"/>
                                <w:szCs w:val="24"/>
                              </w:rPr>
                              <w:t>romotion</w:t>
                            </w:r>
                          </w:p>
                          <w:p w:rsidR="001842BA" w:rsidRPr="001842BA" w:rsidRDefault="001842BA" w:rsidP="00ED4FAA">
                            <w:pPr>
                              <w:pStyle w:val="ListParagraph"/>
                              <w:numPr>
                                <w:ilvl w:val="0"/>
                                <w:numId w:val="13"/>
                              </w:numPr>
                              <w:spacing w:line="276" w:lineRule="auto"/>
                              <w:ind w:left="426"/>
                            </w:pPr>
                            <w:r>
                              <w:rPr>
                                <w:rFonts w:ascii="Times New Roman" w:hAnsi="Times New Roman" w:cs="Times New Roman"/>
                                <w:i/>
                                <w:sz w:val="24"/>
                                <w:szCs w:val="24"/>
                              </w:rPr>
                              <w:t xml:space="preserve">People </w:t>
                            </w:r>
                            <w:r>
                              <w:rPr>
                                <w:rFonts w:ascii="Times New Roman" w:hAnsi="Times New Roman" w:cs="Times New Roman"/>
                                <w:sz w:val="24"/>
                                <w:szCs w:val="24"/>
                              </w:rPr>
                              <w:t>(Sumber daya manusia atau tim)</w:t>
                            </w:r>
                          </w:p>
                          <w:p w:rsidR="001842BA" w:rsidRPr="001842BA" w:rsidRDefault="001842BA" w:rsidP="00ED4FAA">
                            <w:pPr>
                              <w:pStyle w:val="ListParagraph"/>
                              <w:numPr>
                                <w:ilvl w:val="0"/>
                                <w:numId w:val="13"/>
                              </w:numPr>
                              <w:spacing w:line="276" w:lineRule="auto"/>
                              <w:ind w:left="426"/>
                            </w:pPr>
                            <w:r>
                              <w:rPr>
                                <w:rFonts w:ascii="Times New Roman" w:hAnsi="Times New Roman" w:cs="Times New Roman"/>
                                <w:i/>
                                <w:sz w:val="24"/>
                                <w:szCs w:val="24"/>
                              </w:rPr>
                              <w:t xml:space="preserve">Process </w:t>
                            </w:r>
                            <w:r>
                              <w:rPr>
                                <w:rFonts w:ascii="Times New Roman" w:hAnsi="Times New Roman" w:cs="Times New Roman"/>
                                <w:sz w:val="24"/>
                                <w:szCs w:val="24"/>
                              </w:rPr>
                              <w:t xml:space="preserve">(Proses) </w:t>
                            </w:r>
                          </w:p>
                          <w:p w:rsidR="001842BA" w:rsidRDefault="001842BA" w:rsidP="007616E5">
                            <w:pPr>
                              <w:pStyle w:val="ListParagraph"/>
                              <w:numPr>
                                <w:ilvl w:val="0"/>
                                <w:numId w:val="13"/>
                              </w:numPr>
                              <w:spacing w:line="276" w:lineRule="auto"/>
                              <w:ind w:left="426"/>
                            </w:pPr>
                            <w:r>
                              <w:rPr>
                                <w:rFonts w:ascii="Times New Roman" w:hAnsi="Times New Roman" w:cs="Times New Roman"/>
                                <w:i/>
                                <w:sz w:val="24"/>
                                <w:szCs w:val="24"/>
                              </w:rPr>
                              <w:t xml:space="preserve">Physical evidence </w:t>
                            </w:r>
                            <w:r>
                              <w:rPr>
                                <w:rFonts w:ascii="Times New Roman" w:hAnsi="Times New Roman" w:cs="Times New Roman"/>
                                <w:sz w:val="24"/>
                                <w:szCs w:val="24"/>
                              </w:rPr>
                              <w:t>(Bukti Fisik)</w:t>
                            </w:r>
                          </w:p>
                          <w:p w:rsidR="00A80021" w:rsidRPr="007616E5" w:rsidRDefault="001842BA" w:rsidP="007616E5">
                            <w:pPr>
                              <w:spacing w:line="276" w:lineRule="auto"/>
                              <w:jc w:val="center"/>
                              <w:rPr>
                                <w:b/>
                                <w:sz w:val="20"/>
                              </w:rPr>
                            </w:pPr>
                            <w:r w:rsidRPr="007616E5">
                              <w:rPr>
                                <w:rFonts w:ascii="Times New Roman" w:hAnsi="Times New Roman" w:cs="Times New Roman"/>
                                <w:b/>
                                <w:szCs w:val="24"/>
                              </w:rPr>
                              <w:t>Zeithalm dan Bitner dalam Hurriyati (2010:48)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948EA3" id="Text Box 20" o:spid="_x0000_s1034" type="#_x0000_t202" style="position:absolute;left:0;text-align:left;margin-left:0;margin-top:.75pt;width:143.7pt;height:211.5pt;z-index:25165721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" fillcolor="white [3201]" strokeweight="2pt">
                <v:path arrowok="t"/>
                <v:textbox>
                  <w:txbxContent>
                    <w:p w:rsidR="00A80021" w:rsidRDefault="00ED4FAA" w:rsidP="00A80021">
                      <w:pPr>
                        <w:jc w:val="center"/>
                        <w:rPr>
                          <w:rFonts w:ascii="Times New Roman" w:hAnsi="Times New Roman" w:cs="Times New Roman"/>
                          <w:sz w:val="24"/>
                          <w:szCs w:val="24"/>
                        </w:rPr>
                      </w:pPr>
                      <w:r>
                        <w:rPr>
                          <w:rFonts w:ascii="Times New Roman" w:hAnsi="Times New Roman" w:cs="Times New Roman"/>
                          <w:sz w:val="24"/>
                          <w:szCs w:val="24"/>
                        </w:rPr>
                        <w:t>Bauran Pemasaran</w:t>
                      </w:r>
                      <w:r w:rsidR="00E2452E">
                        <w:rPr>
                          <w:rFonts w:ascii="Times New Roman" w:hAnsi="Times New Roman" w:cs="Times New Roman"/>
                          <w:sz w:val="24"/>
                          <w:szCs w:val="24"/>
                        </w:rPr>
                        <w:t xml:space="preserve"> Jasa</w:t>
                      </w:r>
                    </w:p>
                    <w:p w:rsidR="001842BA" w:rsidRPr="001842BA" w:rsidRDefault="001842BA" w:rsidP="00ED4FAA">
                      <w:pPr>
                        <w:pStyle w:val="ListParagraph"/>
                        <w:numPr>
                          <w:ilvl w:val="0"/>
                          <w:numId w:val="13"/>
                        </w:numPr>
                        <w:spacing w:line="276" w:lineRule="auto"/>
                        <w:ind w:left="426"/>
                      </w:pPr>
                      <w:r>
                        <w:rPr>
                          <w:rFonts w:ascii="Times New Roman" w:hAnsi="Times New Roman" w:cs="Times New Roman"/>
                          <w:i/>
                          <w:sz w:val="24"/>
                          <w:szCs w:val="24"/>
                        </w:rPr>
                        <w:t>Produk</w:t>
                      </w:r>
                    </w:p>
                    <w:p w:rsidR="001842BA" w:rsidRPr="001842BA" w:rsidRDefault="001842BA" w:rsidP="00ED4FAA">
                      <w:pPr>
                        <w:pStyle w:val="ListParagraph"/>
                        <w:numPr>
                          <w:ilvl w:val="0"/>
                          <w:numId w:val="13"/>
                        </w:numPr>
                        <w:spacing w:line="276" w:lineRule="auto"/>
                        <w:ind w:left="426"/>
                      </w:pPr>
                      <w:r>
                        <w:rPr>
                          <w:rFonts w:ascii="Times New Roman" w:hAnsi="Times New Roman" w:cs="Times New Roman"/>
                          <w:i/>
                          <w:sz w:val="24"/>
                          <w:szCs w:val="24"/>
                        </w:rPr>
                        <w:t>Price</w:t>
                      </w:r>
                    </w:p>
                    <w:p w:rsidR="001842BA" w:rsidRPr="001842BA" w:rsidRDefault="001842BA" w:rsidP="00ED4FAA">
                      <w:pPr>
                        <w:pStyle w:val="ListParagraph"/>
                        <w:numPr>
                          <w:ilvl w:val="0"/>
                          <w:numId w:val="13"/>
                        </w:numPr>
                        <w:spacing w:line="276" w:lineRule="auto"/>
                        <w:ind w:left="426"/>
                      </w:pPr>
                      <w:r>
                        <w:rPr>
                          <w:rFonts w:ascii="Times New Roman" w:hAnsi="Times New Roman" w:cs="Times New Roman"/>
                          <w:i/>
                          <w:sz w:val="24"/>
                          <w:szCs w:val="24"/>
                        </w:rPr>
                        <w:t>Place</w:t>
                      </w:r>
                    </w:p>
                    <w:p w:rsidR="00ED4FAA" w:rsidRPr="001842BA" w:rsidRDefault="001842BA" w:rsidP="00ED4FAA">
                      <w:pPr>
                        <w:pStyle w:val="ListParagraph"/>
                        <w:numPr>
                          <w:ilvl w:val="0"/>
                          <w:numId w:val="13"/>
                        </w:numPr>
                        <w:spacing w:line="276" w:lineRule="auto"/>
                        <w:ind w:left="426"/>
                      </w:pPr>
                      <w:r w:rsidRPr="005D32D6">
                        <w:rPr>
                          <w:rFonts w:ascii="Times New Roman" w:hAnsi="Times New Roman" w:cs="Times New Roman"/>
                          <w:i/>
                          <w:sz w:val="24"/>
                          <w:szCs w:val="24"/>
                        </w:rPr>
                        <w:t>P</w:t>
                      </w:r>
                      <w:r w:rsidR="00ED4FAA" w:rsidRPr="005D32D6">
                        <w:rPr>
                          <w:rFonts w:ascii="Times New Roman" w:hAnsi="Times New Roman" w:cs="Times New Roman"/>
                          <w:i/>
                          <w:sz w:val="24"/>
                          <w:szCs w:val="24"/>
                        </w:rPr>
                        <w:t>romotion</w:t>
                      </w:r>
                    </w:p>
                    <w:p w:rsidR="001842BA" w:rsidRPr="001842BA" w:rsidRDefault="001842BA" w:rsidP="00ED4FAA">
                      <w:pPr>
                        <w:pStyle w:val="ListParagraph"/>
                        <w:numPr>
                          <w:ilvl w:val="0"/>
                          <w:numId w:val="13"/>
                        </w:numPr>
                        <w:spacing w:line="276" w:lineRule="auto"/>
                        <w:ind w:left="426"/>
                      </w:pPr>
                      <w:r>
                        <w:rPr>
                          <w:rFonts w:ascii="Times New Roman" w:hAnsi="Times New Roman" w:cs="Times New Roman"/>
                          <w:i/>
                          <w:sz w:val="24"/>
                          <w:szCs w:val="24"/>
                        </w:rPr>
                        <w:t xml:space="preserve">People </w:t>
                      </w:r>
                      <w:r>
                        <w:rPr>
                          <w:rFonts w:ascii="Times New Roman" w:hAnsi="Times New Roman" w:cs="Times New Roman"/>
                          <w:sz w:val="24"/>
                          <w:szCs w:val="24"/>
                        </w:rPr>
                        <w:t>(Sumber daya manusia atau tim)</w:t>
                      </w:r>
                    </w:p>
                    <w:p w:rsidR="001842BA" w:rsidRPr="001842BA" w:rsidRDefault="001842BA" w:rsidP="00ED4FAA">
                      <w:pPr>
                        <w:pStyle w:val="ListParagraph"/>
                        <w:numPr>
                          <w:ilvl w:val="0"/>
                          <w:numId w:val="13"/>
                        </w:numPr>
                        <w:spacing w:line="276" w:lineRule="auto"/>
                        <w:ind w:left="426"/>
                      </w:pPr>
                      <w:r>
                        <w:rPr>
                          <w:rFonts w:ascii="Times New Roman" w:hAnsi="Times New Roman" w:cs="Times New Roman"/>
                          <w:i/>
                          <w:sz w:val="24"/>
                          <w:szCs w:val="24"/>
                        </w:rPr>
                        <w:t xml:space="preserve">Process </w:t>
                      </w:r>
                      <w:r>
                        <w:rPr>
                          <w:rFonts w:ascii="Times New Roman" w:hAnsi="Times New Roman" w:cs="Times New Roman"/>
                          <w:sz w:val="24"/>
                          <w:szCs w:val="24"/>
                        </w:rPr>
                        <w:t xml:space="preserve">(Proses) </w:t>
                      </w:r>
                    </w:p>
                    <w:p w:rsidR="001842BA" w:rsidRDefault="001842BA" w:rsidP="007616E5">
                      <w:pPr>
                        <w:pStyle w:val="ListParagraph"/>
                        <w:numPr>
                          <w:ilvl w:val="0"/>
                          <w:numId w:val="13"/>
                        </w:numPr>
                        <w:spacing w:line="276" w:lineRule="auto"/>
                        <w:ind w:left="426"/>
                      </w:pPr>
                      <w:r>
                        <w:rPr>
                          <w:rFonts w:ascii="Times New Roman" w:hAnsi="Times New Roman" w:cs="Times New Roman"/>
                          <w:i/>
                          <w:sz w:val="24"/>
                          <w:szCs w:val="24"/>
                        </w:rPr>
                        <w:t xml:space="preserve">Physical evidence </w:t>
                      </w:r>
                      <w:r>
                        <w:rPr>
                          <w:rFonts w:ascii="Times New Roman" w:hAnsi="Times New Roman" w:cs="Times New Roman"/>
                          <w:sz w:val="24"/>
                          <w:szCs w:val="24"/>
                        </w:rPr>
                        <w:t>(Bukti Fisik)</w:t>
                      </w:r>
                    </w:p>
                    <w:p w:rsidR="00A80021" w:rsidRPr="007616E5" w:rsidRDefault="001842BA" w:rsidP="007616E5">
                      <w:pPr>
                        <w:spacing w:line="276" w:lineRule="auto"/>
                        <w:jc w:val="center"/>
                        <w:rPr>
                          <w:b/>
                          <w:sz w:val="20"/>
                        </w:rPr>
                      </w:pPr>
                      <w:r w:rsidRPr="007616E5">
                        <w:rPr>
                          <w:rFonts w:ascii="Times New Roman" w:hAnsi="Times New Roman" w:cs="Times New Roman"/>
                          <w:b/>
                          <w:szCs w:val="24"/>
                        </w:rPr>
                        <w:t>Zeithalm dan Bitner dalam Hurriyati (2010:48)</w:t>
                      </w:r>
                    </w:p>
                  </w:txbxContent>
                </v:textbox>
                <w10:wrap anchorx="margin"/>
              </v:shape>
            </w:pict>
          </mc:Fallback>
        </mc:AlternateContent>
      </w:r>
    </w:p>
    <w:p w:rsidR="00A80021" w:rsidRPr="005D32D6" w:rsidRDefault="00A80021" w:rsidP="00A80021">
      <w:pPr>
        <w:pStyle w:val="NoSpacing"/>
        <w:spacing w:line="480" w:lineRule="auto"/>
        <w:jc w:val="both"/>
        <w:rPr>
          <w:rFonts w:ascii="Times New Roman" w:hAnsi="Times New Roman" w:cs="Times New Roman"/>
          <w:sz w:val="24"/>
          <w:szCs w:val="24"/>
        </w:rPr>
      </w:pPr>
      <w:r w:rsidRPr="005D32D6">
        <w:rPr>
          <w:rFonts w:ascii="Times New Roman" w:hAnsi="Times New Roman" w:cs="Times New Roman"/>
          <w:sz w:val="24"/>
          <w:szCs w:val="24"/>
        </w:rPr>
        <w:tab/>
      </w:r>
    </w:p>
    <w:p w:rsidR="00A80021" w:rsidRPr="005D32D6" w:rsidRDefault="00A80021" w:rsidP="00A80021">
      <w:pPr>
        <w:pStyle w:val="NoSpacing"/>
        <w:spacing w:line="480" w:lineRule="auto"/>
        <w:jc w:val="both"/>
        <w:rPr>
          <w:rFonts w:ascii="Times New Roman" w:hAnsi="Times New Roman" w:cs="Times New Roman"/>
          <w:sz w:val="24"/>
          <w:szCs w:val="24"/>
        </w:rPr>
      </w:pPr>
      <w:r w:rsidRPr="005D32D6">
        <w:rPr>
          <w:rFonts w:ascii="Times New Roman" w:hAnsi="Times New Roman" w:cs="Times New Roman"/>
          <w:sz w:val="24"/>
          <w:szCs w:val="24"/>
        </w:rPr>
        <w:tab/>
      </w:r>
    </w:p>
    <w:p w:rsidR="00A80021" w:rsidRPr="005D32D6" w:rsidRDefault="00A80021" w:rsidP="00A80021">
      <w:pPr>
        <w:pStyle w:val="NoSpacing"/>
        <w:spacing w:line="480" w:lineRule="auto"/>
        <w:jc w:val="both"/>
        <w:rPr>
          <w:rFonts w:ascii="Times New Roman" w:hAnsi="Times New Roman" w:cs="Times New Roman"/>
          <w:sz w:val="24"/>
          <w:szCs w:val="24"/>
        </w:rPr>
      </w:pPr>
    </w:p>
    <w:p w:rsidR="00A80021" w:rsidRPr="005D32D6" w:rsidRDefault="00A80021" w:rsidP="00A80021">
      <w:pPr>
        <w:pStyle w:val="NoSpacing"/>
        <w:spacing w:line="480" w:lineRule="auto"/>
        <w:jc w:val="both"/>
        <w:rPr>
          <w:rFonts w:ascii="Times New Roman" w:hAnsi="Times New Roman" w:cs="Times New Roman"/>
          <w:sz w:val="24"/>
          <w:szCs w:val="24"/>
        </w:rPr>
      </w:pPr>
    </w:p>
    <w:p w:rsidR="00A80021" w:rsidRPr="005D32D6" w:rsidRDefault="00E726B0" w:rsidP="00A80021">
      <w:pPr>
        <w:pStyle w:val="NoSpacing"/>
        <w:spacing w:line="480" w:lineRule="auto"/>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92032" behindDoc="0" locked="0" layoutInCell="1" allowOverlap="1">
                <wp:simplePos x="0" y="0"/>
                <wp:positionH relativeFrom="column">
                  <wp:posOffset>4552066</wp:posOffset>
                </wp:positionH>
                <wp:positionV relativeFrom="paragraph">
                  <wp:posOffset>6217</wp:posOffset>
                </wp:positionV>
                <wp:extent cx="20365" cy="1173193"/>
                <wp:effectExtent l="76200" t="0" r="74930" b="65405"/>
                <wp:wrapNone/>
                <wp:docPr id="5" name="Straight Arrow Connector 5"/>
                <wp:cNvGraphicFramePr/>
                <a:graphic xmlns:a="http://schemas.openxmlformats.org/drawingml/2006/main">
                  <a:graphicData uri="http://schemas.microsoft.com/office/word/2010/wordprocessingShape">
                    <wps:wsp>
                      <wps:cNvCnPr/>
                      <wps:spPr>
                        <a:xfrm flipH="1">
                          <a:off x="0" y="0"/>
                          <a:ext cx="20365" cy="1173193"/>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DE9169C" id="Straight Arrow Connector 5" o:spid="_x0000_s1026" type="#_x0000_t32" style="position:absolute;margin-left:358.45pt;margin-top:.5pt;width:1.6pt;height:92.4pt;flip:x;z-index:251692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" strokecolor="black [3213]" strokeweight="2pt">
                <v:stroke endarrow="block" joinstyle="miter"/>
              </v:shape>
            </w:pict>
          </mc:Fallback>
        </mc:AlternateContent>
      </w:r>
      <w:r w:rsidR="00A80021" w:rsidRPr="005D32D6">
        <w:rPr>
          <w:rFonts w:ascii="Times New Roman" w:hAnsi="Times New Roman" w:cs="Times New Roman"/>
          <w:sz w:val="24"/>
          <w:szCs w:val="24"/>
        </w:rPr>
        <w:tab/>
      </w:r>
    </w:p>
    <w:p w:rsidR="00A80021" w:rsidRPr="005D32D6" w:rsidRDefault="00A80021" w:rsidP="00A80021">
      <w:pPr>
        <w:pStyle w:val="NoSpacing"/>
        <w:spacing w:line="480" w:lineRule="auto"/>
        <w:jc w:val="both"/>
        <w:rPr>
          <w:rFonts w:ascii="Times New Roman" w:hAnsi="Times New Roman" w:cs="Times New Roman"/>
          <w:sz w:val="24"/>
          <w:szCs w:val="24"/>
        </w:rPr>
      </w:pPr>
    </w:p>
    <w:p w:rsidR="00A80021" w:rsidRDefault="00E726B0" w:rsidP="00A80021">
      <w:pPr>
        <w:pStyle w:val="NoSpacing"/>
        <w:spacing w:line="480" w:lineRule="auto"/>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83840" behindDoc="0" locked="0" layoutInCell="1" allowOverlap="1" wp14:anchorId="7EF8E6DD" wp14:editId="2DBDB900">
                <wp:simplePos x="0" y="0"/>
                <wp:positionH relativeFrom="column">
                  <wp:posOffset>931194</wp:posOffset>
                </wp:positionH>
                <wp:positionV relativeFrom="paragraph">
                  <wp:posOffset>242631</wp:posOffset>
                </wp:positionV>
                <wp:extent cx="0" cy="268605"/>
                <wp:effectExtent l="76200" t="0" r="57150" b="55245"/>
                <wp:wrapNone/>
                <wp:docPr id="17" name="Straight Arrow Connector 17"/>
                <wp:cNvGraphicFramePr/>
                <a:graphic xmlns:a="http://schemas.openxmlformats.org/drawingml/2006/main">
                  <a:graphicData uri="http://schemas.microsoft.com/office/word/2010/wordprocessingShape">
                    <wps:wsp>
                      <wps:cNvCnPr/>
                      <wps:spPr>
                        <a:xfrm>
                          <a:off x="0" y="0"/>
                          <a:ext cx="0" cy="268605"/>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73B8D6F3" id="_x0000_t32" coordsize="21600,21600" o:spt="32" o:oned="t" path="m,l21600,21600e" filled="f">
                <v:path arrowok="t" fillok="f" o:connecttype="none"/>
                <o:lock v:ext="edit" shapetype="t"/>
              </v:shapetype>
              <v:shape id="Straight Arrow Connector 17" o:spid="_x0000_s1026" type="#_x0000_t32" style="position:absolute;margin-left:73.3pt;margin-top:19.1pt;width:0;height:21.1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" strokecolor="black [3213]" strokeweight="2pt">
                <v:stroke endarrow="block" joinstyle="miter"/>
              </v:shape>
            </w:pict>
          </mc:Fallback>
        </mc:AlternateContent>
      </w:r>
    </w:p>
    <w:p w:rsidR="00A80021" w:rsidRDefault="007D0791" w:rsidP="00A80021">
      <w:pPr>
        <w:pStyle w:val="NoSpacing"/>
        <w:spacing w:line="480" w:lineRule="auto"/>
        <w:jc w:val="both"/>
        <w:rPr>
          <w:rFonts w:ascii="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anchor distT="0" distB="0" distL="114300" distR="114300" simplePos="0" relativeHeight="251677696" behindDoc="0" locked="0" layoutInCell="1" allowOverlap="1" wp14:anchorId="29F50414" wp14:editId="37AA3EA5">
                <wp:simplePos x="0" y="0"/>
                <wp:positionH relativeFrom="margin">
                  <wp:posOffset>-316460</wp:posOffset>
                </wp:positionH>
                <wp:positionV relativeFrom="paragraph">
                  <wp:posOffset>165590</wp:posOffset>
                </wp:positionV>
                <wp:extent cx="2933356" cy="1806766"/>
                <wp:effectExtent l="0" t="0" r="19685" b="2222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33356" cy="1806766"/>
                        </a:xfrm>
                        <a:prstGeom prst="rect">
                          <a:avLst/>
                        </a:prstGeom>
                        <a:solidFill>
                          <a:schemeClr val="lt1"/>
                        </a:solidFill>
                        <a:ln w="2540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1842BA" w:rsidRPr="00F752AD" w:rsidRDefault="00F752AD" w:rsidP="00F752AD">
                            <w:pPr>
                              <w:jc w:val="center"/>
                              <w:rPr>
                                <w:rFonts w:ascii="Times New Roman" w:hAnsi="Times New Roman" w:cs="Times New Roman"/>
                                <w:sz w:val="24"/>
                                <w:szCs w:val="24"/>
                              </w:rPr>
                            </w:pPr>
                            <w:r w:rsidRPr="00F752AD">
                              <w:rPr>
                                <w:rFonts w:ascii="Times New Roman" w:hAnsi="Times New Roman" w:cs="Times New Roman"/>
                                <w:sz w:val="24"/>
                                <w:szCs w:val="24"/>
                              </w:rPr>
                              <w:t xml:space="preserve">Bauran </w:t>
                            </w:r>
                            <w:r w:rsidR="001842BA" w:rsidRPr="00F752AD">
                              <w:rPr>
                                <w:rFonts w:ascii="Times New Roman" w:hAnsi="Times New Roman" w:cs="Times New Roman"/>
                                <w:sz w:val="24"/>
                                <w:szCs w:val="24"/>
                              </w:rPr>
                              <w:t>Komunikasi Pemasaran</w:t>
                            </w:r>
                          </w:p>
                          <w:p w:rsidR="00F752AD" w:rsidRPr="00F752AD" w:rsidRDefault="00F752AD" w:rsidP="00F752AD">
                            <w:pPr>
                              <w:pStyle w:val="ListParagraph"/>
                              <w:numPr>
                                <w:ilvl w:val="0"/>
                                <w:numId w:val="32"/>
                              </w:numPr>
                              <w:rPr>
                                <w:rFonts w:ascii="Times New Roman" w:hAnsi="Times New Roman" w:cs="Times New Roman"/>
                                <w:sz w:val="24"/>
                                <w:szCs w:val="24"/>
                              </w:rPr>
                            </w:pPr>
                            <w:r w:rsidRPr="00F752AD">
                              <w:rPr>
                                <w:rFonts w:ascii="Times New Roman" w:hAnsi="Times New Roman" w:cs="Times New Roman"/>
                                <w:sz w:val="24"/>
                                <w:szCs w:val="24"/>
                              </w:rPr>
                              <w:t>Iklan</w:t>
                            </w:r>
                          </w:p>
                          <w:p w:rsidR="00F752AD" w:rsidRPr="00F752AD" w:rsidRDefault="00F752AD" w:rsidP="00F752AD">
                            <w:pPr>
                              <w:pStyle w:val="ListParagraph"/>
                              <w:numPr>
                                <w:ilvl w:val="0"/>
                                <w:numId w:val="32"/>
                              </w:numPr>
                              <w:rPr>
                                <w:rFonts w:ascii="Times New Roman" w:hAnsi="Times New Roman" w:cs="Times New Roman"/>
                                <w:sz w:val="24"/>
                                <w:szCs w:val="24"/>
                              </w:rPr>
                            </w:pPr>
                            <w:r w:rsidRPr="00F752AD">
                              <w:rPr>
                                <w:rFonts w:ascii="Times New Roman" w:hAnsi="Times New Roman" w:cs="Times New Roman"/>
                                <w:sz w:val="24"/>
                                <w:szCs w:val="24"/>
                              </w:rPr>
                              <w:t>Promosi penjualan</w:t>
                            </w:r>
                          </w:p>
                          <w:p w:rsidR="00F752AD" w:rsidRPr="00F752AD" w:rsidRDefault="00F752AD" w:rsidP="00F752AD">
                            <w:pPr>
                              <w:pStyle w:val="ListParagraph"/>
                              <w:numPr>
                                <w:ilvl w:val="0"/>
                                <w:numId w:val="32"/>
                              </w:numPr>
                              <w:rPr>
                                <w:rFonts w:ascii="Times New Roman" w:hAnsi="Times New Roman" w:cs="Times New Roman"/>
                                <w:sz w:val="24"/>
                                <w:szCs w:val="24"/>
                              </w:rPr>
                            </w:pPr>
                            <w:r w:rsidRPr="00F752AD">
                              <w:rPr>
                                <w:rFonts w:ascii="Times New Roman" w:hAnsi="Times New Roman" w:cs="Times New Roman"/>
                                <w:sz w:val="24"/>
                                <w:szCs w:val="24"/>
                              </w:rPr>
                              <w:t>Penjualan promosi</w:t>
                            </w:r>
                          </w:p>
                          <w:p w:rsidR="00F752AD" w:rsidRPr="00F752AD" w:rsidRDefault="00F752AD" w:rsidP="00F752AD">
                            <w:pPr>
                              <w:pStyle w:val="ListParagraph"/>
                              <w:numPr>
                                <w:ilvl w:val="0"/>
                                <w:numId w:val="32"/>
                              </w:numPr>
                              <w:rPr>
                                <w:rFonts w:ascii="Times New Roman" w:hAnsi="Times New Roman" w:cs="Times New Roman"/>
                                <w:sz w:val="24"/>
                                <w:szCs w:val="24"/>
                              </w:rPr>
                            </w:pPr>
                            <w:r w:rsidRPr="00F752AD">
                              <w:rPr>
                                <w:rFonts w:ascii="Times New Roman" w:hAnsi="Times New Roman" w:cs="Times New Roman"/>
                                <w:sz w:val="24"/>
                                <w:szCs w:val="24"/>
                              </w:rPr>
                              <w:t>Hubungan masyarakat dan publisitas</w:t>
                            </w:r>
                          </w:p>
                          <w:p w:rsidR="00F752AD" w:rsidRPr="00F752AD" w:rsidRDefault="00F752AD" w:rsidP="00F752AD">
                            <w:pPr>
                              <w:pStyle w:val="ListParagraph"/>
                              <w:numPr>
                                <w:ilvl w:val="0"/>
                                <w:numId w:val="32"/>
                              </w:numPr>
                              <w:rPr>
                                <w:rFonts w:ascii="Times New Roman" w:hAnsi="Times New Roman" w:cs="Times New Roman"/>
                                <w:sz w:val="24"/>
                                <w:szCs w:val="24"/>
                              </w:rPr>
                            </w:pPr>
                            <w:r w:rsidRPr="00F752AD">
                              <w:rPr>
                                <w:rFonts w:ascii="Times New Roman" w:hAnsi="Times New Roman" w:cs="Times New Roman"/>
                                <w:sz w:val="24"/>
                                <w:szCs w:val="24"/>
                              </w:rPr>
                              <w:t>Pemasaran langsung</w:t>
                            </w:r>
                          </w:p>
                          <w:p w:rsidR="00F752AD" w:rsidRDefault="00F752AD" w:rsidP="007616E5">
                            <w:pPr>
                              <w:pStyle w:val="ListParagraph"/>
                              <w:numPr>
                                <w:ilvl w:val="0"/>
                                <w:numId w:val="32"/>
                              </w:numPr>
                              <w:spacing w:after="0" w:line="360" w:lineRule="auto"/>
                              <w:rPr>
                                <w:rFonts w:ascii="Times New Roman" w:hAnsi="Times New Roman" w:cs="Times New Roman"/>
                                <w:sz w:val="24"/>
                                <w:szCs w:val="24"/>
                              </w:rPr>
                            </w:pPr>
                            <w:r w:rsidRPr="00F752AD">
                              <w:rPr>
                                <w:rFonts w:ascii="Times New Roman" w:hAnsi="Times New Roman" w:cs="Times New Roman"/>
                                <w:sz w:val="24"/>
                                <w:szCs w:val="24"/>
                              </w:rPr>
                              <w:t>Acara dan pengalaman</w:t>
                            </w:r>
                          </w:p>
                          <w:p w:rsidR="00F752AD" w:rsidRPr="007616E5" w:rsidRDefault="00FE7CC7" w:rsidP="007616E5">
                            <w:pPr>
                              <w:pStyle w:val="ListParagraph"/>
                              <w:spacing w:after="0" w:line="360" w:lineRule="auto"/>
                              <w:rPr>
                                <w:rFonts w:ascii="Times New Roman" w:hAnsi="Times New Roman" w:cs="Times New Roman"/>
                                <w:b/>
                                <w:sz w:val="24"/>
                                <w:szCs w:val="24"/>
                              </w:rPr>
                            </w:pPr>
                            <w:r w:rsidRPr="007616E5">
                              <w:rPr>
                                <w:rFonts w:ascii="Times New Roman" w:hAnsi="Times New Roman" w:cs="Times New Roman"/>
                                <w:b/>
                                <w:sz w:val="24"/>
                                <w:szCs w:val="24"/>
                              </w:rPr>
                              <w:t>Hermawan</w:t>
                            </w:r>
                            <w:r w:rsidR="00F752AD" w:rsidRPr="007616E5">
                              <w:rPr>
                                <w:rFonts w:ascii="Times New Roman" w:hAnsi="Times New Roman" w:cs="Times New Roman"/>
                                <w:b/>
                                <w:sz w:val="24"/>
                                <w:szCs w:val="24"/>
                              </w:rPr>
                              <w:t xml:space="preserve"> (2012:64)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F50414" id="Text Box 9" o:spid="_x0000_s1035" type="#_x0000_t202" style="position:absolute;left:0;text-align:left;margin-left:-24.9pt;margin-top:13.05pt;width:230.95pt;height:142.25pt;z-index:251677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" fillcolor="white [3201]" strokeweight="2pt">
                <v:path arrowok="t"/>
                <v:textbox>
                  <w:txbxContent>
                    <w:p w:rsidR="001842BA" w:rsidRPr="00F752AD" w:rsidRDefault="00F752AD" w:rsidP="00F752AD">
                      <w:pPr>
                        <w:jc w:val="center"/>
                        <w:rPr>
                          <w:rFonts w:ascii="Times New Roman" w:hAnsi="Times New Roman" w:cs="Times New Roman"/>
                          <w:sz w:val="24"/>
                          <w:szCs w:val="24"/>
                        </w:rPr>
                      </w:pPr>
                      <w:r w:rsidRPr="00F752AD">
                        <w:rPr>
                          <w:rFonts w:ascii="Times New Roman" w:hAnsi="Times New Roman" w:cs="Times New Roman"/>
                          <w:sz w:val="24"/>
                          <w:szCs w:val="24"/>
                        </w:rPr>
                        <w:t xml:space="preserve">Bauran </w:t>
                      </w:r>
                      <w:r w:rsidR="001842BA" w:rsidRPr="00F752AD">
                        <w:rPr>
                          <w:rFonts w:ascii="Times New Roman" w:hAnsi="Times New Roman" w:cs="Times New Roman"/>
                          <w:sz w:val="24"/>
                          <w:szCs w:val="24"/>
                        </w:rPr>
                        <w:t>Komunikasi Pemasaran</w:t>
                      </w:r>
                    </w:p>
                    <w:p w:rsidR="00F752AD" w:rsidRPr="00F752AD" w:rsidRDefault="00F752AD" w:rsidP="00F752AD">
                      <w:pPr>
                        <w:pStyle w:val="ListParagraph"/>
                        <w:numPr>
                          <w:ilvl w:val="0"/>
                          <w:numId w:val="32"/>
                        </w:numPr>
                        <w:rPr>
                          <w:rFonts w:ascii="Times New Roman" w:hAnsi="Times New Roman" w:cs="Times New Roman"/>
                          <w:sz w:val="24"/>
                          <w:szCs w:val="24"/>
                        </w:rPr>
                      </w:pPr>
                      <w:r w:rsidRPr="00F752AD">
                        <w:rPr>
                          <w:rFonts w:ascii="Times New Roman" w:hAnsi="Times New Roman" w:cs="Times New Roman"/>
                          <w:sz w:val="24"/>
                          <w:szCs w:val="24"/>
                        </w:rPr>
                        <w:t>Iklan</w:t>
                      </w:r>
                    </w:p>
                    <w:p w:rsidR="00F752AD" w:rsidRPr="00F752AD" w:rsidRDefault="00F752AD" w:rsidP="00F752AD">
                      <w:pPr>
                        <w:pStyle w:val="ListParagraph"/>
                        <w:numPr>
                          <w:ilvl w:val="0"/>
                          <w:numId w:val="32"/>
                        </w:numPr>
                        <w:rPr>
                          <w:rFonts w:ascii="Times New Roman" w:hAnsi="Times New Roman" w:cs="Times New Roman"/>
                          <w:sz w:val="24"/>
                          <w:szCs w:val="24"/>
                        </w:rPr>
                      </w:pPr>
                      <w:r w:rsidRPr="00F752AD">
                        <w:rPr>
                          <w:rFonts w:ascii="Times New Roman" w:hAnsi="Times New Roman" w:cs="Times New Roman"/>
                          <w:sz w:val="24"/>
                          <w:szCs w:val="24"/>
                        </w:rPr>
                        <w:t>Promosi penjualan</w:t>
                      </w:r>
                    </w:p>
                    <w:p w:rsidR="00F752AD" w:rsidRPr="00F752AD" w:rsidRDefault="00F752AD" w:rsidP="00F752AD">
                      <w:pPr>
                        <w:pStyle w:val="ListParagraph"/>
                        <w:numPr>
                          <w:ilvl w:val="0"/>
                          <w:numId w:val="32"/>
                        </w:numPr>
                        <w:rPr>
                          <w:rFonts w:ascii="Times New Roman" w:hAnsi="Times New Roman" w:cs="Times New Roman"/>
                          <w:sz w:val="24"/>
                          <w:szCs w:val="24"/>
                        </w:rPr>
                      </w:pPr>
                      <w:r w:rsidRPr="00F752AD">
                        <w:rPr>
                          <w:rFonts w:ascii="Times New Roman" w:hAnsi="Times New Roman" w:cs="Times New Roman"/>
                          <w:sz w:val="24"/>
                          <w:szCs w:val="24"/>
                        </w:rPr>
                        <w:t>Penjualan promosi</w:t>
                      </w:r>
                    </w:p>
                    <w:p w:rsidR="00F752AD" w:rsidRPr="00F752AD" w:rsidRDefault="00F752AD" w:rsidP="00F752AD">
                      <w:pPr>
                        <w:pStyle w:val="ListParagraph"/>
                        <w:numPr>
                          <w:ilvl w:val="0"/>
                          <w:numId w:val="32"/>
                        </w:numPr>
                        <w:rPr>
                          <w:rFonts w:ascii="Times New Roman" w:hAnsi="Times New Roman" w:cs="Times New Roman"/>
                          <w:sz w:val="24"/>
                          <w:szCs w:val="24"/>
                        </w:rPr>
                      </w:pPr>
                      <w:r w:rsidRPr="00F752AD">
                        <w:rPr>
                          <w:rFonts w:ascii="Times New Roman" w:hAnsi="Times New Roman" w:cs="Times New Roman"/>
                          <w:sz w:val="24"/>
                          <w:szCs w:val="24"/>
                        </w:rPr>
                        <w:t>Hubungan masyarakat dan publisitas</w:t>
                      </w:r>
                    </w:p>
                    <w:p w:rsidR="00F752AD" w:rsidRPr="00F752AD" w:rsidRDefault="00F752AD" w:rsidP="00F752AD">
                      <w:pPr>
                        <w:pStyle w:val="ListParagraph"/>
                        <w:numPr>
                          <w:ilvl w:val="0"/>
                          <w:numId w:val="32"/>
                        </w:numPr>
                        <w:rPr>
                          <w:rFonts w:ascii="Times New Roman" w:hAnsi="Times New Roman" w:cs="Times New Roman"/>
                          <w:sz w:val="24"/>
                          <w:szCs w:val="24"/>
                        </w:rPr>
                      </w:pPr>
                      <w:r w:rsidRPr="00F752AD">
                        <w:rPr>
                          <w:rFonts w:ascii="Times New Roman" w:hAnsi="Times New Roman" w:cs="Times New Roman"/>
                          <w:sz w:val="24"/>
                          <w:szCs w:val="24"/>
                        </w:rPr>
                        <w:t>Pemasaran langsung</w:t>
                      </w:r>
                    </w:p>
                    <w:p w:rsidR="00F752AD" w:rsidRDefault="00F752AD" w:rsidP="007616E5">
                      <w:pPr>
                        <w:pStyle w:val="ListParagraph"/>
                        <w:numPr>
                          <w:ilvl w:val="0"/>
                          <w:numId w:val="32"/>
                        </w:numPr>
                        <w:spacing w:after="0" w:line="360" w:lineRule="auto"/>
                        <w:rPr>
                          <w:rFonts w:ascii="Times New Roman" w:hAnsi="Times New Roman" w:cs="Times New Roman"/>
                          <w:sz w:val="24"/>
                          <w:szCs w:val="24"/>
                        </w:rPr>
                      </w:pPr>
                      <w:r w:rsidRPr="00F752AD">
                        <w:rPr>
                          <w:rFonts w:ascii="Times New Roman" w:hAnsi="Times New Roman" w:cs="Times New Roman"/>
                          <w:sz w:val="24"/>
                          <w:szCs w:val="24"/>
                        </w:rPr>
                        <w:t>Acara dan pengalaman</w:t>
                      </w:r>
                    </w:p>
                    <w:p w:rsidR="00F752AD" w:rsidRPr="007616E5" w:rsidRDefault="00FE7CC7" w:rsidP="007616E5">
                      <w:pPr>
                        <w:pStyle w:val="ListParagraph"/>
                        <w:spacing w:after="0" w:line="360" w:lineRule="auto"/>
                        <w:rPr>
                          <w:rFonts w:ascii="Times New Roman" w:hAnsi="Times New Roman" w:cs="Times New Roman"/>
                          <w:b/>
                          <w:sz w:val="24"/>
                          <w:szCs w:val="24"/>
                        </w:rPr>
                      </w:pPr>
                      <w:r w:rsidRPr="007616E5">
                        <w:rPr>
                          <w:rFonts w:ascii="Times New Roman" w:hAnsi="Times New Roman" w:cs="Times New Roman"/>
                          <w:b/>
                          <w:sz w:val="24"/>
                          <w:szCs w:val="24"/>
                        </w:rPr>
                        <w:t>Hermawan</w:t>
                      </w:r>
                      <w:r w:rsidR="00F752AD" w:rsidRPr="007616E5">
                        <w:rPr>
                          <w:rFonts w:ascii="Times New Roman" w:hAnsi="Times New Roman" w:cs="Times New Roman"/>
                          <w:b/>
                          <w:sz w:val="24"/>
                          <w:szCs w:val="24"/>
                        </w:rPr>
                        <w:t xml:space="preserve"> (2012:64)</w:t>
                      </w:r>
                    </w:p>
                  </w:txbxContent>
                </v:textbox>
                <w10:wrap anchorx="margin"/>
              </v:shape>
            </w:pict>
          </mc:Fallback>
        </mc:AlternateContent>
      </w:r>
      <w:r w:rsidR="00E726B0">
        <w:rPr>
          <w:rFonts w:ascii="Times New Roman" w:eastAsia="Times New Roman" w:hAnsi="Times New Roman" w:cs="Times New Roman"/>
          <w:noProof/>
          <w:sz w:val="24"/>
          <w:szCs w:val="24"/>
        </w:rPr>
        <mc:AlternateContent>
          <mc:Choice Requires="wps">
            <w:drawing>
              <wp:anchor distT="0" distB="0" distL="114300" distR="114300" simplePos="0" relativeHeight="251680768" behindDoc="0" locked="0" layoutInCell="1" allowOverlap="1" wp14:anchorId="0C80A3E7" wp14:editId="3E1C8672">
                <wp:simplePos x="0" y="0"/>
                <wp:positionH relativeFrom="margin">
                  <wp:posOffset>3908161</wp:posOffset>
                </wp:positionH>
                <wp:positionV relativeFrom="paragraph">
                  <wp:posOffset>126365</wp:posOffset>
                </wp:positionV>
                <wp:extent cx="1286246" cy="1532965"/>
                <wp:effectExtent l="0" t="0" r="28575" b="1016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86246" cy="1532965"/>
                        </a:xfrm>
                        <a:prstGeom prst="rect">
                          <a:avLst/>
                        </a:prstGeom>
                        <a:solidFill>
                          <a:schemeClr val="lt1"/>
                        </a:solidFill>
                        <a:ln w="2540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1842BA" w:rsidRPr="001842BA" w:rsidRDefault="001842BA" w:rsidP="001842BA">
                            <w:pPr>
                              <w:jc w:val="center"/>
                              <w:rPr>
                                <w:rFonts w:ascii="Times New Roman" w:hAnsi="Times New Roman" w:cs="Times New Roman"/>
                                <w:sz w:val="24"/>
                                <w:szCs w:val="24"/>
                              </w:rPr>
                            </w:pPr>
                            <w:r w:rsidRPr="001842BA">
                              <w:rPr>
                                <w:rFonts w:ascii="Times New Roman" w:hAnsi="Times New Roman" w:cs="Times New Roman"/>
                                <w:sz w:val="24"/>
                                <w:szCs w:val="24"/>
                              </w:rPr>
                              <w:t>Faktor Budaya</w:t>
                            </w:r>
                          </w:p>
                          <w:p w:rsidR="001842BA" w:rsidRPr="001842BA" w:rsidRDefault="001842BA" w:rsidP="001842BA">
                            <w:pPr>
                              <w:pStyle w:val="ListParagraph"/>
                              <w:numPr>
                                <w:ilvl w:val="0"/>
                                <w:numId w:val="27"/>
                              </w:numPr>
                              <w:ind w:left="426" w:hanging="426"/>
                              <w:rPr>
                                <w:rFonts w:ascii="Times New Roman" w:hAnsi="Times New Roman" w:cs="Times New Roman"/>
                                <w:sz w:val="24"/>
                                <w:szCs w:val="24"/>
                              </w:rPr>
                            </w:pPr>
                            <w:r w:rsidRPr="001842BA">
                              <w:rPr>
                                <w:rFonts w:ascii="Times New Roman" w:hAnsi="Times New Roman" w:cs="Times New Roman"/>
                                <w:sz w:val="24"/>
                                <w:szCs w:val="24"/>
                              </w:rPr>
                              <w:t>Nilai</w:t>
                            </w:r>
                          </w:p>
                          <w:p w:rsidR="001842BA" w:rsidRPr="001842BA" w:rsidRDefault="001842BA" w:rsidP="001842BA">
                            <w:pPr>
                              <w:pStyle w:val="ListParagraph"/>
                              <w:numPr>
                                <w:ilvl w:val="0"/>
                                <w:numId w:val="27"/>
                              </w:numPr>
                              <w:ind w:left="426" w:hanging="426"/>
                              <w:rPr>
                                <w:rFonts w:ascii="Times New Roman" w:hAnsi="Times New Roman" w:cs="Times New Roman"/>
                                <w:sz w:val="24"/>
                                <w:szCs w:val="24"/>
                              </w:rPr>
                            </w:pPr>
                            <w:r w:rsidRPr="001842BA">
                              <w:rPr>
                                <w:rFonts w:ascii="Times New Roman" w:hAnsi="Times New Roman" w:cs="Times New Roman"/>
                                <w:sz w:val="24"/>
                                <w:szCs w:val="24"/>
                              </w:rPr>
                              <w:t>Norma</w:t>
                            </w:r>
                          </w:p>
                          <w:p w:rsidR="001842BA" w:rsidRPr="001842BA" w:rsidRDefault="001842BA" w:rsidP="001842BA">
                            <w:pPr>
                              <w:pStyle w:val="ListParagraph"/>
                              <w:numPr>
                                <w:ilvl w:val="0"/>
                                <w:numId w:val="27"/>
                              </w:numPr>
                              <w:ind w:left="426" w:hanging="426"/>
                              <w:rPr>
                                <w:rFonts w:ascii="Times New Roman" w:hAnsi="Times New Roman" w:cs="Times New Roman"/>
                                <w:sz w:val="24"/>
                                <w:szCs w:val="24"/>
                              </w:rPr>
                            </w:pPr>
                            <w:r w:rsidRPr="001842BA">
                              <w:rPr>
                                <w:rFonts w:ascii="Times New Roman" w:hAnsi="Times New Roman" w:cs="Times New Roman"/>
                                <w:sz w:val="24"/>
                                <w:szCs w:val="24"/>
                              </w:rPr>
                              <w:t>Kepercayaan</w:t>
                            </w:r>
                          </w:p>
                          <w:p w:rsidR="001842BA" w:rsidRPr="007616E5" w:rsidRDefault="001842BA" w:rsidP="001842BA">
                            <w:pPr>
                              <w:jc w:val="center"/>
                              <w:rPr>
                                <w:rFonts w:ascii="Times New Roman" w:hAnsi="Times New Roman" w:cs="Times New Roman"/>
                                <w:b/>
                                <w:sz w:val="24"/>
                                <w:szCs w:val="28"/>
                              </w:rPr>
                            </w:pPr>
                            <w:r w:rsidRPr="007616E5">
                              <w:rPr>
                                <w:rFonts w:ascii="Times New Roman" w:hAnsi="Times New Roman" w:cs="Times New Roman"/>
                                <w:b/>
                                <w:szCs w:val="24"/>
                              </w:rPr>
                              <w:t>Kotler dan Keller (2013:166)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80A3E7" id="Text Box 11" o:spid="_x0000_s1036" type="#_x0000_t202" style="position:absolute;left:0;text-align:left;margin-left:307.75pt;margin-top:9.95pt;width:101.3pt;height:120.7pt;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" fillcolor="white [3201]" strokeweight="2pt">
                <v:path arrowok="t"/>
                <v:textbox>
                  <w:txbxContent>
                    <w:p w:rsidR="001842BA" w:rsidRPr="001842BA" w:rsidRDefault="001842BA" w:rsidP="001842BA">
                      <w:pPr>
                        <w:jc w:val="center"/>
                        <w:rPr>
                          <w:rFonts w:ascii="Times New Roman" w:hAnsi="Times New Roman" w:cs="Times New Roman"/>
                          <w:sz w:val="24"/>
                          <w:szCs w:val="24"/>
                        </w:rPr>
                      </w:pPr>
                      <w:r w:rsidRPr="001842BA">
                        <w:rPr>
                          <w:rFonts w:ascii="Times New Roman" w:hAnsi="Times New Roman" w:cs="Times New Roman"/>
                          <w:sz w:val="24"/>
                          <w:szCs w:val="24"/>
                        </w:rPr>
                        <w:t>Faktor Budaya</w:t>
                      </w:r>
                    </w:p>
                    <w:p w:rsidR="001842BA" w:rsidRPr="001842BA" w:rsidRDefault="001842BA" w:rsidP="001842BA">
                      <w:pPr>
                        <w:pStyle w:val="ListParagraph"/>
                        <w:numPr>
                          <w:ilvl w:val="0"/>
                          <w:numId w:val="27"/>
                        </w:numPr>
                        <w:ind w:left="426" w:hanging="426"/>
                        <w:rPr>
                          <w:rFonts w:ascii="Times New Roman" w:hAnsi="Times New Roman" w:cs="Times New Roman"/>
                          <w:sz w:val="24"/>
                          <w:szCs w:val="24"/>
                        </w:rPr>
                      </w:pPr>
                      <w:r w:rsidRPr="001842BA">
                        <w:rPr>
                          <w:rFonts w:ascii="Times New Roman" w:hAnsi="Times New Roman" w:cs="Times New Roman"/>
                          <w:sz w:val="24"/>
                          <w:szCs w:val="24"/>
                        </w:rPr>
                        <w:t>Nilai</w:t>
                      </w:r>
                    </w:p>
                    <w:p w:rsidR="001842BA" w:rsidRPr="001842BA" w:rsidRDefault="001842BA" w:rsidP="001842BA">
                      <w:pPr>
                        <w:pStyle w:val="ListParagraph"/>
                        <w:numPr>
                          <w:ilvl w:val="0"/>
                          <w:numId w:val="27"/>
                        </w:numPr>
                        <w:ind w:left="426" w:hanging="426"/>
                        <w:rPr>
                          <w:rFonts w:ascii="Times New Roman" w:hAnsi="Times New Roman" w:cs="Times New Roman"/>
                          <w:sz w:val="24"/>
                          <w:szCs w:val="24"/>
                        </w:rPr>
                      </w:pPr>
                      <w:r w:rsidRPr="001842BA">
                        <w:rPr>
                          <w:rFonts w:ascii="Times New Roman" w:hAnsi="Times New Roman" w:cs="Times New Roman"/>
                          <w:sz w:val="24"/>
                          <w:szCs w:val="24"/>
                        </w:rPr>
                        <w:t>Norma</w:t>
                      </w:r>
                    </w:p>
                    <w:p w:rsidR="001842BA" w:rsidRPr="001842BA" w:rsidRDefault="001842BA" w:rsidP="001842BA">
                      <w:pPr>
                        <w:pStyle w:val="ListParagraph"/>
                        <w:numPr>
                          <w:ilvl w:val="0"/>
                          <w:numId w:val="27"/>
                        </w:numPr>
                        <w:ind w:left="426" w:hanging="426"/>
                        <w:rPr>
                          <w:rFonts w:ascii="Times New Roman" w:hAnsi="Times New Roman" w:cs="Times New Roman"/>
                          <w:sz w:val="24"/>
                          <w:szCs w:val="24"/>
                        </w:rPr>
                      </w:pPr>
                      <w:r w:rsidRPr="001842BA">
                        <w:rPr>
                          <w:rFonts w:ascii="Times New Roman" w:hAnsi="Times New Roman" w:cs="Times New Roman"/>
                          <w:sz w:val="24"/>
                          <w:szCs w:val="24"/>
                        </w:rPr>
                        <w:t>Kepercayaan</w:t>
                      </w:r>
                    </w:p>
                    <w:p w:rsidR="001842BA" w:rsidRPr="007616E5" w:rsidRDefault="001842BA" w:rsidP="001842BA">
                      <w:pPr>
                        <w:jc w:val="center"/>
                        <w:rPr>
                          <w:rFonts w:ascii="Times New Roman" w:hAnsi="Times New Roman" w:cs="Times New Roman"/>
                          <w:b/>
                          <w:sz w:val="24"/>
                          <w:szCs w:val="28"/>
                        </w:rPr>
                      </w:pPr>
                      <w:r w:rsidRPr="007616E5">
                        <w:rPr>
                          <w:rFonts w:ascii="Times New Roman" w:hAnsi="Times New Roman" w:cs="Times New Roman"/>
                          <w:b/>
                          <w:szCs w:val="24"/>
                        </w:rPr>
                        <w:t>Kotler dan Keller (2013:166)</w:t>
                      </w:r>
                    </w:p>
                  </w:txbxContent>
                </v:textbox>
                <w10:wrap anchorx="margin"/>
              </v:shape>
            </w:pict>
          </mc:Fallback>
        </mc:AlternateContent>
      </w:r>
    </w:p>
    <w:p w:rsidR="00A80021" w:rsidRDefault="00A80021" w:rsidP="00A80021">
      <w:pPr>
        <w:pStyle w:val="NoSpacing"/>
        <w:spacing w:line="480" w:lineRule="auto"/>
        <w:jc w:val="both"/>
        <w:rPr>
          <w:rFonts w:ascii="Times New Roman" w:hAnsi="Times New Roman" w:cs="Times New Roman"/>
          <w:sz w:val="24"/>
          <w:szCs w:val="24"/>
        </w:rPr>
      </w:pPr>
    </w:p>
    <w:p w:rsidR="00F752AD" w:rsidRDefault="00F752AD" w:rsidP="00A80021">
      <w:pPr>
        <w:pStyle w:val="NoSpacing"/>
        <w:spacing w:line="480" w:lineRule="auto"/>
        <w:jc w:val="both"/>
        <w:rPr>
          <w:rFonts w:ascii="Times New Roman" w:hAnsi="Times New Roman" w:cs="Times New Roman"/>
          <w:sz w:val="24"/>
          <w:szCs w:val="24"/>
        </w:rPr>
      </w:pPr>
    </w:p>
    <w:p w:rsidR="00F752AD" w:rsidRDefault="00F752AD" w:rsidP="00A80021">
      <w:pPr>
        <w:pStyle w:val="NoSpacing"/>
        <w:spacing w:line="480" w:lineRule="auto"/>
        <w:jc w:val="both"/>
        <w:rPr>
          <w:rFonts w:ascii="Times New Roman" w:hAnsi="Times New Roman" w:cs="Times New Roman"/>
          <w:sz w:val="24"/>
          <w:szCs w:val="24"/>
        </w:rPr>
      </w:pPr>
    </w:p>
    <w:p w:rsidR="00F752AD" w:rsidRDefault="00E726B0" w:rsidP="00A80021">
      <w:pPr>
        <w:pStyle w:val="NoSpacing"/>
        <w:spacing w:line="480" w:lineRule="auto"/>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93056" behindDoc="0" locked="0" layoutInCell="1" allowOverlap="1">
                <wp:simplePos x="0" y="0"/>
                <wp:positionH relativeFrom="column">
                  <wp:posOffset>4529299</wp:posOffset>
                </wp:positionH>
                <wp:positionV relativeFrom="paragraph">
                  <wp:posOffset>270534</wp:posOffset>
                </wp:positionV>
                <wp:extent cx="0" cy="552091"/>
                <wp:effectExtent l="76200" t="0" r="57150" b="57785"/>
                <wp:wrapNone/>
                <wp:docPr id="6" name="Straight Arrow Connector 6"/>
                <wp:cNvGraphicFramePr/>
                <a:graphic xmlns:a="http://schemas.openxmlformats.org/drawingml/2006/main">
                  <a:graphicData uri="http://schemas.microsoft.com/office/word/2010/wordprocessingShape">
                    <wps:wsp>
                      <wps:cNvCnPr/>
                      <wps:spPr>
                        <a:xfrm>
                          <a:off x="0" y="0"/>
                          <a:ext cx="0" cy="552091"/>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907D7A9" id="Straight Arrow Connector 6" o:spid="_x0000_s1026" type="#_x0000_t32" style="position:absolute;margin-left:356.65pt;margin-top:21.3pt;width:0;height:43.45pt;z-index:251693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" strokecolor="black [3213]" strokeweight="2pt">
                <v:stroke endarrow="block" joinstyle="miter"/>
              </v:shape>
            </w:pict>
          </mc:Fallback>
        </mc:AlternateContent>
      </w:r>
    </w:p>
    <w:p w:rsidR="00A80021" w:rsidRDefault="00E726B0" w:rsidP="00A80021">
      <w:pPr>
        <w:pStyle w:val="NoSpacing"/>
        <w:spacing w:line="480" w:lineRule="auto"/>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91008" behindDoc="0" locked="0" layoutInCell="1" allowOverlap="1" wp14:anchorId="2A21CCBB" wp14:editId="6DB7E7C4">
                <wp:simplePos x="0" y="0"/>
                <wp:positionH relativeFrom="column">
                  <wp:posOffset>868680</wp:posOffset>
                </wp:positionH>
                <wp:positionV relativeFrom="paragraph">
                  <wp:posOffset>207423</wp:posOffset>
                </wp:positionV>
                <wp:extent cx="0" cy="268605"/>
                <wp:effectExtent l="76200" t="0" r="57150" b="55245"/>
                <wp:wrapNone/>
                <wp:docPr id="2" name="Straight Arrow Connector 2"/>
                <wp:cNvGraphicFramePr/>
                <a:graphic xmlns:a="http://schemas.openxmlformats.org/drawingml/2006/main">
                  <a:graphicData uri="http://schemas.microsoft.com/office/word/2010/wordprocessingShape">
                    <wps:wsp>
                      <wps:cNvCnPr/>
                      <wps:spPr>
                        <a:xfrm>
                          <a:off x="0" y="0"/>
                          <a:ext cx="0" cy="268605"/>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362E4AB" id="Straight Arrow Connector 2" o:spid="_x0000_s1026" type="#_x0000_t32" style="position:absolute;margin-left:68.4pt;margin-top:16.35pt;width:0;height:21.1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" strokecolor="black [3213]" strokeweight="2pt">
                <v:stroke endarrow="block" joinstyle="miter"/>
              </v:shape>
            </w:pict>
          </mc:Fallback>
        </mc:AlternateContent>
      </w:r>
    </w:p>
    <w:p w:rsidR="00A80021" w:rsidRDefault="00ED3DCF" w:rsidP="00A80021">
      <w:pPr>
        <w:pStyle w:val="NoSpacing"/>
        <w:spacing w:line="480" w:lineRule="auto"/>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1C0270A0" wp14:editId="24A75F07">
                <wp:simplePos x="0" y="0"/>
                <wp:positionH relativeFrom="column">
                  <wp:posOffset>112395</wp:posOffset>
                </wp:positionH>
                <wp:positionV relativeFrom="paragraph">
                  <wp:posOffset>114935</wp:posOffset>
                </wp:positionV>
                <wp:extent cx="1638300" cy="1616710"/>
                <wp:effectExtent l="0" t="0" r="19050" b="2159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38300" cy="1616710"/>
                        </a:xfrm>
                        <a:prstGeom prst="rect">
                          <a:avLst/>
                        </a:prstGeom>
                        <a:solidFill>
                          <a:schemeClr val="lt1"/>
                        </a:solidFill>
                        <a:ln w="2540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80021" w:rsidRPr="007D0791" w:rsidRDefault="00A80021" w:rsidP="00A80021">
                            <w:pPr>
                              <w:jc w:val="center"/>
                              <w:rPr>
                                <w:rFonts w:ascii="Times New Roman" w:hAnsi="Times New Roman" w:cs="Times New Roman"/>
                                <w:i/>
                                <w:sz w:val="24"/>
                                <w:szCs w:val="24"/>
                              </w:rPr>
                            </w:pPr>
                            <w:r w:rsidRPr="007D0791">
                              <w:rPr>
                                <w:rFonts w:ascii="Times New Roman" w:hAnsi="Times New Roman" w:cs="Times New Roman"/>
                                <w:i/>
                                <w:sz w:val="24"/>
                                <w:szCs w:val="24"/>
                              </w:rPr>
                              <w:t>Word Of Mouth</w:t>
                            </w:r>
                          </w:p>
                          <w:p w:rsidR="00923552" w:rsidRPr="00F752AD" w:rsidRDefault="00F752AD" w:rsidP="00923552">
                            <w:pPr>
                              <w:pStyle w:val="ListParagraph"/>
                              <w:numPr>
                                <w:ilvl w:val="0"/>
                                <w:numId w:val="15"/>
                              </w:numPr>
                              <w:ind w:left="284"/>
                              <w:rPr>
                                <w:rFonts w:ascii="Times New Roman" w:hAnsi="Times New Roman" w:cs="Times New Roman"/>
                                <w:i/>
                                <w:sz w:val="24"/>
                                <w:szCs w:val="24"/>
                              </w:rPr>
                            </w:pPr>
                            <w:r w:rsidRPr="00F752AD">
                              <w:rPr>
                                <w:rFonts w:ascii="Times New Roman" w:hAnsi="Times New Roman" w:cs="Times New Roman"/>
                                <w:i/>
                                <w:sz w:val="24"/>
                                <w:szCs w:val="24"/>
                              </w:rPr>
                              <w:t>Talkers</w:t>
                            </w:r>
                          </w:p>
                          <w:p w:rsidR="00F752AD" w:rsidRPr="00F752AD" w:rsidRDefault="00F752AD" w:rsidP="00923552">
                            <w:pPr>
                              <w:pStyle w:val="ListParagraph"/>
                              <w:numPr>
                                <w:ilvl w:val="0"/>
                                <w:numId w:val="15"/>
                              </w:numPr>
                              <w:ind w:left="284"/>
                              <w:rPr>
                                <w:rFonts w:ascii="Times New Roman" w:hAnsi="Times New Roman" w:cs="Times New Roman"/>
                                <w:i/>
                                <w:sz w:val="24"/>
                                <w:szCs w:val="24"/>
                              </w:rPr>
                            </w:pPr>
                            <w:r w:rsidRPr="00F752AD">
                              <w:rPr>
                                <w:rFonts w:ascii="Times New Roman" w:hAnsi="Times New Roman" w:cs="Times New Roman"/>
                                <w:i/>
                                <w:sz w:val="24"/>
                                <w:szCs w:val="24"/>
                              </w:rPr>
                              <w:t>Topic</w:t>
                            </w:r>
                            <w:r w:rsidR="00FE2451">
                              <w:rPr>
                                <w:rFonts w:ascii="Times New Roman" w:hAnsi="Times New Roman" w:cs="Times New Roman"/>
                                <w:i/>
                                <w:sz w:val="24"/>
                                <w:szCs w:val="24"/>
                              </w:rPr>
                              <w:t>s</w:t>
                            </w:r>
                          </w:p>
                          <w:p w:rsidR="00F752AD" w:rsidRPr="00F752AD" w:rsidRDefault="00F752AD" w:rsidP="00923552">
                            <w:pPr>
                              <w:pStyle w:val="ListParagraph"/>
                              <w:numPr>
                                <w:ilvl w:val="0"/>
                                <w:numId w:val="15"/>
                              </w:numPr>
                              <w:ind w:left="284"/>
                              <w:rPr>
                                <w:rFonts w:ascii="Times New Roman" w:hAnsi="Times New Roman" w:cs="Times New Roman"/>
                                <w:i/>
                                <w:sz w:val="24"/>
                                <w:szCs w:val="24"/>
                              </w:rPr>
                            </w:pPr>
                            <w:r w:rsidRPr="00F752AD">
                              <w:rPr>
                                <w:rFonts w:ascii="Times New Roman" w:hAnsi="Times New Roman" w:cs="Times New Roman"/>
                                <w:i/>
                                <w:sz w:val="24"/>
                                <w:szCs w:val="24"/>
                              </w:rPr>
                              <w:t>Tools</w:t>
                            </w:r>
                          </w:p>
                          <w:p w:rsidR="00F752AD" w:rsidRPr="00F752AD" w:rsidRDefault="00F752AD" w:rsidP="00923552">
                            <w:pPr>
                              <w:pStyle w:val="ListParagraph"/>
                              <w:numPr>
                                <w:ilvl w:val="0"/>
                                <w:numId w:val="15"/>
                              </w:numPr>
                              <w:ind w:left="284"/>
                              <w:rPr>
                                <w:rFonts w:ascii="Times New Roman" w:hAnsi="Times New Roman" w:cs="Times New Roman"/>
                                <w:i/>
                                <w:sz w:val="24"/>
                                <w:szCs w:val="24"/>
                              </w:rPr>
                            </w:pPr>
                            <w:r w:rsidRPr="00F752AD">
                              <w:rPr>
                                <w:rFonts w:ascii="Times New Roman" w:hAnsi="Times New Roman" w:cs="Times New Roman"/>
                                <w:i/>
                                <w:sz w:val="24"/>
                                <w:szCs w:val="24"/>
                              </w:rPr>
                              <w:t>Taking part</w:t>
                            </w:r>
                          </w:p>
                          <w:p w:rsidR="00F752AD" w:rsidRPr="00F752AD" w:rsidRDefault="00F752AD" w:rsidP="00923552">
                            <w:pPr>
                              <w:pStyle w:val="ListParagraph"/>
                              <w:numPr>
                                <w:ilvl w:val="0"/>
                                <w:numId w:val="15"/>
                              </w:numPr>
                              <w:ind w:left="284"/>
                              <w:rPr>
                                <w:rFonts w:ascii="Times New Roman" w:hAnsi="Times New Roman" w:cs="Times New Roman"/>
                                <w:i/>
                                <w:sz w:val="24"/>
                                <w:szCs w:val="24"/>
                              </w:rPr>
                            </w:pPr>
                            <w:r w:rsidRPr="00F752AD">
                              <w:rPr>
                                <w:rFonts w:ascii="Times New Roman" w:hAnsi="Times New Roman" w:cs="Times New Roman"/>
                                <w:i/>
                                <w:sz w:val="24"/>
                                <w:szCs w:val="24"/>
                              </w:rPr>
                              <w:t xml:space="preserve">Traking </w:t>
                            </w:r>
                          </w:p>
                          <w:p w:rsidR="00923552" w:rsidRPr="00ED3DCF" w:rsidRDefault="00ED3DCF" w:rsidP="00ED3DCF">
                            <w:pPr>
                              <w:rPr>
                                <w:rFonts w:ascii="Times New Roman" w:eastAsia="Times New Roman" w:hAnsi="Times New Roman" w:cs="Times New Roman"/>
                                <w:b/>
                                <w:color w:val="FF0000"/>
                                <w:szCs w:val="24"/>
                              </w:rPr>
                            </w:pPr>
                            <w:r w:rsidRPr="00ED3DCF">
                              <w:rPr>
                                <w:rFonts w:ascii="Times New Roman" w:eastAsia="Times New Roman" w:hAnsi="Times New Roman" w:cs="Times New Roman"/>
                                <w:b/>
                                <w:sz w:val="24"/>
                                <w:szCs w:val="24"/>
                              </w:rPr>
                              <w:t>Hendarwati (2012:8).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1C0270A0" id="Text Box 3" o:spid="_x0000_s1037" type="#_x0000_t202" style="position:absolute;left:0;text-align:left;margin-left:8.85pt;margin-top:9.05pt;width:129pt;height:127.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" fillcolor="white [3201]" strokeweight="2pt">
                <v:path arrowok="t"/>
                <v:textbox>
                  <w:txbxContent>
                    <w:p w:rsidR="00A80021" w:rsidRPr="007D0791" w:rsidRDefault="00A80021" w:rsidP="00A80021">
                      <w:pPr>
                        <w:jc w:val="center"/>
                        <w:rPr>
                          <w:rFonts w:ascii="Times New Roman" w:hAnsi="Times New Roman" w:cs="Times New Roman"/>
                          <w:i/>
                          <w:sz w:val="24"/>
                          <w:szCs w:val="24"/>
                        </w:rPr>
                      </w:pPr>
                      <w:r w:rsidRPr="007D0791">
                        <w:rPr>
                          <w:rFonts w:ascii="Times New Roman" w:hAnsi="Times New Roman" w:cs="Times New Roman"/>
                          <w:i/>
                          <w:sz w:val="24"/>
                          <w:szCs w:val="24"/>
                        </w:rPr>
                        <w:t>Word Of Mouth</w:t>
                      </w:r>
                    </w:p>
                    <w:p w:rsidR="00923552" w:rsidRPr="00F752AD" w:rsidRDefault="00F752AD" w:rsidP="00923552">
                      <w:pPr>
                        <w:pStyle w:val="ListParagraph"/>
                        <w:numPr>
                          <w:ilvl w:val="0"/>
                          <w:numId w:val="15"/>
                        </w:numPr>
                        <w:ind w:left="284"/>
                        <w:rPr>
                          <w:rFonts w:ascii="Times New Roman" w:hAnsi="Times New Roman" w:cs="Times New Roman"/>
                          <w:i/>
                          <w:sz w:val="24"/>
                          <w:szCs w:val="24"/>
                        </w:rPr>
                      </w:pPr>
                      <w:r w:rsidRPr="00F752AD">
                        <w:rPr>
                          <w:rFonts w:ascii="Times New Roman" w:hAnsi="Times New Roman" w:cs="Times New Roman"/>
                          <w:i/>
                          <w:sz w:val="24"/>
                          <w:szCs w:val="24"/>
                        </w:rPr>
                        <w:t>Talkers</w:t>
                      </w:r>
                    </w:p>
                    <w:p w:rsidR="00F752AD" w:rsidRPr="00F752AD" w:rsidRDefault="00F752AD" w:rsidP="00923552">
                      <w:pPr>
                        <w:pStyle w:val="ListParagraph"/>
                        <w:numPr>
                          <w:ilvl w:val="0"/>
                          <w:numId w:val="15"/>
                        </w:numPr>
                        <w:ind w:left="284"/>
                        <w:rPr>
                          <w:rFonts w:ascii="Times New Roman" w:hAnsi="Times New Roman" w:cs="Times New Roman"/>
                          <w:i/>
                          <w:sz w:val="24"/>
                          <w:szCs w:val="24"/>
                        </w:rPr>
                      </w:pPr>
                      <w:r w:rsidRPr="00F752AD">
                        <w:rPr>
                          <w:rFonts w:ascii="Times New Roman" w:hAnsi="Times New Roman" w:cs="Times New Roman"/>
                          <w:i/>
                          <w:sz w:val="24"/>
                          <w:szCs w:val="24"/>
                        </w:rPr>
                        <w:t>Topic</w:t>
                      </w:r>
                      <w:r w:rsidR="00FE2451">
                        <w:rPr>
                          <w:rFonts w:ascii="Times New Roman" w:hAnsi="Times New Roman" w:cs="Times New Roman"/>
                          <w:i/>
                          <w:sz w:val="24"/>
                          <w:szCs w:val="24"/>
                        </w:rPr>
                        <w:t>s</w:t>
                      </w:r>
                    </w:p>
                    <w:p w:rsidR="00F752AD" w:rsidRPr="00F752AD" w:rsidRDefault="00F752AD" w:rsidP="00923552">
                      <w:pPr>
                        <w:pStyle w:val="ListParagraph"/>
                        <w:numPr>
                          <w:ilvl w:val="0"/>
                          <w:numId w:val="15"/>
                        </w:numPr>
                        <w:ind w:left="284"/>
                        <w:rPr>
                          <w:rFonts w:ascii="Times New Roman" w:hAnsi="Times New Roman" w:cs="Times New Roman"/>
                          <w:i/>
                          <w:sz w:val="24"/>
                          <w:szCs w:val="24"/>
                        </w:rPr>
                      </w:pPr>
                      <w:r w:rsidRPr="00F752AD">
                        <w:rPr>
                          <w:rFonts w:ascii="Times New Roman" w:hAnsi="Times New Roman" w:cs="Times New Roman"/>
                          <w:i/>
                          <w:sz w:val="24"/>
                          <w:szCs w:val="24"/>
                        </w:rPr>
                        <w:t>Tools</w:t>
                      </w:r>
                    </w:p>
                    <w:p w:rsidR="00F752AD" w:rsidRPr="00F752AD" w:rsidRDefault="00F752AD" w:rsidP="00923552">
                      <w:pPr>
                        <w:pStyle w:val="ListParagraph"/>
                        <w:numPr>
                          <w:ilvl w:val="0"/>
                          <w:numId w:val="15"/>
                        </w:numPr>
                        <w:ind w:left="284"/>
                        <w:rPr>
                          <w:rFonts w:ascii="Times New Roman" w:hAnsi="Times New Roman" w:cs="Times New Roman"/>
                          <w:i/>
                          <w:sz w:val="24"/>
                          <w:szCs w:val="24"/>
                        </w:rPr>
                      </w:pPr>
                      <w:r w:rsidRPr="00F752AD">
                        <w:rPr>
                          <w:rFonts w:ascii="Times New Roman" w:hAnsi="Times New Roman" w:cs="Times New Roman"/>
                          <w:i/>
                          <w:sz w:val="24"/>
                          <w:szCs w:val="24"/>
                        </w:rPr>
                        <w:t>Taking part</w:t>
                      </w:r>
                    </w:p>
                    <w:p w:rsidR="00F752AD" w:rsidRPr="00F752AD" w:rsidRDefault="00F752AD" w:rsidP="00923552">
                      <w:pPr>
                        <w:pStyle w:val="ListParagraph"/>
                        <w:numPr>
                          <w:ilvl w:val="0"/>
                          <w:numId w:val="15"/>
                        </w:numPr>
                        <w:ind w:left="284"/>
                        <w:rPr>
                          <w:rFonts w:ascii="Times New Roman" w:hAnsi="Times New Roman" w:cs="Times New Roman"/>
                          <w:i/>
                          <w:sz w:val="24"/>
                          <w:szCs w:val="24"/>
                        </w:rPr>
                      </w:pPr>
                      <w:r w:rsidRPr="00F752AD">
                        <w:rPr>
                          <w:rFonts w:ascii="Times New Roman" w:hAnsi="Times New Roman" w:cs="Times New Roman"/>
                          <w:i/>
                          <w:sz w:val="24"/>
                          <w:szCs w:val="24"/>
                        </w:rPr>
                        <w:t xml:space="preserve">Traking </w:t>
                      </w:r>
                    </w:p>
                    <w:p w:rsidR="00923552" w:rsidRPr="00ED3DCF" w:rsidRDefault="00ED3DCF" w:rsidP="00ED3DCF">
                      <w:pPr>
                        <w:rPr>
                          <w:rFonts w:ascii="Times New Roman" w:eastAsia="Times New Roman" w:hAnsi="Times New Roman" w:cs="Times New Roman"/>
                          <w:b/>
                          <w:color w:val="FF0000"/>
                          <w:szCs w:val="24"/>
                        </w:rPr>
                      </w:pPr>
                      <w:r w:rsidRPr="00ED3DCF">
                        <w:rPr>
                          <w:rFonts w:ascii="Times New Roman" w:eastAsia="Times New Roman" w:hAnsi="Times New Roman" w:cs="Times New Roman"/>
                          <w:b/>
                          <w:sz w:val="24"/>
                          <w:szCs w:val="24"/>
                        </w:rPr>
                        <w:t>Hendarwati (2012:8).</w:t>
                      </w:r>
                    </w:p>
                  </w:txbxContent>
                </v:textbox>
              </v:shape>
            </w:pict>
          </mc:Fallback>
        </mc:AlternateContent>
      </w:r>
      <w:r w:rsidR="00E726B0">
        <w:rPr>
          <w:rFonts w:ascii="Times New Roman" w:hAnsi="Times New Roman" w:cs="Times New Roman"/>
          <w:noProof/>
          <w:sz w:val="24"/>
          <w:szCs w:val="24"/>
        </w:rPr>
        <mc:AlternateContent>
          <mc:Choice Requires="wps">
            <w:drawing>
              <wp:anchor distT="0" distB="0" distL="114300" distR="114300" simplePos="0" relativeHeight="251660288" behindDoc="0" locked="0" layoutInCell="1" allowOverlap="1" wp14:anchorId="454A9426" wp14:editId="59223E09">
                <wp:simplePos x="0" y="0"/>
                <wp:positionH relativeFrom="column">
                  <wp:posOffset>3882318</wp:posOffset>
                </wp:positionH>
                <wp:positionV relativeFrom="paragraph">
                  <wp:posOffset>130211</wp:posOffset>
                </wp:positionV>
                <wp:extent cx="1318161" cy="1578634"/>
                <wp:effectExtent l="0" t="0" r="15875" b="2159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18161" cy="1578634"/>
                        </a:xfrm>
                        <a:prstGeom prst="rect">
                          <a:avLst/>
                        </a:prstGeom>
                        <a:solidFill>
                          <a:schemeClr val="lt1"/>
                        </a:solidFill>
                        <a:ln w="2540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80021" w:rsidRDefault="00A80021" w:rsidP="00A80021">
                            <w:pPr>
                              <w:jc w:val="center"/>
                              <w:rPr>
                                <w:rFonts w:ascii="Times New Roman" w:hAnsi="Times New Roman" w:cs="Times New Roman"/>
                                <w:sz w:val="24"/>
                                <w:szCs w:val="24"/>
                              </w:rPr>
                            </w:pPr>
                            <w:r w:rsidRPr="00B9677D">
                              <w:rPr>
                                <w:rFonts w:ascii="Times New Roman" w:hAnsi="Times New Roman" w:cs="Times New Roman"/>
                                <w:sz w:val="24"/>
                                <w:szCs w:val="24"/>
                              </w:rPr>
                              <w:t>Kepercayaan Konsume</w:t>
                            </w:r>
                            <w:r>
                              <w:rPr>
                                <w:rFonts w:ascii="Times New Roman" w:hAnsi="Times New Roman" w:cs="Times New Roman"/>
                                <w:sz w:val="24"/>
                                <w:szCs w:val="24"/>
                              </w:rPr>
                              <w:t>n</w:t>
                            </w:r>
                          </w:p>
                          <w:p w:rsidR="00A80021" w:rsidRPr="00741804" w:rsidRDefault="00A80021" w:rsidP="00A80021">
                            <w:pPr>
                              <w:pStyle w:val="ListParagraph"/>
                              <w:numPr>
                                <w:ilvl w:val="0"/>
                                <w:numId w:val="16"/>
                              </w:numPr>
                              <w:ind w:left="284"/>
                              <w:rPr>
                                <w:rFonts w:ascii="Times New Roman" w:eastAsia="Times New Roman" w:hAnsi="Times New Roman" w:cs="Times New Roman"/>
                                <w:i/>
                                <w:iCs/>
                                <w:color w:val="000000"/>
                                <w:sz w:val="24"/>
                                <w:szCs w:val="24"/>
                              </w:rPr>
                            </w:pPr>
                            <w:r w:rsidRPr="00741804">
                              <w:rPr>
                                <w:rFonts w:ascii="Times New Roman" w:eastAsia="Times New Roman" w:hAnsi="Times New Roman" w:cs="Times New Roman"/>
                                <w:i/>
                                <w:iCs/>
                                <w:color w:val="000000"/>
                                <w:sz w:val="24"/>
                                <w:szCs w:val="24"/>
                              </w:rPr>
                              <w:t>Trusting Belief</w:t>
                            </w:r>
                          </w:p>
                          <w:p w:rsidR="00A80021" w:rsidRPr="00741804" w:rsidRDefault="00A80021" w:rsidP="00A80021">
                            <w:pPr>
                              <w:pStyle w:val="ListParagraph"/>
                              <w:numPr>
                                <w:ilvl w:val="0"/>
                                <w:numId w:val="16"/>
                              </w:numPr>
                              <w:autoSpaceDE w:val="0"/>
                              <w:autoSpaceDN w:val="0"/>
                              <w:adjustRightInd w:val="0"/>
                              <w:spacing w:after="0" w:line="240" w:lineRule="auto"/>
                              <w:ind w:left="284"/>
                              <w:rPr>
                                <w:rFonts w:ascii="Times New Roman" w:hAnsi="Times New Roman" w:cs="Times New Roman"/>
                                <w:color w:val="000000"/>
                                <w:sz w:val="24"/>
                                <w:szCs w:val="24"/>
                              </w:rPr>
                            </w:pPr>
                            <w:r w:rsidRPr="00741804">
                              <w:rPr>
                                <w:rFonts w:ascii="Times New Roman" w:hAnsi="Times New Roman" w:cs="Times New Roman"/>
                                <w:bCs/>
                                <w:i/>
                                <w:iCs/>
                                <w:color w:val="000000"/>
                                <w:sz w:val="24"/>
                                <w:szCs w:val="24"/>
                              </w:rPr>
                              <w:t xml:space="preserve">Trusting Intention </w:t>
                            </w:r>
                          </w:p>
                          <w:p w:rsidR="00A80021" w:rsidRDefault="00A80021" w:rsidP="00A80021">
                            <w:pPr>
                              <w:jc w:val="center"/>
                              <w:rPr>
                                <w:rFonts w:ascii="Times New Roman" w:hAnsi="Times New Roman" w:cs="Times New Roman"/>
                                <w:sz w:val="24"/>
                                <w:szCs w:val="24"/>
                              </w:rPr>
                            </w:pPr>
                          </w:p>
                          <w:p w:rsidR="00A80021" w:rsidRPr="007616E5" w:rsidRDefault="00A80021" w:rsidP="00A80021">
                            <w:pPr>
                              <w:jc w:val="center"/>
                              <w:rPr>
                                <w:rFonts w:ascii="Times New Roman" w:hAnsi="Times New Roman" w:cs="Times New Roman"/>
                                <w:b/>
                                <w:szCs w:val="24"/>
                              </w:rPr>
                            </w:pPr>
                            <w:r w:rsidRPr="007616E5">
                              <w:rPr>
                                <w:rFonts w:ascii="TimesNewRomanPSMT" w:hAnsi="TimesNewRomanPSMT" w:cs="TimesNewRomanPSMT"/>
                                <w:b/>
                                <w:szCs w:val="24"/>
                              </w:rPr>
                              <w:t>Hasan (2013:127)</w:t>
                            </w:r>
                          </w:p>
                          <w:p w:rsidR="00A80021" w:rsidRDefault="00A80021" w:rsidP="00A8002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4A9426" id="Text Box 4" o:spid="_x0000_s1038" type="#_x0000_t202" style="position:absolute;left:0;text-align:left;margin-left:305.7pt;margin-top:10.25pt;width:103.8pt;height:124.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" fillcolor="white [3201]" strokeweight="2pt">
                <v:path arrowok="t"/>
                <v:textbox>
                  <w:txbxContent>
                    <w:p w:rsidR="00A80021" w:rsidRDefault="00A80021" w:rsidP="00A80021">
                      <w:pPr>
                        <w:jc w:val="center"/>
                        <w:rPr>
                          <w:rFonts w:ascii="Times New Roman" w:hAnsi="Times New Roman" w:cs="Times New Roman"/>
                          <w:sz w:val="24"/>
                          <w:szCs w:val="24"/>
                        </w:rPr>
                      </w:pPr>
                      <w:r w:rsidRPr="00B9677D">
                        <w:rPr>
                          <w:rFonts w:ascii="Times New Roman" w:hAnsi="Times New Roman" w:cs="Times New Roman"/>
                          <w:sz w:val="24"/>
                          <w:szCs w:val="24"/>
                        </w:rPr>
                        <w:t>Kepercayaan Konsume</w:t>
                      </w:r>
                      <w:r>
                        <w:rPr>
                          <w:rFonts w:ascii="Times New Roman" w:hAnsi="Times New Roman" w:cs="Times New Roman"/>
                          <w:sz w:val="24"/>
                          <w:szCs w:val="24"/>
                        </w:rPr>
                        <w:t>n</w:t>
                      </w:r>
                    </w:p>
                    <w:p w:rsidR="00A80021" w:rsidRPr="00741804" w:rsidRDefault="00A80021" w:rsidP="00A80021">
                      <w:pPr>
                        <w:pStyle w:val="ListParagraph"/>
                        <w:numPr>
                          <w:ilvl w:val="0"/>
                          <w:numId w:val="16"/>
                        </w:numPr>
                        <w:ind w:left="284"/>
                        <w:rPr>
                          <w:rFonts w:ascii="Times New Roman" w:eastAsia="Times New Roman" w:hAnsi="Times New Roman" w:cs="Times New Roman"/>
                          <w:i/>
                          <w:iCs/>
                          <w:color w:val="000000"/>
                          <w:sz w:val="24"/>
                          <w:szCs w:val="24"/>
                        </w:rPr>
                      </w:pPr>
                      <w:r w:rsidRPr="00741804">
                        <w:rPr>
                          <w:rFonts w:ascii="Times New Roman" w:eastAsia="Times New Roman" w:hAnsi="Times New Roman" w:cs="Times New Roman"/>
                          <w:i/>
                          <w:iCs/>
                          <w:color w:val="000000"/>
                          <w:sz w:val="24"/>
                          <w:szCs w:val="24"/>
                        </w:rPr>
                        <w:t>Trusting Belief</w:t>
                      </w:r>
                    </w:p>
                    <w:p w:rsidR="00A80021" w:rsidRPr="00741804" w:rsidRDefault="00A80021" w:rsidP="00A80021">
                      <w:pPr>
                        <w:pStyle w:val="ListParagraph"/>
                        <w:numPr>
                          <w:ilvl w:val="0"/>
                          <w:numId w:val="16"/>
                        </w:numPr>
                        <w:autoSpaceDE w:val="0"/>
                        <w:autoSpaceDN w:val="0"/>
                        <w:adjustRightInd w:val="0"/>
                        <w:spacing w:after="0" w:line="240" w:lineRule="auto"/>
                        <w:ind w:left="284"/>
                        <w:rPr>
                          <w:rFonts w:ascii="Times New Roman" w:hAnsi="Times New Roman" w:cs="Times New Roman"/>
                          <w:color w:val="000000"/>
                          <w:sz w:val="24"/>
                          <w:szCs w:val="24"/>
                        </w:rPr>
                      </w:pPr>
                      <w:r w:rsidRPr="00741804">
                        <w:rPr>
                          <w:rFonts w:ascii="Times New Roman" w:hAnsi="Times New Roman" w:cs="Times New Roman"/>
                          <w:bCs/>
                          <w:i/>
                          <w:iCs/>
                          <w:color w:val="000000"/>
                          <w:sz w:val="24"/>
                          <w:szCs w:val="24"/>
                        </w:rPr>
                        <w:t xml:space="preserve">Trusting Intention </w:t>
                      </w:r>
                    </w:p>
                    <w:p w:rsidR="00A80021" w:rsidRDefault="00A80021" w:rsidP="00A80021">
                      <w:pPr>
                        <w:jc w:val="center"/>
                        <w:rPr>
                          <w:rFonts w:ascii="Times New Roman" w:hAnsi="Times New Roman" w:cs="Times New Roman"/>
                          <w:sz w:val="24"/>
                          <w:szCs w:val="24"/>
                        </w:rPr>
                      </w:pPr>
                    </w:p>
                    <w:p w:rsidR="00A80021" w:rsidRPr="007616E5" w:rsidRDefault="00A80021" w:rsidP="00A80021">
                      <w:pPr>
                        <w:jc w:val="center"/>
                        <w:rPr>
                          <w:rFonts w:ascii="Times New Roman" w:hAnsi="Times New Roman" w:cs="Times New Roman"/>
                          <w:b/>
                          <w:szCs w:val="24"/>
                        </w:rPr>
                      </w:pPr>
                      <w:r w:rsidRPr="007616E5">
                        <w:rPr>
                          <w:rFonts w:ascii="TimesNewRomanPSMT" w:hAnsi="TimesNewRomanPSMT" w:cs="TimesNewRomanPSMT"/>
                          <w:b/>
                          <w:szCs w:val="24"/>
                        </w:rPr>
                        <w:t>Hasan (2013:127)</w:t>
                      </w:r>
                    </w:p>
                    <w:p w:rsidR="00A80021" w:rsidRDefault="00A80021" w:rsidP="00A80021"/>
                  </w:txbxContent>
                </v:textbox>
              </v:shape>
            </w:pict>
          </mc:Fallback>
        </mc:AlternateContent>
      </w:r>
    </w:p>
    <w:p w:rsidR="00A80021" w:rsidRPr="005D32D6" w:rsidRDefault="00A80021" w:rsidP="00A80021">
      <w:pPr>
        <w:pStyle w:val="NoSpacing"/>
        <w:spacing w:line="480" w:lineRule="auto"/>
        <w:jc w:val="both"/>
        <w:rPr>
          <w:rFonts w:ascii="Times New Roman" w:hAnsi="Times New Roman" w:cs="Times New Roman"/>
          <w:sz w:val="24"/>
          <w:szCs w:val="24"/>
        </w:rPr>
      </w:pPr>
    </w:p>
    <w:p w:rsidR="00A80021" w:rsidRPr="007616E5" w:rsidRDefault="00E726B0" w:rsidP="00A80021">
      <w:pPr>
        <w:pStyle w:val="NoSpacing"/>
        <w:spacing w:line="480" w:lineRule="auto"/>
        <w:jc w:val="both"/>
        <w:rPr>
          <w:rFonts w:ascii="Times New Roman" w:hAnsi="Times New Roman" w:cs="Times New Roman"/>
          <w:b/>
          <w:sz w:val="24"/>
          <w:szCs w:val="24"/>
        </w:rPr>
      </w:pPr>
      <w:r>
        <w:rPr>
          <w:rFonts w:ascii="Times New Roman" w:hAnsi="Times New Roman" w:cs="Times New Roman"/>
          <w:noProof/>
          <w:sz w:val="24"/>
          <w:szCs w:val="24"/>
        </w:rPr>
        <mc:AlternateContent>
          <mc:Choice Requires="wps">
            <w:drawing>
              <wp:anchor distT="0" distB="0" distL="114300" distR="114300" simplePos="0" relativeHeight="251686912" behindDoc="0" locked="0" layoutInCell="1" allowOverlap="1" wp14:anchorId="5A818800" wp14:editId="364B5D57">
                <wp:simplePos x="0" y="0"/>
                <wp:positionH relativeFrom="column">
                  <wp:posOffset>1568821</wp:posOffset>
                </wp:positionH>
                <wp:positionV relativeFrom="paragraph">
                  <wp:posOffset>297815</wp:posOffset>
                </wp:positionV>
                <wp:extent cx="2321560" cy="8255"/>
                <wp:effectExtent l="0" t="76200" r="21590" b="86995"/>
                <wp:wrapNone/>
                <wp:docPr id="22" name="Straight Arrow Connector 22"/>
                <wp:cNvGraphicFramePr/>
                <a:graphic xmlns:a="http://schemas.openxmlformats.org/drawingml/2006/main">
                  <a:graphicData uri="http://schemas.microsoft.com/office/word/2010/wordprocessingShape">
                    <wps:wsp>
                      <wps:cNvCnPr/>
                      <wps:spPr>
                        <a:xfrm flipV="1">
                          <a:off x="0" y="0"/>
                          <a:ext cx="2321560" cy="8255"/>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B2F1B63" id="Straight Arrow Connector 22" o:spid="_x0000_s1026" type="#_x0000_t32" style="position:absolute;margin-left:123.55pt;margin-top:23.45pt;width:182.8pt;height:.65pt;flip:y;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" strokecolor="black [3213]" strokeweight="2pt">
                <v:stroke endarrow="block" joinstyle="miter"/>
              </v:shape>
            </w:pict>
          </mc:Fallback>
        </mc:AlternateContent>
      </w:r>
      <w:r w:rsidR="00FE7CC7">
        <w:rPr>
          <w:rFonts w:ascii="Times New Roman" w:hAnsi="Times New Roman" w:cs="Times New Roman"/>
          <w:sz w:val="24"/>
          <w:szCs w:val="24"/>
        </w:rPr>
        <w:tab/>
      </w:r>
      <w:r w:rsidR="00FE7CC7">
        <w:rPr>
          <w:rFonts w:ascii="Times New Roman" w:hAnsi="Times New Roman" w:cs="Times New Roman"/>
          <w:sz w:val="24"/>
          <w:szCs w:val="24"/>
        </w:rPr>
        <w:tab/>
      </w:r>
      <w:r w:rsidR="00FE7CC7">
        <w:rPr>
          <w:rFonts w:ascii="Times New Roman" w:hAnsi="Times New Roman" w:cs="Times New Roman"/>
          <w:sz w:val="24"/>
          <w:szCs w:val="24"/>
        </w:rPr>
        <w:tab/>
      </w:r>
      <w:r w:rsidR="00FE7CC7">
        <w:rPr>
          <w:rFonts w:ascii="Times New Roman" w:hAnsi="Times New Roman" w:cs="Times New Roman"/>
          <w:sz w:val="24"/>
          <w:szCs w:val="24"/>
        </w:rPr>
        <w:tab/>
      </w:r>
      <w:r w:rsidR="00FE7CC7">
        <w:rPr>
          <w:rFonts w:ascii="Times New Roman" w:hAnsi="Times New Roman" w:cs="Times New Roman"/>
          <w:sz w:val="24"/>
          <w:szCs w:val="24"/>
        </w:rPr>
        <w:tab/>
      </w:r>
      <w:r w:rsidR="00FE7CC7" w:rsidRPr="007616E5">
        <w:rPr>
          <w:rFonts w:ascii="Times New Roman" w:hAnsi="Times New Roman" w:cs="Times New Roman"/>
          <w:b/>
          <w:sz w:val="24"/>
          <w:szCs w:val="24"/>
        </w:rPr>
        <w:t>Darren &amp; Haryadi (2015:202)</w:t>
      </w:r>
    </w:p>
    <w:p w:rsidR="00A80021" w:rsidRPr="005D32D6" w:rsidRDefault="00A80021" w:rsidP="00A80021">
      <w:pPr>
        <w:pStyle w:val="NoSpacing"/>
        <w:spacing w:line="480" w:lineRule="auto"/>
        <w:jc w:val="both"/>
        <w:rPr>
          <w:rFonts w:ascii="Times New Roman" w:hAnsi="Times New Roman" w:cs="Times New Roman"/>
          <w:sz w:val="24"/>
          <w:szCs w:val="24"/>
        </w:rPr>
      </w:pPr>
    </w:p>
    <w:p w:rsidR="001842BA" w:rsidRDefault="00A2536A" w:rsidP="00A80021">
      <w:pPr>
        <w:pStyle w:val="NoSpacing"/>
        <w:spacing w:line="480" w:lineRule="auto"/>
        <w:jc w:val="center"/>
        <w:rPr>
          <w:rFonts w:ascii="Times New Roman" w:hAnsi="Times New Roman" w:cs="Times New Roman"/>
          <w:b/>
          <w:sz w:val="24"/>
          <w:szCs w:val="24"/>
        </w:rPr>
      </w:pPr>
      <w:r>
        <w:rPr>
          <w:rFonts w:ascii="Times New Roman" w:hAnsi="Times New Roman" w:cs="Times New Roman"/>
          <w:b/>
          <w:sz w:val="24"/>
          <w:szCs w:val="24"/>
        </w:rPr>
        <w:t xml:space="preserve">                   </w:t>
      </w:r>
    </w:p>
    <w:p w:rsidR="001842BA" w:rsidRDefault="007D0791" w:rsidP="00A80021">
      <w:pPr>
        <w:pStyle w:val="NoSpacing"/>
        <w:spacing w:line="480" w:lineRule="auto"/>
        <w:jc w:val="center"/>
        <w:rPr>
          <w:rFonts w:ascii="Times New Roman" w:hAnsi="Times New Roman" w:cs="Times New Roman"/>
          <w:b/>
          <w:sz w:val="24"/>
          <w:szCs w:val="24"/>
        </w:rPr>
      </w:pPr>
      <w:r>
        <w:rPr>
          <w:rFonts w:ascii="Times New Roman" w:hAnsi="Times New Roman" w:cs="Times New Roman"/>
          <w:b/>
          <w:sz w:val="24"/>
          <w:szCs w:val="24"/>
        </w:rPr>
        <w:t xml:space="preserve">         </w:t>
      </w:r>
      <w:r w:rsidR="00DF7C5C">
        <w:rPr>
          <w:rFonts w:ascii="Times New Roman" w:hAnsi="Times New Roman" w:cs="Times New Roman"/>
          <w:b/>
          <w:sz w:val="24"/>
          <w:szCs w:val="24"/>
        </w:rPr>
        <w:t>Gambar 2.3</w:t>
      </w:r>
    </w:p>
    <w:p w:rsidR="00621DA5" w:rsidRPr="001842BA" w:rsidRDefault="007D0791" w:rsidP="001842BA">
      <w:pPr>
        <w:pStyle w:val="NoSpacing"/>
        <w:spacing w:line="480" w:lineRule="auto"/>
        <w:jc w:val="center"/>
        <w:rPr>
          <w:rFonts w:ascii="Times New Roman" w:hAnsi="Times New Roman" w:cs="Times New Roman"/>
          <w:b/>
          <w:sz w:val="24"/>
          <w:szCs w:val="24"/>
        </w:rPr>
      </w:pPr>
      <w:r>
        <w:rPr>
          <w:rFonts w:ascii="Times New Roman" w:hAnsi="Times New Roman" w:cs="Times New Roman"/>
          <w:b/>
          <w:sz w:val="24"/>
          <w:szCs w:val="24"/>
        </w:rPr>
        <w:t xml:space="preserve">           </w:t>
      </w:r>
      <w:r w:rsidR="00A80021" w:rsidRPr="006D0A4D">
        <w:rPr>
          <w:rFonts w:ascii="Times New Roman" w:hAnsi="Times New Roman" w:cs="Times New Roman"/>
          <w:b/>
          <w:sz w:val="24"/>
          <w:szCs w:val="24"/>
        </w:rPr>
        <w:t>Kerangka Pemikiran</w:t>
      </w:r>
    </w:p>
    <w:p w:rsidR="001842BA" w:rsidRPr="00372C8E" w:rsidRDefault="001842BA" w:rsidP="00591A0C">
      <w:pPr>
        <w:pStyle w:val="NoSpacing"/>
        <w:numPr>
          <w:ilvl w:val="1"/>
          <w:numId w:val="34"/>
        </w:numPr>
        <w:spacing w:line="480" w:lineRule="auto"/>
        <w:ind w:left="567" w:hanging="654"/>
        <w:jc w:val="both"/>
        <w:rPr>
          <w:rFonts w:ascii="Times New Roman" w:hAnsi="Times New Roman" w:cs="Times New Roman"/>
          <w:b/>
          <w:sz w:val="24"/>
          <w:szCs w:val="24"/>
        </w:rPr>
      </w:pPr>
      <w:r w:rsidRPr="001842BA">
        <w:rPr>
          <w:rFonts w:ascii="Times New Roman" w:hAnsi="Times New Roman" w:cs="Times New Roman"/>
          <w:b/>
          <w:sz w:val="24"/>
          <w:szCs w:val="24"/>
        </w:rPr>
        <w:lastRenderedPageBreak/>
        <w:t>Paradigma Penelitian</w:t>
      </w:r>
    </w:p>
    <w:p w:rsidR="00A80021" w:rsidRDefault="007616E5" w:rsidP="00A80021">
      <w:pPr>
        <w:pStyle w:val="NoSpacing"/>
        <w:spacing w:line="480" w:lineRule="auto"/>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68480" behindDoc="0" locked="0" layoutInCell="1" allowOverlap="1" wp14:anchorId="31A07129" wp14:editId="7321FEC5">
                <wp:simplePos x="0" y="0"/>
                <wp:positionH relativeFrom="column">
                  <wp:posOffset>3649405</wp:posOffset>
                </wp:positionH>
                <wp:positionV relativeFrom="paragraph">
                  <wp:posOffset>214690</wp:posOffset>
                </wp:positionV>
                <wp:extent cx="1468755" cy="1587176"/>
                <wp:effectExtent l="0" t="0" r="17145" b="13335"/>
                <wp:wrapNone/>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68755" cy="1587176"/>
                        </a:xfrm>
                        <a:prstGeom prst="rect">
                          <a:avLst/>
                        </a:prstGeom>
                        <a:solidFill>
                          <a:schemeClr val="lt1"/>
                        </a:solidFill>
                        <a:ln w="2540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80021" w:rsidRDefault="00A80021" w:rsidP="00A80021">
                            <w:pPr>
                              <w:jc w:val="center"/>
                              <w:rPr>
                                <w:rFonts w:ascii="Times New Roman" w:hAnsi="Times New Roman" w:cs="Times New Roman"/>
                                <w:sz w:val="24"/>
                                <w:szCs w:val="24"/>
                              </w:rPr>
                            </w:pPr>
                            <w:r w:rsidRPr="00B9677D">
                              <w:rPr>
                                <w:rFonts w:ascii="Times New Roman" w:hAnsi="Times New Roman" w:cs="Times New Roman"/>
                                <w:sz w:val="24"/>
                                <w:szCs w:val="24"/>
                              </w:rPr>
                              <w:t>Kepercayaan Konsume</w:t>
                            </w:r>
                            <w:r>
                              <w:rPr>
                                <w:rFonts w:ascii="Times New Roman" w:hAnsi="Times New Roman" w:cs="Times New Roman"/>
                                <w:sz w:val="24"/>
                                <w:szCs w:val="24"/>
                              </w:rPr>
                              <w:t>n</w:t>
                            </w:r>
                          </w:p>
                          <w:p w:rsidR="00A80021" w:rsidRPr="00741804" w:rsidRDefault="00A80021" w:rsidP="00A80021">
                            <w:pPr>
                              <w:pStyle w:val="ListParagraph"/>
                              <w:numPr>
                                <w:ilvl w:val="0"/>
                                <w:numId w:val="18"/>
                              </w:numPr>
                              <w:ind w:left="284"/>
                              <w:rPr>
                                <w:rFonts w:ascii="Times New Roman" w:hAnsi="Times New Roman" w:cs="Times New Roman"/>
                                <w:sz w:val="24"/>
                                <w:szCs w:val="24"/>
                              </w:rPr>
                            </w:pPr>
                            <w:r w:rsidRPr="00741804">
                              <w:rPr>
                                <w:rFonts w:ascii="Times New Roman" w:eastAsia="Times New Roman" w:hAnsi="Times New Roman" w:cs="Times New Roman"/>
                                <w:i/>
                                <w:iCs/>
                                <w:color w:val="000000"/>
                                <w:sz w:val="24"/>
                                <w:szCs w:val="24"/>
                              </w:rPr>
                              <w:t>Trusting Belief</w:t>
                            </w:r>
                          </w:p>
                          <w:p w:rsidR="00A80021" w:rsidRPr="00741804" w:rsidRDefault="00A80021" w:rsidP="00A80021">
                            <w:pPr>
                              <w:pStyle w:val="ListParagraph"/>
                              <w:numPr>
                                <w:ilvl w:val="0"/>
                                <w:numId w:val="18"/>
                              </w:numPr>
                              <w:autoSpaceDE w:val="0"/>
                              <w:autoSpaceDN w:val="0"/>
                              <w:adjustRightInd w:val="0"/>
                              <w:spacing w:after="0" w:line="240" w:lineRule="auto"/>
                              <w:ind w:left="284"/>
                              <w:rPr>
                                <w:rFonts w:ascii="Times New Roman" w:hAnsi="Times New Roman" w:cs="Times New Roman"/>
                                <w:color w:val="000000"/>
                                <w:sz w:val="24"/>
                                <w:szCs w:val="24"/>
                              </w:rPr>
                            </w:pPr>
                            <w:r w:rsidRPr="00741804">
                              <w:rPr>
                                <w:rFonts w:ascii="Times New Roman" w:hAnsi="Times New Roman" w:cs="Times New Roman"/>
                                <w:bCs/>
                                <w:i/>
                                <w:iCs/>
                                <w:color w:val="000000"/>
                                <w:sz w:val="24"/>
                                <w:szCs w:val="24"/>
                              </w:rPr>
                              <w:t xml:space="preserve">Trusting Intention </w:t>
                            </w:r>
                          </w:p>
                          <w:p w:rsidR="00A80021" w:rsidRDefault="00A80021" w:rsidP="00A80021">
                            <w:pPr>
                              <w:jc w:val="center"/>
                              <w:rPr>
                                <w:rFonts w:ascii="Times New Roman" w:hAnsi="Times New Roman" w:cs="Times New Roman"/>
                                <w:sz w:val="24"/>
                                <w:szCs w:val="24"/>
                              </w:rPr>
                            </w:pPr>
                          </w:p>
                          <w:p w:rsidR="00A80021" w:rsidRPr="007616E5" w:rsidRDefault="00A80021" w:rsidP="00A80021">
                            <w:pPr>
                              <w:jc w:val="center"/>
                              <w:rPr>
                                <w:rFonts w:ascii="Times New Roman" w:hAnsi="Times New Roman" w:cs="Times New Roman"/>
                                <w:b/>
                                <w:szCs w:val="24"/>
                              </w:rPr>
                            </w:pPr>
                            <w:r w:rsidRPr="007616E5">
                              <w:rPr>
                                <w:rFonts w:ascii="TimesNewRomanPSMT" w:hAnsi="TimesNewRomanPSMT" w:cs="TimesNewRomanPSMT"/>
                                <w:b/>
                                <w:szCs w:val="24"/>
                              </w:rPr>
                              <w:t>Hasan (2013:127)</w:t>
                            </w:r>
                          </w:p>
                          <w:p w:rsidR="00A80021" w:rsidRDefault="00A80021" w:rsidP="00A8002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A07129" id="Text Box 25" o:spid="_x0000_s1039" type="#_x0000_t202" style="position:absolute;left:0;text-align:left;margin-left:287.35pt;margin-top:16.9pt;width:115.65pt;height:124.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" fillcolor="white [3201]" strokeweight="2pt">
                <v:path arrowok="t"/>
                <v:textbox>
                  <w:txbxContent>
                    <w:p w:rsidR="00A80021" w:rsidRDefault="00A80021" w:rsidP="00A80021">
                      <w:pPr>
                        <w:jc w:val="center"/>
                        <w:rPr>
                          <w:rFonts w:ascii="Times New Roman" w:hAnsi="Times New Roman" w:cs="Times New Roman"/>
                          <w:sz w:val="24"/>
                          <w:szCs w:val="24"/>
                        </w:rPr>
                      </w:pPr>
                      <w:r w:rsidRPr="00B9677D">
                        <w:rPr>
                          <w:rFonts w:ascii="Times New Roman" w:hAnsi="Times New Roman" w:cs="Times New Roman"/>
                          <w:sz w:val="24"/>
                          <w:szCs w:val="24"/>
                        </w:rPr>
                        <w:t>Kepercayaan Konsume</w:t>
                      </w:r>
                      <w:r>
                        <w:rPr>
                          <w:rFonts w:ascii="Times New Roman" w:hAnsi="Times New Roman" w:cs="Times New Roman"/>
                          <w:sz w:val="24"/>
                          <w:szCs w:val="24"/>
                        </w:rPr>
                        <w:t>n</w:t>
                      </w:r>
                    </w:p>
                    <w:p w:rsidR="00A80021" w:rsidRPr="00741804" w:rsidRDefault="00A80021" w:rsidP="00A80021">
                      <w:pPr>
                        <w:pStyle w:val="ListParagraph"/>
                        <w:numPr>
                          <w:ilvl w:val="0"/>
                          <w:numId w:val="18"/>
                        </w:numPr>
                        <w:ind w:left="284"/>
                        <w:rPr>
                          <w:rFonts w:ascii="Times New Roman" w:hAnsi="Times New Roman" w:cs="Times New Roman"/>
                          <w:sz w:val="24"/>
                          <w:szCs w:val="24"/>
                        </w:rPr>
                      </w:pPr>
                      <w:r w:rsidRPr="00741804">
                        <w:rPr>
                          <w:rFonts w:ascii="Times New Roman" w:eastAsia="Times New Roman" w:hAnsi="Times New Roman" w:cs="Times New Roman"/>
                          <w:i/>
                          <w:iCs/>
                          <w:color w:val="000000"/>
                          <w:sz w:val="24"/>
                          <w:szCs w:val="24"/>
                        </w:rPr>
                        <w:t>Trusting Belief</w:t>
                      </w:r>
                    </w:p>
                    <w:p w:rsidR="00A80021" w:rsidRPr="00741804" w:rsidRDefault="00A80021" w:rsidP="00A80021">
                      <w:pPr>
                        <w:pStyle w:val="ListParagraph"/>
                        <w:numPr>
                          <w:ilvl w:val="0"/>
                          <w:numId w:val="18"/>
                        </w:numPr>
                        <w:autoSpaceDE w:val="0"/>
                        <w:autoSpaceDN w:val="0"/>
                        <w:adjustRightInd w:val="0"/>
                        <w:spacing w:after="0" w:line="240" w:lineRule="auto"/>
                        <w:ind w:left="284"/>
                        <w:rPr>
                          <w:rFonts w:ascii="Times New Roman" w:hAnsi="Times New Roman" w:cs="Times New Roman"/>
                          <w:color w:val="000000"/>
                          <w:sz w:val="24"/>
                          <w:szCs w:val="24"/>
                        </w:rPr>
                      </w:pPr>
                      <w:r w:rsidRPr="00741804">
                        <w:rPr>
                          <w:rFonts w:ascii="Times New Roman" w:hAnsi="Times New Roman" w:cs="Times New Roman"/>
                          <w:bCs/>
                          <w:i/>
                          <w:iCs/>
                          <w:color w:val="000000"/>
                          <w:sz w:val="24"/>
                          <w:szCs w:val="24"/>
                        </w:rPr>
                        <w:t xml:space="preserve">Trusting Intention </w:t>
                      </w:r>
                    </w:p>
                    <w:p w:rsidR="00A80021" w:rsidRDefault="00A80021" w:rsidP="00A80021">
                      <w:pPr>
                        <w:jc w:val="center"/>
                        <w:rPr>
                          <w:rFonts w:ascii="Times New Roman" w:hAnsi="Times New Roman" w:cs="Times New Roman"/>
                          <w:sz w:val="24"/>
                          <w:szCs w:val="24"/>
                        </w:rPr>
                      </w:pPr>
                    </w:p>
                    <w:p w:rsidR="00A80021" w:rsidRPr="007616E5" w:rsidRDefault="00A80021" w:rsidP="00A80021">
                      <w:pPr>
                        <w:jc w:val="center"/>
                        <w:rPr>
                          <w:rFonts w:ascii="Times New Roman" w:hAnsi="Times New Roman" w:cs="Times New Roman"/>
                          <w:b/>
                          <w:szCs w:val="24"/>
                        </w:rPr>
                      </w:pPr>
                      <w:r w:rsidRPr="007616E5">
                        <w:rPr>
                          <w:rFonts w:ascii="TimesNewRomanPSMT" w:hAnsi="TimesNewRomanPSMT" w:cs="TimesNewRomanPSMT"/>
                          <w:b/>
                          <w:szCs w:val="24"/>
                        </w:rPr>
                        <w:t>Hasan (2013:127)</w:t>
                      </w:r>
                    </w:p>
                    <w:p w:rsidR="00A80021" w:rsidRDefault="00A80021" w:rsidP="00A80021"/>
                  </w:txbxContent>
                </v:textbox>
              </v:shape>
            </w:pict>
          </mc:Fallback>
        </mc:AlternateContent>
      </w:r>
      <w:r w:rsidR="00175661">
        <w:rPr>
          <w:rFonts w:ascii="Times New Roman" w:hAnsi="Times New Roman" w:cs="Times New Roman"/>
          <w:noProof/>
          <w:sz w:val="24"/>
          <w:szCs w:val="24"/>
        </w:rPr>
        <mc:AlternateContent>
          <mc:Choice Requires="wps">
            <w:drawing>
              <wp:anchor distT="0" distB="0" distL="114300" distR="114300" simplePos="0" relativeHeight="251667456" behindDoc="0" locked="0" layoutInCell="1" allowOverlap="1" wp14:anchorId="4F13F911" wp14:editId="4C46E3B5">
                <wp:simplePos x="0" y="0"/>
                <wp:positionH relativeFrom="column">
                  <wp:posOffset>198839</wp:posOffset>
                </wp:positionH>
                <wp:positionV relativeFrom="paragraph">
                  <wp:posOffset>162931</wp:posOffset>
                </wp:positionV>
                <wp:extent cx="1602549" cy="1639019"/>
                <wp:effectExtent l="0" t="0" r="17145" b="18415"/>
                <wp:wrapNone/>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02549" cy="1639019"/>
                        </a:xfrm>
                        <a:prstGeom prst="rect">
                          <a:avLst/>
                        </a:prstGeom>
                        <a:solidFill>
                          <a:schemeClr val="lt1"/>
                        </a:solidFill>
                        <a:ln w="2540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616E5" w:rsidRPr="007D0791" w:rsidRDefault="007616E5" w:rsidP="007616E5">
                            <w:pPr>
                              <w:jc w:val="center"/>
                              <w:rPr>
                                <w:rFonts w:ascii="Times New Roman" w:hAnsi="Times New Roman" w:cs="Times New Roman"/>
                                <w:i/>
                                <w:sz w:val="24"/>
                                <w:szCs w:val="24"/>
                              </w:rPr>
                            </w:pPr>
                            <w:r w:rsidRPr="007D0791">
                              <w:rPr>
                                <w:rFonts w:ascii="Times New Roman" w:hAnsi="Times New Roman" w:cs="Times New Roman"/>
                                <w:i/>
                                <w:sz w:val="24"/>
                                <w:szCs w:val="24"/>
                              </w:rPr>
                              <w:t>Word Of Mouth</w:t>
                            </w:r>
                          </w:p>
                          <w:p w:rsidR="007616E5" w:rsidRDefault="007616E5" w:rsidP="007616E5">
                            <w:pPr>
                              <w:pStyle w:val="ListParagraph"/>
                              <w:numPr>
                                <w:ilvl w:val="0"/>
                                <w:numId w:val="33"/>
                              </w:numPr>
                              <w:ind w:left="426"/>
                              <w:rPr>
                                <w:rFonts w:ascii="Times New Roman" w:hAnsi="Times New Roman" w:cs="Times New Roman"/>
                                <w:i/>
                                <w:sz w:val="24"/>
                                <w:szCs w:val="24"/>
                              </w:rPr>
                            </w:pPr>
                            <w:r w:rsidRPr="007616E5">
                              <w:rPr>
                                <w:rFonts w:ascii="Times New Roman" w:hAnsi="Times New Roman" w:cs="Times New Roman"/>
                                <w:i/>
                                <w:sz w:val="24"/>
                                <w:szCs w:val="24"/>
                              </w:rPr>
                              <w:t>Talkers</w:t>
                            </w:r>
                          </w:p>
                          <w:p w:rsidR="007616E5" w:rsidRDefault="007616E5" w:rsidP="007616E5">
                            <w:pPr>
                              <w:pStyle w:val="ListParagraph"/>
                              <w:numPr>
                                <w:ilvl w:val="0"/>
                                <w:numId w:val="33"/>
                              </w:numPr>
                              <w:ind w:left="426"/>
                              <w:rPr>
                                <w:rFonts w:ascii="Times New Roman" w:hAnsi="Times New Roman" w:cs="Times New Roman"/>
                                <w:i/>
                                <w:sz w:val="24"/>
                                <w:szCs w:val="24"/>
                              </w:rPr>
                            </w:pPr>
                            <w:r w:rsidRPr="007616E5">
                              <w:rPr>
                                <w:rFonts w:ascii="Times New Roman" w:hAnsi="Times New Roman" w:cs="Times New Roman"/>
                                <w:i/>
                                <w:sz w:val="24"/>
                                <w:szCs w:val="24"/>
                              </w:rPr>
                              <w:t>Topic</w:t>
                            </w:r>
                            <w:r w:rsidR="00FE2451">
                              <w:rPr>
                                <w:rFonts w:ascii="Times New Roman" w:hAnsi="Times New Roman" w:cs="Times New Roman"/>
                                <w:i/>
                                <w:sz w:val="24"/>
                                <w:szCs w:val="24"/>
                              </w:rPr>
                              <w:t>s</w:t>
                            </w:r>
                          </w:p>
                          <w:p w:rsidR="007616E5" w:rsidRDefault="007616E5" w:rsidP="007616E5">
                            <w:pPr>
                              <w:pStyle w:val="ListParagraph"/>
                              <w:numPr>
                                <w:ilvl w:val="0"/>
                                <w:numId w:val="33"/>
                              </w:numPr>
                              <w:ind w:left="426"/>
                              <w:rPr>
                                <w:rFonts w:ascii="Times New Roman" w:hAnsi="Times New Roman" w:cs="Times New Roman"/>
                                <w:i/>
                                <w:sz w:val="24"/>
                                <w:szCs w:val="24"/>
                              </w:rPr>
                            </w:pPr>
                            <w:r w:rsidRPr="007616E5">
                              <w:rPr>
                                <w:rFonts w:ascii="Times New Roman" w:hAnsi="Times New Roman" w:cs="Times New Roman"/>
                                <w:i/>
                                <w:sz w:val="24"/>
                                <w:szCs w:val="24"/>
                              </w:rPr>
                              <w:t>Tools</w:t>
                            </w:r>
                          </w:p>
                          <w:p w:rsidR="007616E5" w:rsidRDefault="007616E5" w:rsidP="007616E5">
                            <w:pPr>
                              <w:pStyle w:val="ListParagraph"/>
                              <w:numPr>
                                <w:ilvl w:val="0"/>
                                <w:numId w:val="33"/>
                              </w:numPr>
                              <w:ind w:left="426"/>
                              <w:rPr>
                                <w:rFonts w:ascii="Times New Roman" w:hAnsi="Times New Roman" w:cs="Times New Roman"/>
                                <w:i/>
                                <w:sz w:val="24"/>
                                <w:szCs w:val="24"/>
                              </w:rPr>
                            </w:pPr>
                            <w:r w:rsidRPr="007616E5">
                              <w:rPr>
                                <w:rFonts w:ascii="Times New Roman" w:hAnsi="Times New Roman" w:cs="Times New Roman"/>
                                <w:i/>
                                <w:sz w:val="24"/>
                                <w:szCs w:val="24"/>
                              </w:rPr>
                              <w:t>Taking part</w:t>
                            </w:r>
                          </w:p>
                          <w:p w:rsidR="007616E5" w:rsidRPr="007616E5" w:rsidRDefault="007616E5" w:rsidP="007616E5">
                            <w:pPr>
                              <w:pStyle w:val="ListParagraph"/>
                              <w:numPr>
                                <w:ilvl w:val="0"/>
                                <w:numId w:val="33"/>
                              </w:numPr>
                              <w:ind w:left="426"/>
                              <w:rPr>
                                <w:rFonts w:ascii="Times New Roman" w:hAnsi="Times New Roman" w:cs="Times New Roman"/>
                                <w:i/>
                                <w:sz w:val="24"/>
                                <w:szCs w:val="24"/>
                              </w:rPr>
                            </w:pPr>
                            <w:r w:rsidRPr="007616E5">
                              <w:rPr>
                                <w:rFonts w:ascii="Times New Roman" w:hAnsi="Times New Roman" w:cs="Times New Roman"/>
                                <w:i/>
                                <w:sz w:val="24"/>
                                <w:szCs w:val="24"/>
                              </w:rPr>
                              <w:t xml:space="preserve">Traking </w:t>
                            </w:r>
                          </w:p>
                          <w:p w:rsidR="00A80021" w:rsidRPr="00ED3DCF" w:rsidRDefault="00ED3DCF" w:rsidP="00A80021">
                            <w:pPr>
                              <w:jc w:val="center"/>
                              <w:rPr>
                                <w:rFonts w:ascii="Times New Roman" w:hAnsi="Times New Roman" w:cs="Times New Roman"/>
                                <w:b/>
                                <w:sz w:val="24"/>
                                <w:szCs w:val="24"/>
                              </w:rPr>
                            </w:pPr>
                            <w:r w:rsidRPr="00ED3DCF">
                              <w:rPr>
                                <w:rFonts w:ascii="Times New Roman" w:eastAsia="Times New Roman" w:hAnsi="Times New Roman" w:cs="Times New Roman"/>
                                <w:b/>
                                <w:sz w:val="24"/>
                                <w:szCs w:val="24"/>
                              </w:rPr>
                              <w:t>Hendarwati (2012:8)</w:t>
                            </w:r>
                          </w:p>
                          <w:p w:rsidR="007616E5" w:rsidRDefault="007616E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4F13F911" id="Text Box 30" o:spid="_x0000_s1040" type="#_x0000_t202" style="position:absolute;left:0;text-align:left;margin-left:15.65pt;margin-top:12.85pt;width:126.2pt;height:129.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" fillcolor="white [3201]" strokeweight="2pt">
                <v:path arrowok="t"/>
                <v:textbox>
                  <w:txbxContent>
                    <w:p w:rsidR="007616E5" w:rsidRPr="007D0791" w:rsidRDefault="007616E5" w:rsidP="007616E5">
                      <w:pPr>
                        <w:jc w:val="center"/>
                        <w:rPr>
                          <w:rFonts w:ascii="Times New Roman" w:hAnsi="Times New Roman" w:cs="Times New Roman"/>
                          <w:i/>
                          <w:sz w:val="24"/>
                          <w:szCs w:val="24"/>
                        </w:rPr>
                      </w:pPr>
                      <w:r w:rsidRPr="007D0791">
                        <w:rPr>
                          <w:rFonts w:ascii="Times New Roman" w:hAnsi="Times New Roman" w:cs="Times New Roman"/>
                          <w:i/>
                          <w:sz w:val="24"/>
                          <w:szCs w:val="24"/>
                        </w:rPr>
                        <w:t>Word Of Mouth</w:t>
                      </w:r>
                    </w:p>
                    <w:p w:rsidR="007616E5" w:rsidRDefault="007616E5" w:rsidP="007616E5">
                      <w:pPr>
                        <w:pStyle w:val="ListParagraph"/>
                        <w:numPr>
                          <w:ilvl w:val="0"/>
                          <w:numId w:val="33"/>
                        </w:numPr>
                        <w:ind w:left="426"/>
                        <w:rPr>
                          <w:rFonts w:ascii="Times New Roman" w:hAnsi="Times New Roman" w:cs="Times New Roman"/>
                          <w:i/>
                          <w:sz w:val="24"/>
                          <w:szCs w:val="24"/>
                        </w:rPr>
                      </w:pPr>
                      <w:r w:rsidRPr="007616E5">
                        <w:rPr>
                          <w:rFonts w:ascii="Times New Roman" w:hAnsi="Times New Roman" w:cs="Times New Roman"/>
                          <w:i/>
                          <w:sz w:val="24"/>
                          <w:szCs w:val="24"/>
                        </w:rPr>
                        <w:t>Talkers</w:t>
                      </w:r>
                    </w:p>
                    <w:p w:rsidR="007616E5" w:rsidRDefault="007616E5" w:rsidP="007616E5">
                      <w:pPr>
                        <w:pStyle w:val="ListParagraph"/>
                        <w:numPr>
                          <w:ilvl w:val="0"/>
                          <w:numId w:val="33"/>
                        </w:numPr>
                        <w:ind w:left="426"/>
                        <w:rPr>
                          <w:rFonts w:ascii="Times New Roman" w:hAnsi="Times New Roman" w:cs="Times New Roman"/>
                          <w:i/>
                          <w:sz w:val="24"/>
                          <w:szCs w:val="24"/>
                        </w:rPr>
                      </w:pPr>
                      <w:r w:rsidRPr="007616E5">
                        <w:rPr>
                          <w:rFonts w:ascii="Times New Roman" w:hAnsi="Times New Roman" w:cs="Times New Roman"/>
                          <w:i/>
                          <w:sz w:val="24"/>
                          <w:szCs w:val="24"/>
                        </w:rPr>
                        <w:t>Topic</w:t>
                      </w:r>
                      <w:r w:rsidR="00FE2451">
                        <w:rPr>
                          <w:rFonts w:ascii="Times New Roman" w:hAnsi="Times New Roman" w:cs="Times New Roman"/>
                          <w:i/>
                          <w:sz w:val="24"/>
                          <w:szCs w:val="24"/>
                        </w:rPr>
                        <w:t>s</w:t>
                      </w:r>
                    </w:p>
                    <w:p w:rsidR="007616E5" w:rsidRDefault="007616E5" w:rsidP="007616E5">
                      <w:pPr>
                        <w:pStyle w:val="ListParagraph"/>
                        <w:numPr>
                          <w:ilvl w:val="0"/>
                          <w:numId w:val="33"/>
                        </w:numPr>
                        <w:ind w:left="426"/>
                        <w:rPr>
                          <w:rFonts w:ascii="Times New Roman" w:hAnsi="Times New Roman" w:cs="Times New Roman"/>
                          <w:i/>
                          <w:sz w:val="24"/>
                          <w:szCs w:val="24"/>
                        </w:rPr>
                      </w:pPr>
                      <w:r w:rsidRPr="007616E5">
                        <w:rPr>
                          <w:rFonts w:ascii="Times New Roman" w:hAnsi="Times New Roman" w:cs="Times New Roman"/>
                          <w:i/>
                          <w:sz w:val="24"/>
                          <w:szCs w:val="24"/>
                        </w:rPr>
                        <w:t>Tools</w:t>
                      </w:r>
                    </w:p>
                    <w:p w:rsidR="007616E5" w:rsidRDefault="007616E5" w:rsidP="007616E5">
                      <w:pPr>
                        <w:pStyle w:val="ListParagraph"/>
                        <w:numPr>
                          <w:ilvl w:val="0"/>
                          <w:numId w:val="33"/>
                        </w:numPr>
                        <w:ind w:left="426"/>
                        <w:rPr>
                          <w:rFonts w:ascii="Times New Roman" w:hAnsi="Times New Roman" w:cs="Times New Roman"/>
                          <w:i/>
                          <w:sz w:val="24"/>
                          <w:szCs w:val="24"/>
                        </w:rPr>
                      </w:pPr>
                      <w:r w:rsidRPr="007616E5">
                        <w:rPr>
                          <w:rFonts w:ascii="Times New Roman" w:hAnsi="Times New Roman" w:cs="Times New Roman"/>
                          <w:i/>
                          <w:sz w:val="24"/>
                          <w:szCs w:val="24"/>
                        </w:rPr>
                        <w:t>Taking part</w:t>
                      </w:r>
                    </w:p>
                    <w:p w:rsidR="007616E5" w:rsidRPr="007616E5" w:rsidRDefault="007616E5" w:rsidP="007616E5">
                      <w:pPr>
                        <w:pStyle w:val="ListParagraph"/>
                        <w:numPr>
                          <w:ilvl w:val="0"/>
                          <w:numId w:val="33"/>
                        </w:numPr>
                        <w:ind w:left="426"/>
                        <w:rPr>
                          <w:rFonts w:ascii="Times New Roman" w:hAnsi="Times New Roman" w:cs="Times New Roman"/>
                          <w:i/>
                          <w:sz w:val="24"/>
                          <w:szCs w:val="24"/>
                        </w:rPr>
                      </w:pPr>
                      <w:r w:rsidRPr="007616E5">
                        <w:rPr>
                          <w:rFonts w:ascii="Times New Roman" w:hAnsi="Times New Roman" w:cs="Times New Roman"/>
                          <w:i/>
                          <w:sz w:val="24"/>
                          <w:szCs w:val="24"/>
                        </w:rPr>
                        <w:t xml:space="preserve">Traking </w:t>
                      </w:r>
                    </w:p>
                    <w:p w:rsidR="00A80021" w:rsidRPr="00ED3DCF" w:rsidRDefault="00ED3DCF" w:rsidP="00A80021">
                      <w:pPr>
                        <w:jc w:val="center"/>
                        <w:rPr>
                          <w:rFonts w:ascii="Times New Roman" w:hAnsi="Times New Roman" w:cs="Times New Roman"/>
                          <w:b/>
                          <w:sz w:val="24"/>
                          <w:szCs w:val="24"/>
                        </w:rPr>
                      </w:pPr>
                      <w:r w:rsidRPr="00ED3DCF">
                        <w:rPr>
                          <w:rFonts w:ascii="Times New Roman" w:eastAsia="Times New Roman" w:hAnsi="Times New Roman" w:cs="Times New Roman"/>
                          <w:b/>
                          <w:sz w:val="24"/>
                          <w:szCs w:val="24"/>
                        </w:rPr>
                        <w:t>Hendarwati (2012:8)</w:t>
                      </w:r>
                    </w:p>
                    <w:p w:rsidR="007616E5" w:rsidRDefault="007616E5"/>
                  </w:txbxContent>
                </v:textbox>
              </v:shape>
            </w:pict>
          </mc:Fallback>
        </mc:AlternateContent>
      </w:r>
    </w:p>
    <w:p w:rsidR="00A80021" w:rsidRDefault="00A80021" w:rsidP="00A80021">
      <w:pPr>
        <w:pStyle w:val="NoSpacing"/>
        <w:spacing w:line="480" w:lineRule="auto"/>
        <w:jc w:val="both"/>
        <w:rPr>
          <w:rFonts w:ascii="Times New Roman" w:hAnsi="Times New Roman" w:cs="Times New Roman"/>
          <w:sz w:val="24"/>
          <w:szCs w:val="24"/>
        </w:rPr>
      </w:pPr>
    </w:p>
    <w:p w:rsidR="00A80021" w:rsidRDefault="00372C8E" w:rsidP="00A80021">
      <w:pPr>
        <w:pStyle w:val="NoSpacing"/>
        <w:spacing w:line="480" w:lineRule="auto"/>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87936" behindDoc="0" locked="0" layoutInCell="1" allowOverlap="1">
                <wp:simplePos x="0" y="0"/>
                <wp:positionH relativeFrom="column">
                  <wp:posOffset>1823282</wp:posOffset>
                </wp:positionH>
                <wp:positionV relativeFrom="paragraph">
                  <wp:posOffset>351899</wp:posOffset>
                </wp:positionV>
                <wp:extent cx="1781504" cy="0"/>
                <wp:effectExtent l="0" t="76200" r="9525" b="95250"/>
                <wp:wrapNone/>
                <wp:docPr id="23" name="Straight Arrow Connector 23"/>
                <wp:cNvGraphicFramePr/>
                <a:graphic xmlns:a="http://schemas.openxmlformats.org/drawingml/2006/main">
                  <a:graphicData uri="http://schemas.microsoft.com/office/word/2010/wordprocessingShape">
                    <wps:wsp>
                      <wps:cNvCnPr/>
                      <wps:spPr>
                        <a:xfrm>
                          <a:off x="0" y="0"/>
                          <a:ext cx="1781504"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A2BED23" id="Straight Arrow Connector 23" o:spid="_x0000_s1026" type="#_x0000_t32" style="position:absolute;margin-left:143.55pt;margin-top:27.7pt;width:140.3pt;height:0;z-index:251687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" strokecolor="black [3213]" strokeweight="2pt">
                <v:stroke endarrow="block" joinstyle="miter"/>
              </v:shape>
            </w:pict>
          </mc:Fallback>
        </mc:AlternateContent>
      </w:r>
    </w:p>
    <w:p w:rsidR="00A80021" w:rsidRDefault="00A80021" w:rsidP="00A80021">
      <w:pPr>
        <w:pStyle w:val="NoSpacing"/>
        <w:spacing w:line="480" w:lineRule="auto"/>
        <w:jc w:val="both"/>
        <w:rPr>
          <w:rFonts w:ascii="Times New Roman" w:hAnsi="Times New Roman" w:cs="Times New Roman"/>
          <w:sz w:val="24"/>
          <w:szCs w:val="24"/>
        </w:rPr>
      </w:pPr>
    </w:p>
    <w:p w:rsidR="00A80021" w:rsidRDefault="00A80021" w:rsidP="00A80021">
      <w:pPr>
        <w:pStyle w:val="NoSpacing"/>
        <w:spacing w:line="480" w:lineRule="auto"/>
        <w:jc w:val="both"/>
        <w:rPr>
          <w:rFonts w:ascii="Times New Roman" w:hAnsi="Times New Roman" w:cs="Times New Roman"/>
          <w:sz w:val="24"/>
          <w:szCs w:val="24"/>
        </w:rPr>
      </w:pPr>
    </w:p>
    <w:p w:rsidR="00A80021" w:rsidRDefault="00A80021" w:rsidP="00A80021">
      <w:pPr>
        <w:pStyle w:val="NoSpacing"/>
        <w:spacing w:line="480" w:lineRule="auto"/>
        <w:jc w:val="both"/>
        <w:rPr>
          <w:rFonts w:ascii="Times New Roman" w:hAnsi="Times New Roman" w:cs="Times New Roman"/>
          <w:sz w:val="24"/>
          <w:szCs w:val="24"/>
        </w:rPr>
      </w:pPr>
    </w:p>
    <w:p w:rsidR="00A80021" w:rsidRDefault="009A3311" w:rsidP="00A80021">
      <w:pPr>
        <w:pStyle w:val="NoSpacing"/>
        <w:spacing w:line="480" w:lineRule="auto"/>
        <w:jc w:val="center"/>
        <w:rPr>
          <w:rFonts w:ascii="Times New Roman" w:hAnsi="Times New Roman" w:cs="Times New Roman"/>
          <w:b/>
          <w:sz w:val="24"/>
          <w:szCs w:val="24"/>
        </w:rPr>
      </w:pPr>
      <w:r>
        <w:rPr>
          <w:rFonts w:ascii="Times New Roman" w:hAnsi="Times New Roman" w:cs="Times New Roman"/>
          <w:b/>
          <w:sz w:val="24"/>
          <w:szCs w:val="24"/>
        </w:rPr>
        <w:t>Gambar 2.2</w:t>
      </w:r>
    </w:p>
    <w:p w:rsidR="00A80021" w:rsidRPr="00B620FE" w:rsidRDefault="00A80021" w:rsidP="00A80021">
      <w:pPr>
        <w:pStyle w:val="NoSpacing"/>
        <w:spacing w:line="480" w:lineRule="auto"/>
        <w:jc w:val="center"/>
        <w:rPr>
          <w:rFonts w:ascii="Times New Roman" w:hAnsi="Times New Roman" w:cs="Times New Roman"/>
          <w:b/>
          <w:sz w:val="24"/>
          <w:szCs w:val="24"/>
        </w:rPr>
      </w:pPr>
      <w:r w:rsidRPr="00B620FE">
        <w:rPr>
          <w:rFonts w:ascii="Times New Roman" w:hAnsi="Times New Roman" w:cs="Times New Roman"/>
          <w:b/>
          <w:sz w:val="24"/>
          <w:szCs w:val="24"/>
        </w:rPr>
        <w:t>Paradigma Penelitian</w:t>
      </w:r>
    </w:p>
    <w:p w:rsidR="00A80021" w:rsidRDefault="00A80021" w:rsidP="00A80021">
      <w:pPr>
        <w:pStyle w:val="NoSpacing"/>
        <w:spacing w:line="480" w:lineRule="auto"/>
        <w:jc w:val="both"/>
        <w:rPr>
          <w:rFonts w:ascii="Times New Roman" w:hAnsi="Times New Roman" w:cs="Times New Roman"/>
          <w:sz w:val="24"/>
          <w:szCs w:val="24"/>
        </w:rPr>
      </w:pPr>
    </w:p>
    <w:p w:rsidR="00A80021" w:rsidRPr="00962B25" w:rsidRDefault="00A80021" w:rsidP="006300B3">
      <w:pPr>
        <w:pStyle w:val="NoSpacing"/>
        <w:numPr>
          <w:ilvl w:val="1"/>
          <w:numId w:val="34"/>
        </w:numPr>
        <w:spacing w:line="480" w:lineRule="auto"/>
        <w:ind w:left="567" w:hanging="654"/>
        <w:jc w:val="both"/>
        <w:rPr>
          <w:rFonts w:ascii="Times New Roman" w:hAnsi="Times New Roman" w:cs="Times New Roman"/>
          <w:b/>
          <w:sz w:val="24"/>
          <w:szCs w:val="24"/>
        </w:rPr>
      </w:pPr>
      <w:r w:rsidRPr="00962B25">
        <w:rPr>
          <w:rFonts w:ascii="Times New Roman" w:hAnsi="Times New Roman" w:cs="Times New Roman"/>
          <w:b/>
          <w:sz w:val="24"/>
          <w:szCs w:val="24"/>
        </w:rPr>
        <w:t>Hipotesis</w:t>
      </w:r>
    </w:p>
    <w:p w:rsidR="00A80021" w:rsidRDefault="00A80021" w:rsidP="00A80021">
      <w:pPr>
        <w:pStyle w:val="NoSpacing"/>
        <w:spacing w:line="480" w:lineRule="auto"/>
        <w:jc w:val="both"/>
        <w:rPr>
          <w:rFonts w:ascii="Times New Roman" w:hAnsi="Times New Roman" w:cs="Times New Roman"/>
          <w:sz w:val="24"/>
          <w:szCs w:val="24"/>
        </w:rPr>
      </w:pPr>
      <w:r>
        <w:rPr>
          <w:rFonts w:ascii="Times New Roman" w:hAnsi="Times New Roman" w:cs="Times New Roman"/>
          <w:sz w:val="24"/>
          <w:szCs w:val="24"/>
        </w:rPr>
        <w:tab/>
        <w:t xml:space="preserve">Menurut </w:t>
      </w:r>
      <w:r w:rsidRPr="00ED3DCF">
        <w:rPr>
          <w:rFonts w:ascii="Times New Roman" w:hAnsi="Times New Roman" w:cs="Times New Roman"/>
          <w:sz w:val="24"/>
          <w:szCs w:val="24"/>
        </w:rPr>
        <w:t xml:space="preserve">Sugiyono (2012:93) </w:t>
      </w:r>
      <w:r w:rsidRPr="005D32D6">
        <w:rPr>
          <w:rFonts w:ascii="Times New Roman" w:hAnsi="Times New Roman" w:cs="Times New Roman"/>
          <w:sz w:val="24"/>
          <w:szCs w:val="24"/>
        </w:rPr>
        <w:t>hipotesis adalah penelitian merupakan langkah ketiga dalam penelitian, setelah peneliti mengemukakan landasan teori dan kerangka pikiran. Berdasarkan kerangka pemikiran tersebut, penulis mencoba merumuskan hipotesis yang merupakan kesimpulan sementara dari peneliti sebagai berikut</w:t>
      </w:r>
      <w:proofErr w:type="gramStart"/>
      <w:r w:rsidRPr="005D32D6">
        <w:rPr>
          <w:rFonts w:ascii="Times New Roman" w:hAnsi="Times New Roman" w:cs="Times New Roman"/>
          <w:sz w:val="24"/>
          <w:szCs w:val="24"/>
        </w:rPr>
        <w:t>:</w:t>
      </w:r>
      <w:r w:rsidR="000253DF">
        <w:rPr>
          <w:rFonts w:ascii="Times New Roman" w:hAnsi="Times New Roman" w:cs="Times New Roman"/>
          <w:sz w:val="24"/>
          <w:szCs w:val="24"/>
        </w:rPr>
        <w:t xml:space="preserve"> </w:t>
      </w:r>
      <w:r w:rsidRPr="005D32D6">
        <w:rPr>
          <w:rFonts w:ascii="Times New Roman" w:hAnsi="Times New Roman" w:cs="Times New Roman"/>
          <w:sz w:val="24"/>
          <w:szCs w:val="24"/>
        </w:rPr>
        <w:t>”</w:t>
      </w:r>
      <w:r w:rsidR="00FE2451">
        <w:rPr>
          <w:rFonts w:ascii="Times New Roman" w:hAnsi="Times New Roman" w:cs="Times New Roman"/>
          <w:sz w:val="24"/>
          <w:szCs w:val="24"/>
        </w:rPr>
        <w:t>Pengaruh</w:t>
      </w:r>
      <w:proofErr w:type="gramEnd"/>
      <w:r w:rsidR="00FE2451">
        <w:rPr>
          <w:rFonts w:ascii="Times New Roman" w:hAnsi="Times New Roman" w:cs="Times New Roman"/>
          <w:sz w:val="24"/>
          <w:szCs w:val="24"/>
        </w:rPr>
        <w:t xml:space="preserve"> </w:t>
      </w:r>
      <w:r w:rsidRPr="00962B25">
        <w:rPr>
          <w:rFonts w:ascii="Times New Roman" w:hAnsi="Times New Roman" w:cs="Times New Roman"/>
          <w:i/>
          <w:sz w:val="24"/>
          <w:szCs w:val="24"/>
        </w:rPr>
        <w:t>Word Of Mouth</w:t>
      </w:r>
      <w:r>
        <w:rPr>
          <w:rFonts w:ascii="Times New Roman" w:hAnsi="Times New Roman" w:cs="Times New Roman"/>
          <w:sz w:val="24"/>
          <w:szCs w:val="24"/>
        </w:rPr>
        <w:t xml:space="preserve"> Terhadap Kepercayaan Konsumen</w:t>
      </w:r>
      <w:r w:rsidR="00FE2451">
        <w:rPr>
          <w:rFonts w:ascii="Times New Roman" w:hAnsi="Times New Roman" w:cs="Times New Roman"/>
          <w:sz w:val="24"/>
          <w:szCs w:val="24"/>
        </w:rPr>
        <w:t xml:space="preserve"> pada PT. Prudential Life Assurance Bandung</w:t>
      </w:r>
      <w:r w:rsidRPr="005D32D6">
        <w:rPr>
          <w:rFonts w:ascii="Times New Roman" w:hAnsi="Times New Roman" w:cs="Times New Roman"/>
          <w:sz w:val="24"/>
          <w:szCs w:val="24"/>
        </w:rPr>
        <w:t>”</w:t>
      </w:r>
      <w:r w:rsidR="008070F2">
        <w:rPr>
          <w:rFonts w:ascii="Times New Roman" w:hAnsi="Times New Roman" w:cs="Times New Roman"/>
          <w:sz w:val="24"/>
          <w:szCs w:val="24"/>
        </w:rPr>
        <w:t>.</w:t>
      </w:r>
    </w:p>
    <w:p w:rsidR="00651C61" w:rsidRDefault="00651C61" w:rsidP="00A80021">
      <w:pPr>
        <w:pStyle w:val="NoSpacing"/>
        <w:spacing w:line="480" w:lineRule="auto"/>
        <w:jc w:val="both"/>
        <w:rPr>
          <w:rFonts w:ascii="Times New Roman" w:hAnsi="Times New Roman" w:cs="Times New Roman"/>
          <w:sz w:val="24"/>
          <w:szCs w:val="24"/>
        </w:rPr>
      </w:pPr>
      <w:proofErr w:type="gramStart"/>
      <w:r>
        <w:rPr>
          <w:rFonts w:ascii="Times New Roman" w:hAnsi="Times New Roman" w:cs="Times New Roman"/>
          <w:sz w:val="24"/>
          <w:szCs w:val="24"/>
        </w:rPr>
        <w:t>Hipotesis :</w:t>
      </w:r>
      <w:proofErr w:type="gramEnd"/>
    </w:p>
    <w:p w:rsidR="00651C61" w:rsidRDefault="00651C61" w:rsidP="00651C61">
      <w:pPr>
        <w:pStyle w:val="NoSpacing"/>
        <w:numPr>
          <w:ilvl w:val="0"/>
          <w:numId w:val="43"/>
        </w:numPr>
        <w:spacing w:line="480" w:lineRule="auto"/>
        <w:jc w:val="both"/>
        <w:rPr>
          <w:rFonts w:ascii="Times New Roman" w:hAnsi="Times New Roman" w:cs="Times New Roman"/>
          <w:sz w:val="24"/>
          <w:szCs w:val="24"/>
          <w:vertAlign w:val="subscript"/>
        </w:rPr>
      </w:pPr>
      <w:r>
        <w:rPr>
          <w:rFonts w:ascii="Times New Roman" w:hAnsi="Times New Roman" w:cs="Times New Roman"/>
          <w:sz w:val="24"/>
          <w:szCs w:val="24"/>
        </w:rPr>
        <w:t>A</w:t>
      </w:r>
      <w:r>
        <w:rPr>
          <w:rFonts w:ascii="Times New Roman" w:hAnsi="Times New Roman" w:cs="Times New Roman"/>
          <w:sz w:val="24"/>
          <w:szCs w:val="24"/>
          <w:vertAlign w:val="subscript"/>
        </w:rPr>
        <w:t>1</w:t>
      </w:r>
      <w:r>
        <w:rPr>
          <w:rFonts w:ascii="Times New Roman" w:hAnsi="Times New Roman" w:cs="Times New Roman"/>
          <w:sz w:val="24"/>
          <w:szCs w:val="24"/>
        </w:rPr>
        <w:tab/>
        <w:t>= word of mouth berpengaruh terhadap kepercayaan konsumen</w:t>
      </w:r>
    </w:p>
    <w:p w:rsidR="00651C61" w:rsidRPr="00651C61" w:rsidRDefault="00651C61" w:rsidP="00A80021">
      <w:pPr>
        <w:pStyle w:val="NoSpacing"/>
        <w:spacing w:line="480" w:lineRule="auto"/>
        <w:jc w:val="both"/>
        <w:rPr>
          <w:rFonts w:ascii="Times New Roman" w:hAnsi="Times New Roman" w:cs="Times New Roman"/>
          <w:sz w:val="24"/>
          <w:szCs w:val="24"/>
        </w:rPr>
      </w:pPr>
      <w:r>
        <w:rPr>
          <w:rFonts w:ascii="Times New Roman" w:hAnsi="Times New Roman" w:cs="Times New Roman"/>
          <w:sz w:val="24"/>
          <w:szCs w:val="24"/>
        </w:rPr>
        <w:tab/>
        <w:t xml:space="preserve">   A</w:t>
      </w:r>
      <w:r>
        <w:rPr>
          <w:rFonts w:ascii="Times New Roman" w:hAnsi="Times New Roman" w:cs="Times New Roman"/>
          <w:sz w:val="24"/>
          <w:szCs w:val="24"/>
          <w:vertAlign w:val="subscript"/>
        </w:rPr>
        <w:t>0</w:t>
      </w:r>
      <w:r>
        <w:rPr>
          <w:rFonts w:ascii="Times New Roman" w:hAnsi="Times New Roman" w:cs="Times New Roman"/>
          <w:sz w:val="24"/>
          <w:szCs w:val="24"/>
        </w:rPr>
        <w:tab/>
        <w:t>= word of mouth tidak berpengaruh terhadap kepercayaan konsumen</w:t>
      </w:r>
    </w:p>
    <w:p w:rsidR="00A80021" w:rsidRPr="00A80021" w:rsidRDefault="00A80021" w:rsidP="00A80021">
      <w:pPr>
        <w:pStyle w:val="ListParagraph"/>
        <w:spacing w:after="0" w:line="480" w:lineRule="auto"/>
        <w:ind w:left="284"/>
        <w:jc w:val="both"/>
        <w:rPr>
          <w:rFonts w:ascii="Times New Roman" w:eastAsia="Times New Roman" w:hAnsi="Times New Roman" w:cs="Times New Roman"/>
          <w:sz w:val="24"/>
          <w:szCs w:val="24"/>
        </w:rPr>
      </w:pPr>
    </w:p>
    <w:p w:rsidR="00345251" w:rsidRDefault="00345251" w:rsidP="00E06DF3">
      <w:pPr>
        <w:jc w:val="both"/>
      </w:pPr>
    </w:p>
    <w:sectPr w:rsidR="00345251" w:rsidSect="00E90E0E">
      <w:headerReference w:type="even" r:id="rId12"/>
      <w:headerReference w:type="default" r:id="rId13"/>
      <w:footerReference w:type="even" r:id="rId14"/>
      <w:footerReference w:type="default" r:id="rId15"/>
      <w:headerReference w:type="first" r:id="rId16"/>
      <w:footerReference w:type="first" r:id="rId17"/>
      <w:pgSz w:w="11907" w:h="16839" w:code="9"/>
      <w:pgMar w:top="1701" w:right="1701" w:bottom="1701" w:left="2268" w:header="720" w:footer="720" w:gutter="0"/>
      <w:pgNumType w:start="1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3C9D" w:rsidRDefault="007D3C9D" w:rsidP="00A83066">
      <w:pPr>
        <w:spacing w:after="0" w:line="240" w:lineRule="auto"/>
      </w:pPr>
      <w:r>
        <w:separator/>
      </w:r>
    </w:p>
  </w:endnote>
  <w:endnote w:type="continuationSeparator" w:id="0">
    <w:p w:rsidR="007D3C9D" w:rsidRDefault="007D3C9D" w:rsidP="00A830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imesNewRoman">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TimesNewRomanPS-BoldMT">
    <w:panose1 w:val="00000000000000000000"/>
    <w:charset w:val="00"/>
    <w:family w:val="roman"/>
    <w:notTrueType/>
    <w:pitch w:val="default"/>
    <w:sig w:usb0="00000003" w:usb1="00000000" w:usb2="00000000" w:usb3="00000000" w:csb0="00000001" w:csb1="00000000"/>
  </w:font>
  <w:font w:name="TimesNewRomanPSMT">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5654" w:rsidRDefault="002F56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60074369"/>
      <w:docPartObj>
        <w:docPartGallery w:val="Page Numbers (Bottom of Page)"/>
        <w:docPartUnique/>
      </w:docPartObj>
    </w:sdtPr>
    <w:sdtEndPr>
      <w:rPr>
        <w:rFonts w:ascii="Times New Roman" w:hAnsi="Times New Roman" w:cs="Times New Roman"/>
        <w:noProof/>
        <w:sz w:val="24"/>
      </w:rPr>
    </w:sdtEndPr>
    <w:sdtContent>
      <w:p w:rsidR="00A83066" w:rsidRPr="00A83066" w:rsidRDefault="00A83066">
        <w:pPr>
          <w:pStyle w:val="Footer"/>
          <w:jc w:val="right"/>
          <w:rPr>
            <w:rFonts w:ascii="Times New Roman" w:hAnsi="Times New Roman" w:cs="Times New Roman"/>
            <w:sz w:val="24"/>
          </w:rPr>
        </w:pPr>
        <w:r w:rsidRPr="00A83066">
          <w:rPr>
            <w:rFonts w:ascii="Times New Roman" w:hAnsi="Times New Roman" w:cs="Times New Roman"/>
            <w:sz w:val="24"/>
          </w:rPr>
          <w:fldChar w:fldCharType="begin"/>
        </w:r>
        <w:r w:rsidRPr="00A83066">
          <w:rPr>
            <w:rFonts w:ascii="Times New Roman" w:hAnsi="Times New Roman" w:cs="Times New Roman"/>
            <w:sz w:val="24"/>
          </w:rPr>
          <w:instrText xml:space="preserve"> PAGE   \* MERGEFORMAT </w:instrText>
        </w:r>
        <w:r w:rsidRPr="00A83066">
          <w:rPr>
            <w:rFonts w:ascii="Times New Roman" w:hAnsi="Times New Roman" w:cs="Times New Roman"/>
            <w:sz w:val="24"/>
          </w:rPr>
          <w:fldChar w:fldCharType="separate"/>
        </w:r>
        <w:r w:rsidR="002F5654">
          <w:rPr>
            <w:rFonts w:ascii="Times New Roman" w:hAnsi="Times New Roman" w:cs="Times New Roman"/>
            <w:noProof/>
            <w:sz w:val="24"/>
          </w:rPr>
          <w:t>31</w:t>
        </w:r>
        <w:r w:rsidRPr="00A83066">
          <w:rPr>
            <w:rFonts w:ascii="Times New Roman" w:hAnsi="Times New Roman" w:cs="Times New Roman"/>
            <w:noProof/>
            <w:sz w:val="24"/>
          </w:rPr>
          <w:fldChar w:fldCharType="end"/>
        </w:r>
      </w:p>
    </w:sdtContent>
  </w:sdt>
  <w:p w:rsidR="00A83066" w:rsidRDefault="00A830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1748392"/>
      <w:docPartObj>
        <w:docPartGallery w:val="Page Numbers (Bottom of Page)"/>
        <w:docPartUnique/>
      </w:docPartObj>
    </w:sdtPr>
    <w:sdtEndPr>
      <w:rPr>
        <w:rFonts w:ascii="Times New Roman" w:hAnsi="Times New Roman" w:cs="Times New Roman"/>
        <w:noProof/>
        <w:sz w:val="24"/>
      </w:rPr>
    </w:sdtEndPr>
    <w:sdtContent>
      <w:p w:rsidR="00A83066" w:rsidRPr="00A83066" w:rsidRDefault="00E90E0E">
        <w:pPr>
          <w:pStyle w:val="Footer"/>
          <w:jc w:val="center"/>
          <w:rPr>
            <w:rFonts w:ascii="Times New Roman" w:hAnsi="Times New Roman" w:cs="Times New Roman"/>
            <w:sz w:val="24"/>
          </w:rPr>
        </w:pPr>
        <w:r>
          <w:rPr>
            <w:rFonts w:ascii="Times New Roman" w:hAnsi="Times New Roman" w:cs="Times New Roman"/>
            <w:sz w:val="24"/>
          </w:rPr>
          <w:t>11</w:t>
        </w:r>
      </w:p>
    </w:sdtContent>
  </w:sdt>
  <w:p w:rsidR="00A83066" w:rsidRDefault="00A830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3C9D" w:rsidRDefault="007D3C9D" w:rsidP="00A83066">
      <w:pPr>
        <w:spacing w:after="0" w:line="240" w:lineRule="auto"/>
      </w:pPr>
      <w:r>
        <w:separator/>
      </w:r>
    </w:p>
  </w:footnote>
  <w:footnote w:type="continuationSeparator" w:id="0">
    <w:p w:rsidR="007D3C9D" w:rsidRDefault="007D3C9D" w:rsidP="00A830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5654" w:rsidRDefault="002F5654">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76494" o:spid="_x0000_s2050" type="#_x0000_t75" style="position:absolute;margin-left:0;margin-top:0;width:396.65pt;height:396.6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5654" w:rsidRDefault="002F5654">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76495" o:spid="_x0000_s2051" type="#_x0000_t75" style="position:absolute;margin-left:0;margin-top:0;width:396.65pt;height:396.6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5654" w:rsidRDefault="002F5654">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76493" o:spid="_x0000_s2049" type="#_x0000_t75" style="position:absolute;margin-left:0;margin-top:0;width:396.65pt;height:396.65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F0E5A"/>
    <w:multiLevelType w:val="multilevel"/>
    <w:tmpl w:val="084A4ABE"/>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8240B3F"/>
    <w:multiLevelType w:val="hybridMultilevel"/>
    <w:tmpl w:val="F6FA97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03D39"/>
    <w:multiLevelType w:val="hybridMultilevel"/>
    <w:tmpl w:val="F5426E7E"/>
    <w:lvl w:ilvl="0" w:tplc="4B94C16C">
      <w:start w:val="1"/>
      <w:numFmt w:val="decimal"/>
      <w:lvlText w:val="%1."/>
      <w:lvlJc w:val="left"/>
      <w:pPr>
        <w:ind w:left="720" w:hanging="360"/>
      </w:pPr>
      <w:rPr>
        <w:rFonts w:eastAsiaTheme="minorHAnsi"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8F3BA7"/>
    <w:multiLevelType w:val="hybridMultilevel"/>
    <w:tmpl w:val="B01E1C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70240C"/>
    <w:multiLevelType w:val="hybridMultilevel"/>
    <w:tmpl w:val="C7D849A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8E2342"/>
    <w:multiLevelType w:val="hybridMultilevel"/>
    <w:tmpl w:val="6DA83150"/>
    <w:lvl w:ilvl="0" w:tplc="458EB156">
      <w:start w:val="1"/>
      <w:numFmt w:val="decimal"/>
      <w:lvlText w:val="%1."/>
      <w:lvlJc w:val="left"/>
      <w:pPr>
        <w:ind w:left="720"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EA7431"/>
    <w:multiLevelType w:val="hybridMultilevel"/>
    <w:tmpl w:val="CFE053AA"/>
    <w:lvl w:ilvl="0" w:tplc="04090011">
      <w:start w:val="1"/>
      <w:numFmt w:val="decimal"/>
      <w:lvlText w:val="%1)"/>
      <w:lvlJc w:val="left"/>
      <w:pPr>
        <w:ind w:left="1778" w:hanging="360"/>
      </w:p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7" w15:restartNumberingAfterBreak="0">
    <w:nsid w:val="1E084C35"/>
    <w:multiLevelType w:val="hybridMultilevel"/>
    <w:tmpl w:val="63C85DB6"/>
    <w:lvl w:ilvl="0" w:tplc="E12284CE">
      <w:start w:val="1"/>
      <w:numFmt w:val="lowerLetter"/>
      <w:lvlText w:val="%1."/>
      <w:lvlJc w:val="left"/>
      <w:pPr>
        <w:ind w:left="1448" w:hanging="360"/>
      </w:pPr>
      <w:rPr>
        <w:rFonts w:hint="default"/>
      </w:rPr>
    </w:lvl>
    <w:lvl w:ilvl="1" w:tplc="04090019" w:tentative="1">
      <w:start w:val="1"/>
      <w:numFmt w:val="lowerLetter"/>
      <w:lvlText w:val="%2."/>
      <w:lvlJc w:val="left"/>
      <w:pPr>
        <w:ind w:left="2168" w:hanging="360"/>
      </w:pPr>
    </w:lvl>
    <w:lvl w:ilvl="2" w:tplc="0409001B" w:tentative="1">
      <w:start w:val="1"/>
      <w:numFmt w:val="lowerRoman"/>
      <w:lvlText w:val="%3."/>
      <w:lvlJc w:val="right"/>
      <w:pPr>
        <w:ind w:left="2888" w:hanging="180"/>
      </w:pPr>
    </w:lvl>
    <w:lvl w:ilvl="3" w:tplc="0409000F" w:tentative="1">
      <w:start w:val="1"/>
      <w:numFmt w:val="decimal"/>
      <w:lvlText w:val="%4."/>
      <w:lvlJc w:val="left"/>
      <w:pPr>
        <w:ind w:left="3608" w:hanging="360"/>
      </w:pPr>
    </w:lvl>
    <w:lvl w:ilvl="4" w:tplc="04090019" w:tentative="1">
      <w:start w:val="1"/>
      <w:numFmt w:val="lowerLetter"/>
      <w:lvlText w:val="%5."/>
      <w:lvlJc w:val="left"/>
      <w:pPr>
        <w:ind w:left="4328" w:hanging="360"/>
      </w:pPr>
    </w:lvl>
    <w:lvl w:ilvl="5" w:tplc="0409001B" w:tentative="1">
      <w:start w:val="1"/>
      <w:numFmt w:val="lowerRoman"/>
      <w:lvlText w:val="%6."/>
      <w:lvlJc w:val="right"/>
      <w:pPr>
        <w:ind w:left="5048" w:hanging="180"/>
      </w:pPr>
    </w:lvl>
    <w:lvl w:ilvl="6" w:tplc="0409000F" w:tentative="1">
      <w:start w:val="1"/>
      <w:numFmt w:val="decimal"/>
      <w:lvlText w:val="%7."/>
      <w:lvlJc w:val="left"/>
      <w:pPr>
        <w:ind w:left="5768" w:hanging="360"/>
      </w:pPr>
    </w:lvl>
    <w:lvl w:ilvl="7" w:tplc="04090019" w:tentative="1">
      <w:start w:val="1"/>
      <w:numFmt w:val="lowerLetter"/>
      <w:lvlText w:val="%8."/>
      <w:lvlJc w:val="left"/>
      <w:pPr>
        <w:ind w:left="6488" w:hanging="360"/>
      </w:pPr>
    </w:lvl>
    <w:lvl w:ilvl="8" w:tplc="0409001B" w:tentative="1">
      <w:start w:val="1"/>
      <w:numFmt w:val="lowerRoman"/>
      <w:lvlText w:val="%9."/>
      <w:lvlJc w:val="right"/>
      <w:pPr>
        <w:ind w:left="7208" w:hanging="180"/>
      </w:pPr>
    </w:lvl>
  </w:abstractNum>
  <w:abstractNum w:abstractNumId="8" w15:restartNumberingAfterBreak="0">
    <w:nsid w:val="210C0271"/>
    <w:multiLevelType w:val="hybridMultilevel"/>
    <w:tmpl w:val="B4EEB9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022BA7"/>
    <w:multiLevelType w:val="hybridMultilevel"/>
    <w:tmpl w:val="5CD0F4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BF5DCD"/>
    <w:multiLevelType w:val="hybridMultilevel"/>
    <w:tmpl w:val="851047DA"/>
    <w:lvl w:ilvl="0" w:tplc="0409000F">
      <w:start w:val="1"/>
      <w:numFmt w:val="decimal"/>
      <w:lvlText w:val="%1."/>
      <w:lvlJc w:val="left"/>
      <w:pPr>
        <w:ind w:left="720" w:hanging="360"/>
      </w:pPr>
      <w:rPr>
        <w:rFonts w:hint="default"/>
      </w:rPr>
    </w:lvl>
    <w:lvl w:ilvl="1" w:tplc="045CA70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AD0720"/>
    <w:multiLevelType w:val="hybridMultilevel"/>
    <w:tmpl w:val="4460888E"/>
    <w:lvl w:ilvl="0" w:tplc="262A9058">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061834"/>
    <w:multiLevelType w:val="hybridMultilevel"/>
    <w:tmpl w:val="6BE8382C"/>
    <w:lvl w:ilvl="0" w:tplc="38CE8524">
      <w:start w:val="1"/>
      <w:numFmt w:val="decimal"/>
      <w:lvlText w:val="%1."/>
      <w:lvlJc w:val="left"/>
      <w:pPr>
        <w:ind w:left="720" w:hanging="360"/>
      </w:pPr>
      <w:rPr>
        <w:rFonts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722B73"/>
    <w:multiLevelType w:val="hybridMultilevel"/>
    <w:tmpl w:val="68F891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D81033"/>
    <w:multiLevelType w:val="hybridMultilevel"/>
    <w:tmpl w:val="72D4BE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8B0EFF"/>
    <w:multiLevelType w:val="hybridMultilevel"/>
    <w:tmpl w:val="F7262F84"/>
    <w:lvl w:ilvl="0" w:tplc="808AA95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 w15:restartNumberingAfterBreak="0">
    <w:nsid w:val="32E9650C"/>
    <w:multiLevelType w:val="hybridMultilevel"/>
    <w:tmpl w:val="8B2EFE62"/>
    <w:lvl w:ilvl="0" w:tplc="04090011">
      <w:start w:val="1"/>
      <w:numFmt w:val="decimal"/>
      <w:lvlText w:val="%1)"/>
      <w:lvlJc w:val="left"/>
      <w:pPr>
        <w:ind w:left="1808" w:hanging="360"/>
      </w:pPr>
    </w:lvl>
    <w:lvl w:ilvl="1" w:tplc="04090019" w:tentative="1">
      <w:start w:val="1"/>
      <w:numFmt w:val="lowerLetter"/>
      <w:lvlText w:val="%2."/>
      <w:lvlJc w:val="left"/>
      <w:pPr>
        <w:ind w:left="2528" w:hanging="360"/>
      </w:pPr>
    </w:lvl>
    <w:lvl w:ilvl="2" w:tplc="0409001B" w:tentative="1">
      <w:start w:val="1"/>
      <w:numFmt w:val="lowerRoman"/>
      <w:lvlText w:val="%3."/>
      <w:lvlJc w:val="right"/>
      <w:pPr>
        <w:ind w:left="3248" w:hanging="180"/>
      </w:pPr>
    </w:lvl>
    <w:lvl w:ilvl="3" w:tplc="0409000F" w:tentative="1">
      <w:start w:val="1"/>
      <w:numFmt w:val="decimal"/>
      <w:lvlText w:val="%4."/>
      <w:lvlJc w:val="left"/>
      <w:pPr>
        <w:ind w:left="3968" w:hanging="360"/>
      </w:pPr>
    </w:lvl>
    <w:lvl w:ilvl="4" w:tplc="04090019" w:tentative="1">
      <w:start w:val="1"/>
      <w:numFmt w:val="lowerLetter"/>
      <w:lvlText w:val="%5."/>
      <w:lvlJc w:val="left"/>
      <w:pPr>
        <w:ind w:left="4688" w:hanging="360"/>
      </w:pPr>
    </w:lvl>
    <w:lvl w:ilvl="5" w:tplc="0409001B" w:tentative="1">
      <w:start w:val="1"/>
      <w:numFmt w:val="lowerRoman"/>
      <w:lvlText w:val="%6."/>
      <w:lvlJc w:val="right"/>
      <w:pPr>
        <w:ind w:left="5408" w:hanging="180"/>
      </w:pPr>
    </w:lvl>
    <w:lvl w:ilvl="6" w:tplc="0409000F" w:tentative="1">
      <w:start w:val="1"/>
      <w:numFmt w:val="decimal"/>
      <w:lvlText w:val="%7."/>
      <w:lvlJc w:val="left"/>
      <w:pPr>
        <w:ind w:left="6128" w:hanging="360"/>
      </w:pPr>
    </w:lvl>
    <w:lvl w:ilvl="7" w:tplc="04090019" w:tentative="1">
      <w:start w:val="1"/>
      <w:numFmt w:val="lowerLetter"/>
      <w:lvlText w:val="%8."/>
      <w:lvlJc w:val="left"/>
      <w:pPr>
        <w:ind w:left="6848" w:hanging="360"/>
      </w:pPr>
    </w:lvl>
    <w:lvl w:ilvl="8" w:tplc="0409001B" w:tentative="1">
      <w:start w:val="1"/>
      <w:numFmt w:val="lowerRoman"/>
      <w:lvlText w:val="%9."/>
      <w:lvlJc w:val="right"/>
      <w:pPr>
        <w:ind w:left="7568" w:hanging="180"/>
      </w:pPr>
    </w:lvl>
  </w:abstractNum>
  <w:abstractNum w:abstractNumId="17" w15:restartNumberingAfterBreak="0">
    <w:nsid w:val="34381674"/>
    <w:multiLevelType w:val="multilevel"/>
    <w:tmpl w:val="851047DA"/>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360930CD"/>
    <w:multiLevelType w:val="hybridMultilevel"/>
    <w:tmpl w:val="084A4AB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FF31B3"/>
    <w:multiLevelType w:val="multilevel"/>
    <w:tmpl w:val="A970B7B2"/>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3FAD1CD8"/>
    <w:multiLevelType w:val="multilevel"/>
    <w:tmpl w:val="94A8910C"/>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43CF2E7C"/>
    <w:multiLevelType w:val="hybridMultilevel"/>
    <w:tmpl w:val="6154667A"/>
    <w:lvl w:ilvl="0" w:tplc="0409000F">
      <w:start w:val="1"/>
      <w:numFmt w:val="decimal"/>
      <w:lvlText w:val="%1."/>
      <w:lvlJc w:val="left"/>
      <w:pPr>
        <w:ind w:left="1448" w:hanging="360"/>
      </w:pPr>
    </w:lvl>
    <w:lvl w:ilvl="1" w:tplc="04090019" w:tentative="1">
      <w:start w:val="1"/>
      <w:numFmt w:val="lowerLetter"/>
      <w:lvlText w:val="%2."/>
      <w:lvlJc w:val="left"/>
      <w:pPr>
        <w:ind w:left="2168" w:hanging="360"/>
      </w:pPr>
    </w:lvl>
    <w:lvl w:ilvl="2" w:tplc="0409001B" w:tentative="1">
      <w:start w:val="1"/>
      <w:numFmt w:val="lowerRoman"/>
      <w:lvlText w:val="%3."/>
      <w:lvlJc w:val="right"/>
      <w:pPr>
        <w:ind w:left="2888" w:hanging="180"/>
      </w:pPr>
    </w:lvl>
    <w:lvl w:ilvl="3" w:tplc="0409000F" w:tentative="1">
      <w:start w:val="1"/>
      <w:numFmt w:val="decimal"/>
      <w:lvlText w:val="%4."/>
      <w:lvlJc w:val="left"/>
      <w:pPr>
        <w:ind w:left="3608" w:hanging="360"/>
      </w:pPr>
    </w:lvl>
    <w:lvl w:ilvl="4" w:tplc="04090019" w:tentative="1">
      <w:start w:val="1"/>
      <w:numFmt w:val="lowerLetter"/>
      <w:lvlText w:val="%5."/>
      <w:lvlJc w:val="left"/>
      <w:pPr>
        <w:ind w:left="4328" w:hanging="360"/>
      </w:pPr>
    </w:lvl>
    <w:lvl w:ilvl="5" w:tplc="0409001B" w:tentative="1">
      <w:start w:val="1"/>
      <w:numFmt w:val="lowerRoman"/>
      <w:lvlText w:val="%6."/>
      <w:lvlJc w:val="right"/>
      <w:pPr>
        <w:ind w:left="5048" w:hanging="180"/>
      </w:pPr>
    </w:lvl>
    <w:lvl w:ilvl="6" w:tplc="0409000F" w:tentative="1">
      <w:start w:val="1"/>
      <w:numFmt w:val="decimal"/>
      <w:lvlText w:val="%7."/>
      <w:lvlJc w:val="left"/>
      <w:pPr>
        <w:ind w:left="5768" w:hanging="360"/>
      </w:pPr>
    </w:lvl>
    <w:lvl w:ilvl="7" w:tplc="04090019" w:tentative="1">
      <w:start w:val="1"/>
      <w:numFmt w:val="lowerLetter"/>
      <w:lvlText w:val="%8."/>
      <w:lvlJc w:val="left"/>
      <w:pPr>
        <w:ind w:left="6488" w:hanging="360"/>
      </w:pPr>
    </w:lvl>
    <w:lvl w:ilvl="8" w:tplc="0409001B" w:tentative="1">
      <w:start w:val="1"/>
      <w:numFmt w:val="lowerRoman"/>
      <w:lvlText w:val="%9."/>
      <w:lvlJc w:val="right"/>
      <w:pPr>
        <w:ind w:left="7208" w:hanging="180"/>
      </w:pPr>
    </w:lvl>
  </w:abstractNum>
  <w:abstractNum w:abstractNumId="22" w15:restartNumberingAfterBreak="0">
    <w:nsid w:val="451F034D"/>
    <w:multiLevelType w:val="hybridMultilevel"/>
    <w:tmpl w:val="3688679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532444B"/>
    <w:multiLevelType w:val="hybridMultilevel"/>
    <w:tmpl w:val="6F06D3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A008C1"/>
    <w:multiLevelType w:val="hybridMultilevel"/>
    <w:tmpl w:val="4E683A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6B7509"/>
    <w:multiLevelType w:val="hybridMultilevel"/>
    <w:tmpl w:val="4B3A7B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604C26"/>
    <w:multiLevelType w:val="hybridMultilevel"/>
    <w:tmpl w:val="7220BF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1D2BF0"/>
    <w:multiLevelType w:val="hybridMultilevel"/>
    <w:tmpl w:val="915A90A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30260E"/>
    <w:multiLevelType w:val="hybridMultilevel"/>
    <w:tmpl w:val="6DF0F3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B575A22"/>
    <w:multiLevelType w:val="multilevel"/>
    <w:tmpl w:val="403C93EA"/>
    <w:lvl w:ilvl="0">
      <w:start w:val="2"/>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0" w15:restartNumberingAfterBreak="0">
    <w:nsid w:val="5EB62D91"/>
    <w:multiLevelType w:val="hybridMultilevel"/>
    <w:tmpl w:val="45426C74"/>
    <w:lvl w:ilvl="0" w:tplc="1CE03F3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63BA22F7"/>
    <w:multiLevelType w:val="hybridMultilevel"/>
    <w:tmpl w:val="37BCAA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45A294F"/>
    <w:multiLevelType w:val="hybridMultilevel"/>
    <w:tmpl w:val="E876B1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8734337"/>
    <w:multiLevelType w:val="hybridMultilevel"/>
    <w:tmpl w:val="746E43AE"/>
    <w:lvl w:ilvl="0" w:tplc="FBEE819A">
      <w:start w:val="1"/>
      <w:numFmt w:val="lowerLetter"/>
      <w:lvlText w:val="%1."/>
      <w:lvlJc w:val="left"/>
      <w:pPr>
        <w:ind w:left="927" w:hanging="360"/>
      </w:pPr>
      <w:rPr>
        <w:rFonts w:hint="default"/>
        <w:i/>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697036E2"/>
    <w:multiLevelType w:val="hybridMultilevel"/>
    <w:tmpl w:val="A970B7B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8F62CE"/>
    <w:multiLevelType w:val="multilevel"/>
    <w:tmpl w:val="6DA83150"/>
    <w:lvl w:ilvl="0">
      <w:start w:val="1"/>
      <w:numFmt w:val="decimal"/>
      <w:lvlText w:val="%1."/>
      <w:lvlJc w:val="left"/>
      <w:pPr>
        <w:ind w:left="720" w:hanging="360"/>
      </w:pPr>
      <w:rPr>
        <w:rFonts w:hint="default"/>
        <w:i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6" w15:restartNumberingAfterBreak="0">
    <w:nsid w:val="6F933B5F"/>
    <w:multiLevelType w:val="multilevel"/>
    <w:tmpl w:val="4E683AF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7" w15:restartNumberingAfterBreak="0">
    <w:nsid w:val="7207444F"/>
    <w:multiLevelType w:val="multilevel"/>
    <w:tmpl w:val="C68C9EB6"/>
    <w:lvl w:ilvl="0">
      <w:start w:val="1"/>
      <w:numFmt w:val="lowerLetter"/>
      <w:lvlText w:val="%1."/>
      <w:lvlJc w:val="left"/>
      <w:pPr>
        <w:ind w:left="720" w:hanging="360"/>
      </w:pPr>
      <w:rPr>
        <w:rFonts w:hint="default"/>
      </w:rPr>
    </w:lvl>
    <w:lvl w:ilvl="1">
      <w:start w:val="1"/>
      <w:numFmt w:val="decimal"/>
      <w:lvlText w:val="%2."/>
      <w:lvlJc w:val="left"/>
      <w:pPr>
        <w:ind w:left="1440" w:hanging="360"/>
      </w:pPr>
      <w:rPr>
        <w:rFonts w:ascii="Times New Roman" w:hAnsi="Times New Roman" w:cs="Times New Roman" w:hint="default"/>
        <w:color w:val="auto"/>
        <w:sz w:val="24"/>
        <w:szCs w:val="24"/>
      </w:rPr>
    </w:lvl>
    <w:lvl w:ilvl="2">
      <w:start w:val="1"/>
      <w:numFmt w:val="upperLetter"/>
      <w:lvlText w:val="%3."/>
      <w:lvlJc w:val="left"/>
      <w:pPr>
        <w:ind w:left="2340" w:hanging="360"/>
      </w:pPr>
      <w:rPr>
        <w:rFonts w:hint="default"/>
        <w:b w:val="0"/>
      </w:rPr>
    </w:lvl>
    <w:lvl w:ilvl="3">
      <w:start w:val="1"/>
      <w:numFmt w:val="decimal"/>
      <w:lvlText w:val="%4."/>
      <w:lvlJc w:val="left"/>
      <w:pPr>
        <w:ind w:left="2880" w:hanging="360"/>
      </w:pPr>
      <w:rPr>
        <w:rFonts w:hint="default"/>
      </w:r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15:restartNumberingAfterBreak="0">
    <w:nsid w:val="75C56981"/>
    <w:multiLevelType w:val="hybridMultilevel"/>
    <w:tmpl w:val="A73A091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8AF21AF"/>
    <w:multiLevelType w:val="multilevel"/>
    <w:tmpl w:val="CB6ECD1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7AA55D5B"/>
    <w:multiLevelType w:val="hybridMultilevel"/>
    <w:tmpl w:val="9C32D58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7BFF349D"/>
    <w:multiLevelType w:val="hybridMultilevel"/>
    <w:tmpl w:val="CBBC7F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ECD4B45"/>
    <w:multiLevelType w:val="hybridMultilevel"/>
    <w:tmpl w:val="A386C2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9"/>
  </w:num>
  <w:num w:numId="2">
    <w:abstractNumId w:val="10"/>
  </w:num>
  <w:num w:numId="3">
    <w:abstractNumId w:val="26"/>
  </w:num>
  <w:num w:numId="4">
    <w:abstractNumId w:val="11"/>
  </w:num>
  <w:num w:numId="5">
    <w:abstractNumId w:val="9"/>
  </w:num>
  <w:num w:numId="6">
    <w:abstractNumId w:val="22"/>
  </w:num>
  <w:num w:numId="7">
    <w:abstractNumId w:val="17"/>
  </w:num>
  <w:num w:numId="8">
    <w:abstractNumId w:val="18"/>
  </w:num>
  <w:num w:numId="9">
    <w:abstractNumId w:val="37"/>
  </w:num>
  <w:num w:numId="10">
    <w:abstractNumId w:val="21"/>
  </w:num>
  <w:num w:numId="11">
    <w:abstractNumId w:val="40"/>
  </w:num>
  <w:num w:numId="12">
    <w:abstractNumId w:val="6"/>
  </w:num>
  <w:num w:numId="13">
    <w:abstractNumId w:val="1"/>
  </w:num>
  <w:num w:numId="14">
    <w:abstractNumId w:val="42"/>
  </w:num>
  <w:num w:numId="15">
    <w:abstractNumId w:val="8"/>
  </w:num>
  <w:num w:numId="16">
    <w:abstractNumId w:val="14"/>
  </w:num>
  <w:num w:numId="17">
    <w:abstractNumId w:val="41"/>
  </w:num>
  <w:num w:numId="18">
    <w:abstractNumId w:val="23"/>
  </w:num>
  <w:num w:numId="19">
    <w:abstractNumId w:val="20"/>
  </w:num>
  <w:num w:numId="20">
    <w:abstractNumId w:val="0"/>
  </w:num>
  <w:num w:numId="21">
    <w:abstractNumId w:val="5"/>
  </w:num>
  <w:num w:numId="22">
    <w:abstractNumId w:val="35"/>
  </w:num>
  <w:num w:numId="23">
    <w:abstractNumId w:val="34"/>
  </w:num>
  <w:num w:numId="24">
    <w:abstractNumId w:val="19"/>
  </w:num>
  <w:num w:numId="25">
    <w:abstractNumId w:val="27"/>
  </w:num>
  <w:num w:numId="26">
    <w:abstractNumId w:val="38"/>
  </w:num>
  <w:num w:numId="27">
    <w:abstractNumId w:val="24"/>
  </w:num>
  <w:num w:numId="28">
    <w:abstractNumId w:val="36"/>
  </w:num>
  <w:num w:numId="29">
    <w:abstractNumId w:val="25"/>
  </w:num>
  <w:num w:numId="30">
    <w:abstractNumId w:val="31"/>
  </w:num>
  <w:num w:numId="31">
    <w:abstractNumId w:val="33"/>
  </w:num>
  <w:num w:numId="32">
    <w:abstractNumId w:val="28"/>
  </w:num>
  <w:num w:numId="33">
    <w:abstractNumId w:val="32"/>
  </w:num>
  <w:num w:numId="34">
    <w:abstractNumId w:val="29"/>
  </w:num>
  <w:num w:numId="35">
    <w:abstractNumId w:val="13"/>
  </w:num>
  <w:num w:numId="36">
    <w:abstractNumId w:val="4"/>
  </w:num>
  <w:num w:numId="37">
    <w:abstractNumId w:val="3"/>
  </w:num>
  <w:num w:numId="38">
    <w:abstractNumId w:val="15"/>
  </w:num>
  <w:num w:numId="39">
    <w:abstractNumId w:val="7"/>
  </w:num>
  <w:num w:numId="40">
    <w:abstractNumId w:val="16"/>
  </w:num>
  <w:num w:numId="41">
    <w:abstractNumId w:val="2"/>
  </w:num>
  <w:num w:numId="42">
    <w:abstractNumId w:val="30"/>
  </w:num>
  <w:num w:numId="4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567"/>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3CAF"/>
    <w:rsid w:val="00010750"/>
    <w:rsid w:val="000253DF"/>
    <w:rsid w:val="00075F2C"/>
    <w:rsid w:val="000A76BA"/>
    <w:rsid w:val="000F5D31"/>
    <w:rsid w:val="00113957"/>
    <w:rsid w:val="00162E39"/>
    <w:rsid w:val="00164F5D"/>
    <w:rsid w:val="001660F5"/>
    <w:rsid w:val="00175661"/>
    <w:rsid w:val="001842BA"/>
    <w:rsid w:val="0019662D"/>
    <w:rsid w:val="001B2354"/>
    <w:rsid w:val="001C0B6C"/>
    <w:rsid w:val="001C3CCD"/>
    <w:rsid w:val="0020175B"/>
    <w:rsid w:val="0021158E"/>
    <w:rsid w:val="0027452D"/>
    <w:rsid w:val="002753E3"/>
    <w:rsid w:val="00293E68"/>
    <w:rsid w:val="002A2F6A"/>
    <w:rsid w:val="002A36DE"/>
    <w:rsid w:val="002D5641"/>
    <w:rsid w:val="002D7E4D"/>
    <w:rsid w:val="002E5466"/>
    <w:rsid w:val="002F5654"/>
    <w:rsid w:val="00345251"/>
    <w:rsid w:val="00372C8E"/>
    <w:rsid w:val="003759A3"/>
    <w:rsid w:val="003C56ED"/>
    <w:rsid w:val="003C67FB"/>
    <w:rsid w:val="003F2AD7"/>
    <w:rsid w:val="00400201"/>
    <w:rsid w:val="00404672"/>
    <w:rsid w:val="00414B0C"/>
    <w:rsid w:val="00461AB8"/>
    <w:rsid w:val="00465159"/>
    <w:rsid w:val="00494C87"/>
    <w:rsid w:val="00495CE2"/>
    <w:rsid w:val="004C2AF7"/>
    <w:rsid w:val="004D3528"/>
    <w:rsid w:val="004F5586"/>
    <w:rsid w:val="00504635"/>
    <w:rsid w:val="00505A82"/>
    <w:rsid w:val="00536290"/>
    <w:rsid w:val="00591A0C"/>
    <w:rsid w:val="005943AE"/>
    <w:rsid w:val="005B344B"/>
    <w:rsid w:val="005E0289"/>
    <w:rsid w:val="00621DA5"/>
    <w:rsid w:val="006300B3"/>
    <w:rsid w:val="00651C61"/>
    <w:rsid w:val="006579A6"/>
    <w:rsid w:val="00674E67"/>
    <w:rsid w:val="0068040B"/>
    <w:rsid w:val="0068326D"/>
    <w:rsid w:val="00697730"/>
    <w:rsid w:val="006A32BE"/>
    <w:rsid w:val="006B18C4"/>
    <w:rsid w:val="006C15B3"/>
    <w:rsid w:val="006D4F8D"/>
    <w:rsid w:val="006D7557"/>
    <w:rsid w:val="006F63E9"/>
    <w:rsid w:val="00720455"/>
    <w:rsid w:val="0076033F"/>
    <w:rsid w:val="007616E5"/>
    <w:rsid w:val="00766A99"/>
    <w:rsid w:val="007731FA"/>
    <w:rsid w:val="00781604"/>
    <w:rsid w:val="007C0CEA"/>
    <w:rsid w:val="007D0791"/>
    <w:rsid w:val="007D3C9D"/>
    <w:rsid w:val="007D4625"/>
    <w:rsid w:val="007E6B52"/>
    <w:rsid w:val="008070F2"/>
    <w:rsid w:val="008342F6"/>
    <w:rsid w:val="00835F9F"/>
    <w:rsid w:val="00843157"/>
    <w:rsid w:val="00863D36"/>
    <w:rsid w:val="0087706B"/>
    <w:rsid w:val="008B5C5D"/>
    <w:rsid w:val="008E3AF3"/>
    <w:rsid w:val="008F0399"/>
    <w:rsid w:val="008F260B"/>
    <w:rsid w:val="009114BC"/>
    <w:rsid w:val="00911B61"/>
    <w:rsid w:val="00923552"/>
    <w:rsid w:val="00927B20"/>
    <w:rsid w:val="009645CC"/>
    <w:rsid w:val="00987B2C"/>
    <w:rsid w:val="009A3311"/>
    <w:rsid w:val="009C6919"/>
    <w:rsid w:val="009E0AED"/>
    <w:rsid w:val="009E3269"/>
    <w:rsid w:val="00A078C3"/>
    <w:rsid w:val="00A2536A"/>
    <w:rsid w:val="00A42D74"/>
    <w:rsid w:val="00A73BE9"/>
    <w:rsid w:val="00A80021"/>
    <w:rsid w:val="00A83066"/>
    <w:rsid w:val="00AC269B"/>
    <w:rsid w:val="00AE690E"/>
    <w:rsid w:val="00B27BBC"/>
    <w:rsid w:val="00B65D8E"/>
    <w:rsid w:val="00B80813"/>
    <w:rsid w:val="00BA2B92"/>
    <w:rsid w:val="00BC3545"/>
    <w:rsid w:val="00BC4325"/>
    <w:rsid w:val="00BD3018"/>
    <w:rsid w:val="00BE5D73"/>
    <w:rsid w:val="00C546BE"/>
    <w:rsid w:val="00C9528B"/>
    <w:rsid w:val="00CB7DFA"/>
    <w:rsid w:val="00CC6FD2"/>
    <w:rsid w:val="00CD7A1D"/>
    <w:rsid w:val="00D04053"/>
    <w:rsid w:val="00D07183"/>
    <w:rsid w:val="00D1571C"/>
    <w:rsid w:val="00D4586C"/>
    <w:rsid w:val="00D51A04"/>
    <w:rsid w:val="00D51E38"/>
    <w:rsid w:val="00D664D8"/>
    <w:rsid w:val="00D75ADC"/>
    <w:rsid w:val="00DC6427"/>
    <w:rsid w:val="00DC77C3"/>
    <w:rsid w:val="00DE009F"/>
    <w:rsid w:val="00DF7C5C"/>
    <w:rsid w:val="00E06DF3"/>
    <w:rsid w:val="00E07B9C"/>
    <w:rsid w:val="00E14A82"/>
    <w:rsid w:val="00E2452E"/>
    <w:rsid w:val="00E374A4"/>
    <w:rsid w:val="00E52D36"/>
    <w:rsid w:val="00E65D91"/>
    <w:rsid w:val="00E726B0"/>
    <w:rsid w:val="00E90E0E"/>
    <w:rsid w:val="00E94517"/>
    <w:rsid w:val="00EB4D49"/>
    <w:rsid w:val="00EC06DF"/>
    <w:rsid w:val="00ED3954"/>
    <w:rsid w:val="00ED3DCF"/>
    <w:rsid w:val="00ED4FAA"/>
    <w:rsid w:val="00F17D58"/>
    <w:rsid w:val="00F226C3"/>
    <w:rsid w:val="00F27B39"/>
    <w:rsid w:val="00F6055A"/>
    <w:rsid w:val="00F64D32"/>
    <w:rsid w:val="00F752AD"/>
    <w:rsid w:val="00F82497"/>
    <w:rsid w:val="00F92F5E"/>
    <w:rsid w:val="00FD3CAF"/>
    <w:rsid w:val="00FE2451"/>
    <w:rsid w:val="00FE70EB"/>
    <w:rsid w:val="00FE7C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chartTrackingRefBased/>
  <w15:docId w15:val="{1AF8BA52-8734-48B2-AC85-3BDA21B08A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next w:val="Normal"/>
    <w:link w:val="Heading3Char"/>
    <w:uiPriority w:val="9"/>
    <w:unhideWhenUsed/>
    <w:qFormat/>
    <w:rsid w:val="007616E5"/>
    <w:pPr>
      <w:keepNext/>
      <w:keepLines/>
      <w:spacing w:before="200" w:after="0" w:line="276" w:lineRule="auto"/>
      <w:outlineLvl w:val="2"/>
    </w:pPr>
    <w:rPr>
      <w:rFonts w:ascii="Cambria" w:eastAsia="Times New Roman" w:hAnsi="Cambria" w:cs="Times New Roman"/>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45251"/>
    <w:pPr>
      <w:spacing w:after="0" w:line="240" w:lineRule="auto"/>
    </w:pPr>
  </w:style>
  <w:style w:type="paragraph" w:styleId="ListParagraph">
    <w:name w:val="List Paragraph"/>
    <w:aliases w:val="skripsi,Char Char2,List Paragraph2,List Paragraph1,gambar,spasi 2 taiiii,Body Text Char1"/>
    <w:basedOn w:val="Normal"/>
    <w:link w:val="ListParagraphChar"/>
    <w:uiPriority w:val="34"/>
    <w:qFormat/>
    <w:rsid w:val="00E374A4"/>
    <w:pPr>
      <w:ind w:left="720"/>
      <w:contextualSpacing/>
    </w:pPr>
  </w:style>
  <w:style w:type="character" w:customStyle="1" w:styleId="fontstyle01">
    <w:name w:val="fontstyle01"/>
    <w:basedOn w:val="DefaultParagraphFont"/>
    <w:rsid w:val="00A80021"/>
    <w:rPr>
      <w:rFonts w:ascii="TimesNewRoman" w:hAnsi="TimesNewRoman" w:hint="default"/>
      <w:b w:val="0"/>
      <w:bCs w:val="0"/>
      <w:i w:val="0"/>
      <w:iCs w:val="0"/>
      <w:color w:val="000000"/>
      <w:sz w:val="24"/>
      <w:szCs w:val="24"/>
    </w:rPr>
  </w:style>
  <w:style w:type="table" w:styleId="TableGrid">
    <w:name w:val="Table Grid"/>
    <w:basedOn w:val="TableNormal"/>
    <w:uiPriority w:val="39"/>
    <w:rsid w:val="00A800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skripsi Char,Char Char2 Char,List Paragraph2 Char,List Paragraph1 Char,gambar Char,spasi 2 taiiii Char,Body Text Char1 Char"/>
    <w:basedOn w:val="DefaultParagraphFont"/>
    <w:link w:val="ListParagraph"/>
    <w:uiPriority w:val="34"/>
    <w:locked/>
    <w:rsid w:val="00A80021"/>
  </w:style>
  <w:style w:type="paragraph" w:styleId="Header">
    <w:name w:val="header"/>
    <w:basedOn w:val="Normal"/>
    <w:link w:val="HeaderChar"/>
    <w:uiPriority w:val="99"/>
    <w:unhideWhenUsed/>
    <w:rsid w:val="00A830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3066"/>
  </w:style>
  <w:style w:type="paragraph" w:styleId="Footer">
    <w:name w:val="footer"/>
    <w:basedOn w:val="Normal"/>
    <w:link w:val="FooterChar"/>
    <w:uiPriority w:val="99"/>
    <w:unhideWhenUsed/>
    <w:rsid w:val="00A830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83066"/>
  </w:style>
  <w:style w:type="character" w:customStyle="1" w:styleId="Heading3Char">
    <w:name w:val="Heading 3 Char"/>
    <w:basedOn w:val="DefaultParagraphFont"/>
    <w:link w:val="Heading3"/>
    <w:uiPriority w:val="9"/>
    <w:rsid w:val="007616E5"/>
    <w:rPr>
      <w:rFonts w:ascii="Cambria" w:eastAsia="Times New Roman" w:hAnsi="Cambria" w:cs="Times New Roman"/>
      <w:b/>
      <w:bCs/>
      <w:color w:val="4F81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887888">
      <w:bodyDiv w:val="1"/>
      <w:marLeft w:val="0"/>
      <w:marRight w:val="0"/>
      <w:marTop w:val="0"/>
      <w:marBottom w:val="0"/>
      <w:divBdr>
        <w:top w:val="none" w:sz="0" w:space="0" w:color="auto"/>
        <w:left w:val="none" w:sz="0" w:space="0" w:color="auto"/>
        <w:bottom w:val="none" w:sz="0" w:space="0" w:color="auto"/>
        <w:right w:val="none" w:sz="0" w:space="0" w:color="auto"/>
      </w:divBdr>
      <w:divsChild>
        <w:div w:id="819545077">
          <w:marLeft w:val="0"/>
          <w:marRight w:val="0"/>
          <w:marTop w:val="0"/>
          <w:marBottom w:val="0"/>
          <w:divBdr>
            <w:top w:val="none" w:sz="0" w:space="0" w:color="auto"/>
            <w:left w:val="none" w:sz="0" w:space="0" w:color="auto"/>
            <w:bottom w:val="none" w:sz="0" w:space="0" w:color="auto"/>
            <w:right w:val="none" w:sz="0" w:space="0" w:color="auto"/>
          </w:divBdr>
        </w:div>
        <w:div w:id="902448326">
          <w:marLeft w:val="0"/>
          <w:marRight w:val="0"/>
          <w:marTop w:val="0"/>
          <w:marBottom w:val="0"/>
          <w:divBdr>
            <w:top w:val="none" w:sz="0" w:space="0" w:color="auto"/>
            <w:left w:val="none" w:sz="0" w:space="0" w:color="auto"/>
            <w:bottom w:val="none" w:sz="0" w:space="0" w:color="auto"/>
            <w:right w:val="none" w:sz="0" w:space="0" w:color="auto"/>
          </w:divBdr>
        </w:div>
        <w:div w:id="255673669">
          <w:marLeft w:val="0"/>
          <w:marRight w:val="0"/>
          <w:marTop w:val="0"/>
          <w:marBottom w:val="0"/>
          <w:divBdr>
            <w:top w:val="none" w:sz="0" w:space="0" w:color="auto"/>
            <w:left w:val="none" w:sz="0" w:space="0" w:color="auto"/>
            <w:bottom w:val="none" w:sz="0" w:space="0" w:color="auto"/>
            <w:right w:val="none" w:sz="0" w:space="0" w:color="auto"/>
          </w:divBdr>
        </w:div>
        <w:div w:id="2034767266">
          <w:marLeft w:val="0"/>
          <w:marRight w:val="0"/>
          <w:marTop w:val="0"/>
          <w:marBottom w:val="0"/>
          <w:divBdr>
            <w:top w:val="none" w:sz="0" w:space="0" w:color="auto"/>
            <w:left w:val="none" w:sz="0" w:space="0" w:color="auto"/>
            <w:bottom w:val="none" w:sz="0" w:space="0" w:color="auto"/>
            <w:right w:val="none" w:sz="0" w:space="0" w:color="auto"/>
          </w:divBdr>
        </w:div>
        <w:div w:id="2032299973">
          <w:marLeft w:val="0"/>
          <w:marRight w:val="0"/>
          <w:marTop w:val="0"/>
          <w:marBottom w:val="0"/>
          <w:divBdr>
            <w:top w:val="none" w:sz="0" w:space="0" w:color="auto"/>
            <w:left w:val="none" w:sz="0" w:space="0" w:color="auto"/>
            <w:bottom w:val="none" w:sz="0" w:space="0" w:color="auto"/>
            <w:right w:val="none" w:sz="0" w:space="0" w:color="auto"/>
          </w:divBdr>
        </w:div>
        <w:div w:id="188838930">
          <w:marLeft w:val="0"/>
          <w:marRight w:val="0"/>
          <w:marTop w:val="0"/>
          <w:marBottom w:val="0"/>
          <w:divBdr>
            <w:top w:val="none" w:sz="0" w:space="0" w:color="auto"/>
            <w:left w:val="none" w:sz="0" w:space="0" w:color="auto"/>
            <w:bottom w:val="none" w:sz="0" w:space="0" w:color="auto"/>
            <w:right w:val="none" w:sz="0" w:space="0" w:color="auto"/>
          </w:divBdr>
        </w:div>
        <w:div w:id="2122869854">
          <w:marLeft w:val="0"/>
          <w:marRight w:val="0"/>
          <w:marTop w:val="0"/>
          <w:marBottom w:val="0"/>
          <w:divBdr>
            <w:top w:val="none" w:sz="0" w:space="0" w:color="auto"/>
            <w:left w:val="none" w:sz="0" w:space="0" w:color="auto"/>
            <w:bottom w:val="none" w:sz="0" w:space="0" w:color="auto"/>
            <w:right w:val="none" w:sz="0" w:space="0" w:color="auto"/>
          </w:divBdr>
        </w:div>
        <w:div w:id="90243488">
          <w:marLeft w:val="0"/>
          <w:marRight w:val="0"/>
          <w:marTop w:val="0"/>
          <w:marBottom w:val="0"/>
          <w:divBdr>
            <w:top w:val="none" w:sz="0" w:space="0" w:color="auto"/>
            <w:left w:val="none" w:sz="0" w:space="0" w:color="auto"/>
            <w:bottom w:val="none" w:sz="0" w:space="0" w:color="auto"/>
            <w:right w:val="none" w:sz="0" w:space="0" w:color="auto"/>
          </w:divBdr>
        </w:div>
        <w:div w:id="1688409832">
          <w:marLeft w:val="0"/>
          <w:marRight w:val="0"/>
          <w:marTop w:val="0"/>
          <w:marBottom w:val="0"/>
          <w:divBdr>
            <w:top w:val="none" w:sz="0" w:space="0" w:color="auto"/>
            <w:left w:val="none" w:sz="0" w:space="0" w:color="auto"/>
            <w:bottom w:val="none" w:sz="0" w:space="0" w:color="auto"/>
            <w:right w:val="none" w:sz="0" w:space="0" w:color="auto"/>
          </w:divBdr>
        </w:div>
        <w:div w:id="1501040562">
          <w:marLeft w:val="0"/>
          <w:marRight w:val="0"/>
          <w:marTop w:val="0"/>
          <w:marBottom w:val="0"/>
          <w:divBdr>
            <w:top w:val="none" w:sz="0" w:space="0" w:color="auto"/>
            <w:left w:val="none" w:sz="0" w:space="0" w:color="auto"/>
            <w:bottom w:val="none" w:sz="0" w:space="0" w:color="auto"/>
            <w:right w:val="none" w:sz="0" w:space="0" w:color="auto"/>
          </w:divBdr>
        </w:div>
        <w:div w:id="502624500">
          <w:marLeft w:val="0"/>
          <w:marRight w:val="0"/>
          <w:marTop w:val="0"/>
          <w:marBottom w:val="0"/>
          <w:divBdr>
            <w:top w:val="none" w:sz="0" w:space="0" w:color="auto"/>
            <w:left w:val="none" w:sz="0" w:space="0" w:color="auto"/>
            <w:bottom w:val="none" w:sz="0" w:space="0" w:color="auto"/>
            <w:right w:val="none" w:sz="0" w:space="0" w:color="auto"/>
          </w:divBdr>
        </w:div>
        <w:div w:id="1798990040">
          <w:marLeft w:val="0"/>
          <w:marRight w:val="0"/>
          <w:marTop w:val="0"/>
          <w:marBottom w:val="0"/>
          <w:divBdr>
            <w:top w:val="none" w:sz="0" w:space="0" w:color="auto"/>
            <w:left w:val="none" w:sz="0" w:space="0" w:color="auto"/>
            <w:bottom w:val="none" w:sz="0" w:space="0" w:color="auto"/>
            <w:right w:val="none" w:sz="0" w:space="0" w:color="auto"/>
          </w:divBdr>
        </w:div>
        <w:div w:id="1294093949">
          <w:marLeft w:val="0"/>
          <w:marRight w:val="0"/>
          <w:marTop w:val="0"/>
          <w:marBottom w:val="0"/>
          <w:divBdr>
            <w:top w:val="none" w:sz="0" w:space="0" w:color="auto"/>
            <w:left w:val="none" w:sz="0" w:space="0" w:color="auto"/>
            <w:bottom w:val="none" w:sz="0" w:space="0" w:color="auto"/>
            <w:right w:val="none" w:sz="0" w:space="0" w:color="auto"/>
          </w:divBdr>
        </w:div>
        <w:div w:id="1032419649">
          <w:marLeft w:val="0"/>
          <w:marRight w:val="0"/>
          <w:marTop w:val="0"/>
          <w:marBottom w:val="0"/>
          <w:divBdr>
            <w:top w:val="none" w:sz="0" w:space="0" w:color="auto"/>
            <w:left w:val="none" w:sz="0" w:space="0" w:color="auto"/>
            <w:bottom w:val="none" w:sz="0" w:space="0" w:color="auto"/>
            <w:right w:val="none" w:sz="0" w:space="0" w:color="auto"/>
          </w:divBdr>
        </w:div>
        <w:div w:id="1781220486">
          <w:marLeft w:val="0"/>
          <w:marRight w:val="0"/>
          <w:marTop w:val="0"/>
          <w:marBottom w:val="0"/>
          <w:divBdr>
            <w:top w:val="none" w:sz="0" w:space="0" w:color="auto"/>
            <w:left w:val="none" w:sz="0" w:space="0" w:color="auto"/>
            <w:bottom w:val="none" w:sz="0" w:space="0" w:color="auto"/>
            <w:right w:val="none" w:sz="0" w:space="0" w:color="auto"/>
          </w:divBdr>
        </w:div>
        <w:div w:id="1578245047">
          <w:marLeft w:val="0"/>
          <w:marRight w:val="0"/>
          <w:marTop w:val="0"/>
          <w:marBottom w:val="0"/>
          <w:divBdr>
            <w:top w:val="none" w:sz="0" w:space="0" w:color="auto"/>
            <w:left w:val="none" w:sz="0" w:space="0" w:color="auto"/>
            <w:bottom w:val="none" w:sz="0" w:space="0" w:color="auto"/>
            <w:right w:val="none" w:sz="0" w:space="0" w:color="auto"/>
          </w:divBdr>
        </w:div>
        <w:div w:id="1548106587">
          <w:marLeft w:val="0"/>
          <w:marRight w:val="0"/>
          <w:marTop w:val="0"/>
          <w:marBottom w:val="0"/>
          <w:divBdr>
            <w:top w:val="none" w:sz="0" w:space="0" w:color="auto"/>
            <w:left w:val="none" w:sz="0" w:space="0" w:color="auto"/>
            <w:bottom w:val="none" w:sz="0" w:space="0" w:color="auto"/>
            <w:right w:val="none" w:sz="0" w:space="0" w:color="auto"/>
          </w:divBdr>
        </w:div>
        <w:div w:id="792750863">
          <w:marLeft w:val="0"/>
          <w:marRight w:val="0"/>
          <w:marTop w:val="0"/>
          <w:marBottom w:val="0"/>
          <w:divBdr>
            <w:top w:val="none" w:sz="0" w:space="0" w:color="auto"/>
            <w:left w:val="none" w:sz="0" w:space="0" w:color="auto"/>
            <w:bottom w:val="none" w:sz="0" w:space="0" w:color="auto"/>
            <w:right w:val="none" w:sz="0" w:space="0" w:color="auto"/>
          </w:divBdr>
        </w:div>
        <w:div w:id="928393430">
          <w:marLeft w:val="0"/>
          <w:marRight w:val="0"/>
          <w:marTop w:val="0"/>
          <w:marBottom w:val="0"/>
          <w:divBdr>
            <w:top w:val="none" w:sz="0" w:space="0" w:color="auto"/>
            <w:left w:val="none" w:sz="0" w:space="0" w:color="auto"/>
            <w:bottom w:val="none" w:sz="0" w:space="0" w:color="auto"/>
            <w:right w:val="none" w:sz="0" w:space="0" w:color="auto"/>
          </w:divBdr>
        </w:div>
        <w:div w:id="1079323466">
          <w:marLeft w:val="0"/>
          <w:marRight w:val="0"/>
          <w:marTop w:val="0"/>
          <w:marBottom w:val="0"/>
          <w:divBdr>
            <w:top w:val="none" w:sz="0" w:space="0" w:color="auto"/>
            <w:left w:val="none" w:sz="0" w:space="0" w:color="auto"/>
            <w:bottom w:val="none" w:sz="0" w:space="0" w:color="auto"/>
            <w:right w:val="none" w:sz="0" w:space="0" w:color="auto"/>
          </w:divBdr>
        </w:div>
        <w:div w:id="1535849071">
          <w:marLeft w:val="0"/>
          <w:marRight w:val="0"/>
          <w:marTop w:val="0"/>
          <w:marBottom w:val="0"/>
          <w:divBdr>
            <w:top w:val="none" w:sz="0" w:space="0" w:color="auto"/>
            <w:left w:val="none" w:sz="0" w:space="0" w:color="auto"/>
            <w:bottom w:val="none" w:sz="0" w:space="0" w:color="auto"/>
            <w:right w:val="none" w:sz="0" w:space="0" w:color="auto"/>
          </w:divBdr>
        </w:div>
        <w:div w:id="1959605605">
          <w:marLeft w:val="0"/>
          <w:marRight w:val="0"/>
          <w:marTop w:val="0"/>
          <w:marBottom w:val="0"/>
          <w:divBdr>
            <w:top w:val="none" w:sz="0" w:space="0" w:color="auto"/>
            <w:left w:val="none" w:sz="0" w:space="0" w:color="auto"/>
            <w:bottom w:val="none" w:sz="0" w:space="0" w:color="auto"/>
            <w:right w:val="none" w:sz="0" w:space="0" w:color="auto"/>
          </w:divBdr>
        </w:div>
        <w:div w:id="112948213">
          <w:marLeft w:val="0"/>
          <w:marRight w:val="0"/>
          <w:marTop w:val="0"/>
          <w:marBottom w:val="0"/>
          <w:divBdr>
            <w:top w:val="none" w:sz="0" w:space="0" w:color="auto"/>
            <w:left w:val="none" w:sz="0" w:space="0" w:color="auto"/>
            <w:bottom w:val="none" w:sz="0" w:space="0" w:color="auto"/>
            <w:right w:val="none" w:sz="0" w:space="0" w:color="auto"/>
          </w:divBdr>
        </w:div>
        <w:div w:id="767195761">
          <w:marLeft w:val="0"/>
          <w:marRight w:val="0"/>
          <w:marTop w:val="0"/>
          <w:marBottom w:val="0"/>
          <w:divBdr>
            <w:top w:val="none" w:sz="0" w:space="0" w:color="auto"/>
            <w:left w:val="none" w:sz="0" w:space="0" w:color="auto"/>
            <w:bottom w:val="none" w:sz="0" w:space="0" w:color="auto"/>
            <w:right w:val="none" w:sz="0" w:space="0" w:color="auto"/>
          </w:divBdr>
        </w:div>
        <w:div w:id="2123916900">
          <w:marLeft w:val="0"/>
          <w:marRight w:val="0"/>
          <w:marTop w:val="0"/>
          <w:marBottom w:val="0"/>
          <w:divBdr>
            <w:top w:val="none" w:sz="0" w:space="0" w:color="auto"/>
            <w:left w:val="none" w:sz="0" w:space="0" w:color="auto"/>
            <w:bottom w:val="none" w:sz="0" w:space="0" w:color="auto"/>
            <w:right w:val="none" w:sz="0" w:space="0" w:color="auto"/>
          </w:divBdr>
        </w:div>
        <w:div w:id="887650676">
          <w:marLeft w:val="0"/>
          <w:marRight w:val="0"/>
          <w:marTop w:val="0"/>
          <w:marBottom w:val="0"/>
          <w:divBdr>
            <w:top w:val="none" w:sz="0" w:space="0" w:color="auto"/>
            <w:left w:val="none" w:sz="0" w:space="0" w:color="auto"/>
            <w:bottom w:val="none" w:sz="0" w:space="0" w:color="auto"/>
            <w:right w:val="none" w:sz="0" w:space="0" w:color="auto"/>
          </w:divBdr>
        </w:div>
        <w:div w:id="313069548">
          <w:marLeft w:val="0"/>
          <w:marRight w:val="0"/>
          <w:marTop w:val="0"/>
          <w:marBottom w:val="0"/>
          <w:divBdr>
            <w:top w:val="none" w:sz="0" w:space="0" w:color="auto"/>
            <w:left w:val="none" w:sz="0" w:space="0" w:color="auto"/>
            <w:bottom w:val="none" w:sz="0" w:space="0" w:color="auto"/>
            <w:right w:val="none" w:sz="0" w:space="0" w:color="auto"/>
          </w:divBdr>
        </w:div>
        <w:div w:id="1379626396">
          <w:marLeft w:val="0"/>
          <w:marRight w:val="0"/>
          <w:marTop w:val="0"/>
          <w:marBottom w:val="0"/>
          <w:divBdr>
            <w:top w:val="none" w:sz="0" w:space="0" w:color="auto"/>
            <w:left w:val="none" w:sz="0" w:space="0" w:color="auto"/>
            <w:bottom w:val="none" w:sz="0" w:space="0" w:color="auto"/>
            <w:right w:val="none" w:sz="0" w:space="0" w:color="auto"/>
          </w:divBdr>
        </w:div>
        <w:div w:id="501507393">
          <w:marLeft w:val="0"/>
          <w:marRight w:val="0"/>
          <w:marTop w:val="0"/>
          <w:marBottom w:val="0"/>
          <w:divBdr>
            <w:top w:val="none" w:sz="0" w:space="0" w:color="auto"/>
            <w:left w:val="none" w:sz="0" w:space="0" w:color="auto"/>
            <w:bottom w:val="none" w:sz="0" w:space="0" w:color="auto"/>
            <w:right w:val="none" w:sz="0" w:space="0" w:color="auto"/>
          </w:divBdr>
        </w:div>
        <w:div w:id="46803605">
          <w:marLeft w:val="0"/>
          <w:marRight w:val="0"/>
          <w:marTop w:val="0"/>
          <w:marBottom w:val="0"/>
          <w:divBdr>
            <w:top w:val="none" w:sz="0" w:space="0" w:color="auto"/>
            <w:left w:val="none" w:sz="0" w:space="0" w:color="auto"/>
            <w:bottom w:val="none" w:sz="0" w:space="0" w:color="auto"/>
            <w:right w:val="none" w:sz="0" w:space="0" w:color="auto"/>
          </w:divBdr>
        </w:div>
        <w:div w:id="994408916">
          <w:marLeft w:val="0"/>
          <w:marRight w:val="0"/>
          <w:marTop w:val="0"/>
          <w:marBottom w:val="0"/>
          <w:divBdr>
            <w:top w:val="none" w:sz="0" w:space="0" w:color="auto"/>
            <w:left w:val="none" w:sz="0" w:space="0" w:color="auto"/>
            <w:bottom w:val="none" w:sz="0" w:space="0" w:color="auto"/>
            <w:right w:val="none" w:sz="0" w:space="0" w:color="auto"/>
          </w:divBdr>
        </w:div>
        <w:div w:id="1890460977">
          <w:marLeft w:val="0"/>
          <w:marRight w:val="0"/>
          <w:marTop w:val="0"/>
          <w:marBottom w:val="0"/>
          <w:divBdr>
            <w:top w:val="none" w:sz="0" w:space="0" w:color="auto"/>
            <w:left w:val="none" w:sz="0" w:space="0" w:color="auto"/>
            <w:bottom w:val="none" w:sz="0" w:space="0" w:color="auto"/>
            <w:right w:val="none" w:sz="0" w:space="0" w:color="auto"/>
          </w:divBdr>
        </w:div>
        <w:div w:id="1424916391">
          <w:marLeft w:val="0"/>
          <w:marRight w:val="0"/>
          <w:marTop w:val="0"/>
          <w:marBottom w:val="0"/>
          <w:divBdr>
            <w:top w:val="none" w:sz="0" w:space="0" w:color="auto"/>
            <w:left w:val="none" w:sz="0" w:space="0" w:color="auto"/>
            <w:bottom w:val="none" w:sz="0" w:space="0" w:color="auto"/>
            <w:right w:val="none" w:sz="0" w:space="0" w:color="auto"/>
          </w:divBdr>
        </w:div>
        <w:div w:id="1622104185">
          <w:marLeft w:val="0"/>
          <w:marRight w:val="0"/>
          <w:marTop w:val="0"/>
          <w:marBottom w:val="0"/>
          <w:divBdr>
            <w:top w:val="none" w:sz="0" w:space="0" w:color="auto"/>
            <w:left w:val="none" w:sz="0" w:space="0" w:color="auto"/>
            <w:bottom w:val="none" w:sz="0" w:space="0" w:color="auto"/>
            <w:right w:val="none" w:sz="0" w:space="0" w:color="auto"/>
          </w:divBdr>
        </w:div>
        <w:div w:id="1275357244">
          <w:marLeft w:val="0"/>
          <w:marRight w:val="0"/>
          <w:marTop w:val="0"/>
          <w:marBottom w:val="0"/>
          <w:divBdr>
            <w:top w:val="none" w:sz="0" w:space="0" w:color="auto"/>
            <w:left w:val="none" w:sz="0" w:space="0" w:color="auto"/>
            <w:bottom w:val="none" w:sz="0" w:space="0" w:color="auto"/>
            <w:right w:val="none" w:sz="0" w:space="0" w:color="auto"/>
          </w:divBdr>
        </w:div>
        <w:div w:id="1983731184">
          <w:marLeft w:val="0"/>
          <w:marRight w:val="0"/>
          <w:marTop w:val="0"/>
          <w:marBottom w:val="0"/>
          <w:divBdr>
            <w:top w:val="none" w:sz="0" w:space="0" w:color="auto"/>
            <w:left w:val="none" w:sz="0" w:space="0" w:color="auto"/>
            <w:bottom w:val="none" w:sz="0" w:space="0" w:color="auto"/>
            <w:right w:val="none" w:sz="0" w:space="0" w:color="auto"/>
          </w:divBdr>
        </w:div>
      </w:divsChild>
    </w:div>
    <w:div w:id="160698979">
      <w:bodyDiv w:val="1"/>
      <w:marLeft w:val="0"/>
      <w:marRight w:val="0"/>
      <w:marTop w:val="0"/>
      <w:marBottom w:val="0"/>
      <w:divBdr>
        <w:top w:val="none" w:sz="0" w:space="0" w:color="auto"/>
        <w:left w:val="none" w:sz="0" w:space="0" w:color="auto"/>
        <w:bottom w:val="none" w:sz="0" w:space="0" w:color="auto"/>
        <w:right w:val="none" w:sz="0" w:space="0" w:color="auto"/>
      </w:divBdr>
      <w:divsChild>
        <w:div w:id="1293712360">
          <w:marLeft w:val="0"/>
          <w:marRight w:val="0"/>
          <w:marTop w:val="0"/>
          <w:marBottom w:val="0"/>
          <w:divBdr>
            <w:top w:val="none" w:sz="0" w:space="0" w:color="auto"/>
            <w:left w:val="none" w:sz="0" w:space="0" w:color="auto"/>
            <w:bottom w:val="none" w:sz="0" w:space="0" w:color="auto"/>
            <w:right w:val="none" w:sz="0" w:space="0" w:color="auto"/>
          </w:divBdr>
        </w:div>
        <w:div w:id="860972518">
          <w:marLeft w:val="0"/>
          <w:marRight w:val="0"/>
          <w:marTop w:val="0"/>
          <w:marBottom w:val="0"/>
          <w:divBdr>
            <w:top w:val="none" w:sz="0" w:space="0" w:color="auto"/>
            <w:left w:val="none" w:sz="0" w:space="0" w:color="auto"/>
            <w:bottom w:val="none" w:sz="0" w:space="0" w:color="auto"/>
            <w:right w:val="none" w:sz="0" w:space="0" w:color="auto"/>
          </w:divBdr>
        </w:div>
        <w:div w:id="1330793127">
          <w:marLeft w:val="0"/>
          <w:marRight w:val="0"/>
          <w:marTop w:val="0"/>
          <w:marBottom w:val="0"/>
          <w:divBdr>
            <w:top w:val="none" w:sz="0" w:space="0" w:color="auto"/>
            <w:left w:val="none" w:sz="0" w:space="0" w:color="auto"/>
            <w:bottom w:val="none" w:sz="0" w:space="0" w:color="auto"/>
            <w:right w:val="none" w:sz="0" w:space="0" w:color="auto"/>
          </w:divBdr>
        </w:div>
        <w:div w:id="2011517764">
          <w:marLeft w:val="0"/>
          <w:marRight w:val="0"/>
          <w:marTop w:val="0"/>
          <w:marBottom w:val="0"/>
          <w:divBdr>
            <w:top w:val="none" w:sz="0" w:space="0" w:color="auto"/>
            <w:left w:val="none" w:sz="0" w:space="0" w:color="auto"/>
            <w:bottom w:val="none" w:sz="0" w:space="0" w:color="auto"/>
            <w:right w:val="none" w:sz="0" w:space="0" w:color="auto"/>
          </w:divBdr>
        </w:div>
      </w:divsChild>
    </w:div>
    <w:div w:id="446894931">
      <w:bodyDiv w:val="1"/>
      <w:marLeft w:val="0"/>
      <w:marRight w:val="0"/>
      <w:marTop w:val="0"/>
      <w:marBottom w:val="0"/>
      <w:divBdr>
        <w:top w:val="none" w:sz="0" w:space="0" w:color="auto"/>
        <w:left w:val="none" w:sz="0" w:space="0" w:color="auto"/>
        <w:bottom w:val="none" w:sz="0" w:space="0" w:color="auto"/>
        <w:right w:val="none" w:sz="0" w:space="0" w:color="auto"/>
      </w:divBdr>
      <w:divsChild>
        <w:div w:id="534005490">
          <w:marLeft w:val="0"/>
          <w:marRight w:val="0"/>
          <w:marTop w:val="0"/>
          <w:marBottom w:val="0"/>
          <w:divBdr>
            <w:top w:val="none" w:sz="0" w:space="0" w:color="auto"/>
            <w:left w:val="none" w:sz="0" w:space="0" w:color="auto"/>
            <w:bottom w:val="none" w:sz="0" w:space="0" w:color="auto"/>
            <w:right w:val="none" w:sz="0" w:space="0" w:color="auto"/>
          </w:divBdr>
        </w:div>
        <w:div w:id="1041129762">
          <w:marLeft w:val="0"/>
          <w:marRight w:val="0"/>
          <w:marTop w:val="0"/>
          <w:marBottom w:val="0"/>
          <w:divBdr>
            <w:top w:val="none" w:sz="0" w:space="0" w:color="auto"/>
            <w:left w:val="none" w:sz="0" w:space="0" w:color="auto"/>
            <w:bottom w:val="none" w:sz="0" w:space="0" w:color="auto"/>
            <w:right w:val="none" w:sz="0" w:space="0" w:color="auto"/>
          </w:divBdr>
        </w:div>
        <w:div w:id="129251947">
          <w:marLeft w:val="0"/>
          <w:marRight w:val="0"/>
          <w:marTop w:val="0"/>
          <w:marBottom w:val="0"/>
          <w:divBdr>
            <w:top w:val="none" w:sz="0" w:space="0" w:color="auto"/>
            <w:left w:val="none" w:sz="0" w:space="0" w:color="auto"/>
            <w:bottom w:val="none" w:sz="0" w:space="0" w:color="auto"/>
            <w:right w:val="none" w:sz="0" w:space="0" w:color="auto"/>
          </w:divBdr>
        </w:div>
        <w:div w:id="1041129827">
          <w:marLeft w:val="0"/>
          <w:marRight w:val="0"/>
          <w:marTop w:val="0"/>
          <w:marBottom w:val="0"/>
          <w:divBdr>
            <w:top w:val="none" w:sz="0" w:space="0" w:color="auto"/>
            <w:left w:val="none" w:sz="0" w:space="0" w:color="auto"/>
            <w:bottom w:val="none" w:sz="0" w:space="0" w:color="auto"/>
            <w:right w:val="none" w:sz="0" w:space="0" w:color="auto"/>
          </w:divBdr>
        </w:div>
        <w:div w:id="1061370296">
          <w:marLeft w:val="0"/>
          <w:marRight w:val="0"/>
          <w:marTop w:val="0"/>
          <w:marBottom w:val="0"/>
          <w:divBdr>
            <w:top w:val="none" w:sz="0" w:space="0" w:color="auto"/>
            <w:left w:val="none" w:sz="0" w:space="0" w:color="auto"/>
            <w:bottom w:val="none" w:sz="0" w:space="0" w:color="auto"/>
            <w:right w:val="none" w:sz="0" w:space="0" w:color="auto"/>
          </w:divBdr>
        </w:div>
        <w:div w:id="1658613741">
          <w:marLeft w:val="0"/>
          <w:marRight w:val="0"/>
          <w:marTop w:val="0"/>
          <w:marBottom w:val="0"/>
          <w:divBdr>
            <w:top w:val="none" w:sz="0" w:space="0" w:color="auto"/>
            <w:left w:val="none" w:sz="0" w:space="0" w:color="auto"/>
            <w:bottom w:val="none" w:sz="0" w:space="0" w:color="auto"/>
            <w:right w:val="none" w:sz="0" w:space="0" w:color="auto"/>
          </w:divBdr>
        </w:div>
        <w:div w:id="256404248">
          <w:marLeft w:val="0"/>
          <w:marRight w:val="0"/>
          <w:marTop w:val="0"/>
          <w:marBottom w:val="0"/>
          <w:divBdr>
            <w:top w:val="none" w:sz="0" w:space="0" w:color="auto"/>
            <w:left w:val="none" w:sz="0" w:space="0" w:color="auto"/>
            <w:bottom w:val="none" w:sz="0" w:space="0" w:color="auto"/>
            <w:right w:val="none" w:sz="0" w:space="0" w:color="auto"/>
          </w:divBdr>
        </w:div>
        <w:div w:id="742873262">
          <w:marLeft w:val="0"/>
          <w:marRight w:val="0"/>
          <w:marTop w:val="0"/>
          <w:marBottom w:val="0"/>
          <w:divBdr>
            <w:top w:val="none" w:sz="0" w:space="0" w:color="auto"/>
            <w:left w:val="none" w:sz="0" w:space="0" w:color="auto"/>
            <w:bottom w:val="none" w:sz="0" w:space="0" w:color="auto"/>
            <w:right w:val="none" w:sz="0" w:space="0" w:color="auto"/>
          </w:divBdr>
        </w:div>
        <w:div w:id="1058019187">
          <w:marLeft w:val="0"/>
          <w:marRight w:val="0"/>
          <w:marTop w:val="0"/>
          <w:marBottom w:val="0"/>
          <w:divBdr>
            <w:top w:val="none" w:sz="0" w:space="0" w:color="auto"/>
            <w:left w:val="none" w:sz="0" w:space="0" w:color="auto"/>
            <w:bottom w:val="none" w:sz="0" w:space="0" w:color="auto"/>
            <w:right w:val="none" w:sz="0" w:space="0" w:color="auto"/>
          </w:divBdr>
        </w:div>
        <w:div w:id="561018877">
          <w:marLeft w:val="0"/>
          <w:marRight w:val="0"/>
          <w:marTop w:val="0"/>
          <w:marBottom w:val="0"/>
          <w:divBdr>
            <w:top w:val="none" w:sz="0" w:space="0" w:color="auto"/>
            <w:left w:val="none" w:sz="0" w:space="0" w:color="auto"/>
            <w:bottom w:val="none" w:sz="0" w:space="0" w:color="auto"/>
            <w:right w:val="none" w:sz="0" w:space="0" w:color="auto"/>
          </w:divBdr>
        </w:div>
        <w:div w:id="1213493517">
          <w:marLeft w:val="0"/>
          <w:marRight w:val="0"/>
          <w:marTop w:val="0"/>
          <w:marBottom w:val="0"/>
          <w:divBdr>
            <w:top w:val="none" w:sz="0" w:space="0" w:color="auto"/>
            <w:left w:val="none" w:sz="0" w:space="0" w:color="auto"/>
            <w:bottom w:val="none" w:sz="0" w:space="0" w:color="auto"/>
            <w:right w:val="none" w:sz="0" w:space="0" w:color="auto"/>
          </w:divBdr>
        </w:div>
        <w:div w:id="835191551">
          <w:marLeft w:val="0"/>
          <w:marRight w:val="0"/>
          <w:marTop w:val="0"/>
          <w:marBottom w:val="0"/>
          <w:divBdr>
            <w:top w:val="none" w:sz="0" w:space="0" w:color="auto"/>
            <w:left w:val="none" w:sz="0" w:space="0" w:color="auto"/>
            <w:bottom w:val="none" w:sz="0" w:space="0" w:color="auto"/>
            <w:right w:val="none" w:sz="0" w:space="0" w:color="auto"/>
          </w:divBdr>
        </w:div>
        <w:div w:id="2075421575">
          <w:marLeft w:val="0"/>
          <w:marRight w:val="0"/>
          <w:marTop w:val="0"/>
          <w:marBottom w:val="0"/>
          <w:divBdr>
            <w:top w:val="none" w:sz="0" w:space="0" w:color="auto"/>
            <w:left w:val="none" w:sz="0" w:space="0" w:color="auto"/>
            <w:bottom w:val="none" w:sz="0" w:space="0" w:color="auto"/>
            <w:right w:val="none" w:sz="0" w:space="0" w:color="auto"/>
          </w:divBdr>
        </w:div>
        <w:div w:id="1345791283">
          <w:marLeft w:val="0"/>
          <w:marRight w:val="0"/>
          <w:marTop w:val="0"/>
          <w:marBottom w:val="0"/>
          <w:divBdr>
            <w:top w:val="none" w:sz="0" w:space="0" w:color="auto"/>
            <w:left w:val="none" w:sz="0" w:space="0" w:color="auto"/>
            <w:bottom w:val="none" w:sz="0" w:space="0" w:color="auto"/>
            <w:right w:val="none" w:sz="0" w:space="0" w:color="auto"/>
          </w:divBdr>
        </w:div>
        <w:div w:id="699622158">
          <w:marLeft w:val="0"/>
          <w:marRight w:val="0"/>
          <w:marTop w:val="0"/>
          <w:marBottom w:val="0"/>
          <w:divBdr>
            <w:top w:val="none" w:sz="0" w:space="0" w:color="auto"/>
            <w:left w:val="none" w:sz="0" w:space="0" w:color="auto"/>
            <w:bottom w:val="none" w:sz="0" w:space="0" w:color="auto"/>
            <w:right w:val="none" w:sz="0" w:space="0" w:color="auto"/>
          </w:divBdr>
        </w:div>
        <w:div w:id="721638739">
          <w:marLeft w:val="0"/>
          <w:marRight w:val="0"/>
          <w:marTop w:val="0"/>
          <w:marBottom w:val="0"/>
          <w:divBdr>
            <w:top w:val="none" w:sz="0" w:space="0" w:color="auto"/>
            <w:left w:val="none" w:sz="0" w:space="0" w:color="auto"/>
            <w:bottom w:val="none" w:sz="0" w:space="0" w:color="auto"/>
            <w:right w:val="none" w:sz="0" w:space="0" w:color="auto"/>
          </w:divBdr>
        </w:div>
        <w:div w:id="2080320113">
          <w:marLeft w:val="0"/>
          <w:marRight w:val="0"/>
          <w:marTop w:val="0"/>
          <w:marBottom w:val="0"/>
          <w:divBdr>
            <w:top w:val="none" w:sz="0" w:space="0" w:color="auto"/>
            <w:left w:val="none" w:sz="0" w:space="0" w:color="auto"/>
            <w:bottom w:val="none" w:sz="0" w:space="0" w:color="auto"/>
            <w:right w:val="none" w:sz="0" w:space="0" w:color="auto"/>
          </w:divBdr>
        </w:div>
        <w:div w:id="1058093963">
          <w:marLeft w:val="0"/>
          <w:marRight w:val="0"/>
          <w:marTop w:val="0"/>
          <w:marBottom w:val="0"/>
          <w:divBdr>
            <w:top w:val="none" w:sz="0" w:space="0" w:color="auto"/>
            <w:left w:val="none" w:sz="0" w:space="0" w:color="auto"/>
            <w:bottom w:val="none" w:sz="0" w:space="0" w:color="auto"/>
            <w:right w:val="none" w:sz="0" w:space="0" w:color="auto"/>
          </w:divBdr>
        </w:div>
        <w:div w:id="1451322763">
          <w:marLeft w:val="0"/>
          <w:marRight w:val="0"/>
          <w:marTop w:val="0"/>
          <w:marBottom w:val="0"/>
          <w:divBdr>
            <w:top w:val="none" w:sz="0" w:space="0" w:color="auto"/>
            <w:left w:val="none" w:sz="0" w:space="0" w:color="auto"/>
            <w:bottom w:val="none" w:sz="0" w:space="0" w:color="auto"/>
            <w:right w:val="none" w:sz="0" w:space="0" w:color="auto"/>
          </w:divBdr>
        </w:div>
        <w:div w:id="191310568">
          <w:marLeft w:val="0"/>
          <w:marRight w:val="0"/>
          <w:marTop w:val="0"/>
          <w:marBottom w:val="0"/>
          <w:divBdr>
            <w:top w:val="none" w:sz="0" w:space="0" w:color="auto"/>
            <w:left w:val="none" w:sz="0" w:space="0" w:color="auto"/>
            <w:bottom w:val="none" w:sz="0" w:space="0" w:color="auto"/>
            <w:right w:val="none" w:sz="0" w:space="0" w:color="auto"/>
          </w:divBdr>
        </w:div>
        <w:div w:id="338000698">
          <w:marLeft w:val="0"/>
          <w:marRight w:val="0"/>
          <w:marTop w:val="0"/>
          <w:marBottom w:val="0"/>
          <w:divBdr>
            <w:top w:val="none" w:sz="0" w:space="0" w:color="auto"/>
            <w:left w:val="none" w:sz="0" w:space="0" w:color="auto"/>
            <w:bottom w:val="none" w:sz="0" w:space="0" w:color="auto"/>
            <w:right w:val="none" w:sz="0" w:space="0" w:color="auto"/>
          </w:divBdr>
        </w:div>
        <w:div w:id="43722456">
          <w:marLeft w:val="0"/>
          <w:marRight w:val="0"/>
          <w:marTop w:val="0"/>
          <w:marBottom w:val="0"/>
          <w:divBdr>
            <w:top w:val="none" w:sz="0" w:space="0" w:color="auto"/>
            <w:left w:val="none" w:sz="0" w:space="0" w:color="auto"/>
            <w:bottom w:val="none" w:sz="0" w:space="0" w:color="auto"/>
            <w:right w:val="none" w:sz="0" w:space="0" w:color="auto"/>
          </w:divBdr>
        </w:div>
        <w:div w:id="990669110">
          <w:marLeft w:val="0"/>
          <w:marRight w:val="0"/>
          <w:marTop w:val="0"/>
          <w:marBottom w:val="0"/>
          <w:divBdr>
            <w:top w:val="none" w:sz="0" w:space="0" w:color="auto"/>
            <w:left w:val="none" w:sz="0" w:space="0" w:color="auto"/>
            <w:bottom w:val="none" w:sz="0" w:space="0" w:color="auto"/>
            <w:right w:val="none" w:sz="0" w:space="0" w:color="auto"/>
          </w:divBdr>
        </w:div>
        <w:div w:id="1847137221">
          <w:marLeft w:val="0"/>
          <w:marRight w:val="0"/>
          <w:marTop w:val="0"/>
          <w:marBottom w:val="0"/>
          <w:divBdr>
            <w:top w:val="none" w:sz="0" w:space="0" w:color="auto"/>
            <w:left w:val="none" w:sz="0" w:space="0" w:color="auto"/>
            <w:bottom w:val="none" w:sz="0" w:space="0" w:color="auto"/>
            <w:right w:val="none" w:sz="0" w:space="0" w:color="auto"/>
          </w:divBdr>
        </w:div>
        <w:div w:id="1892184085">
          <w:marLeft w:val="0"/>
          <w:marRight w:val="0"/>
          <w:marTop w:val="0"/>
          <w:marBottom w:val="0"/>
          <w:divBdr>
            <w:top w:val="none" w:sz="0" w:space="0" w:color="auto"/>
            <w:left w:val="none" w:sz="0" w:space="0" w:color="auto"/>
            <w:bottom w:val="none" w:sz="0" w:space="0" w:color="auto"/>
            <w:right w:val="none" w:sz="0" w:space="0" w:color="auto"/>
          </w:divBdr>
        </w:div>
        <w:div w:id="248122514">
          <w:marLeft w:val="0"/>
          <w:marRight w:val="0"/>
          <w:marTop w:val="0"/>
          <w:marBottom w:val="0"/>
          <w:divBdr>
            <w:top w:val="none" w:sz="0" w:space="0" w:color="auto"/>
            <w:left w:val="none" w:sz="0" w:space="0" w:color="auto"/>
            <w:bottom w:val="none" w:sz="0" w:space="0" w:color="auto"/>
            <w:right w:val="none" w:sz="0" w:space="0" w:color="auto"/>
          </w:divBdr>
        </w:div>
        <w:div w:id="927885274">
          <w:marLeft w:val="0"/>
          <w:marRight w:val="0"/>
          <w:marTop w:val="0"/>
          <w:marBottom w:val="0"/>
          <w:divBdr>
            <w:top w:val="none" w:sz="0" w:space="0" w:color="auto"/>
            <w:left w:val="none" w:sz="0" w:space="0" w:color="auto"/>
            <w:bottom w:val="none" w:sz="0" w:space="0" w:color="auto"/>
            <w:right w:val="none" w:sz="0" w:space="0" w:color="auto"/>
          </w:divBdr>
        </w:div>
        <w:div w:id="833257031">
          <w:marLeft w:val="0"/>
          <w:marRight w:val="0"/>
          <w:marTop w:val="0"/>
          <w:marBottom w:val="0"/>
          <w:divBdr>
            <w:top w:val="none" w:sz="0" w:space="0" w:color="auto"/>
            <w:left w:val="none" w:sz="0" w:space="0" w:color="auto"/>
            <w:bottom w:val="none" w:sz="0" w:space="0" w:color="auto"/>
            <w:right w:val="none" w:sz="0" w:space="0" w:color="auto"/>
          </w:divBdr>
        </w:div>
        <w:div w:id="97651527">
          <w:marLeft w:val="0"/>
          <w:marRight w:val="0"/>
          <w:marTop w:val="0"/>
          <w:marBottom w:val="0"/>
          <w:divBdr>
            <w:top w:val="none" w:sz="0" w:space="0" w:color="auto"/>
            <w:left w:val="none" w:sz="0" w:space="0" w:color="auto"/>
            <w:bottom w:val="none" w:sz="0" w:space="0" w:color="auto"/>
            <w:right w:val="none" w:sz="0" w:space="0" w:color="auto"/>
          </w:divBdr>
        </w:div>
        <w:div w:id="707950838">
          <w:marLeft w:val="0"/>
          <w:marRight w:val="0"/>
          <w:marTop w:val="0"/>
          <w:marBottom w:val="0"/>
          <w:divBdr>
            <w:top w:val="none" w:sz="0" w:space="0" w:color="auto"/>
            <w:left w:val="none" w:sz="0" w:space="0" w:color="auto"/>
            <w:bottom w:val="none" w:sz="0" w:space="0" w:color="auto"/>
            <w:right w:val="none" w:sz="0" w:space="0" w:color="auto"/>
          </w:divBdr>
        </w:div>
        <w:div w:id="697584538">
          <w:marLeft w:val="0"/>
          <w:marRight w:val="0"/>
          <w:marTop w:val="0"/>
          <w:marBottom w:val="0"/>
          <w:divBdr>
            <w:top w:val="none" w:sz="0" w:space="0" w:color="auto"/>
            <w:left w:val="none" w:sz="0" w:space="0" w:color="auto"/>
            <w:bottom w:val="none" w:sz="0" w:space="0" w:color="auto"/>
            <w:right w:val="none" w:sz="0" w:space="0" w:color="auto"/>
          </w:divBdr>
        </w:div>
        <w:div w:id="27415209">
          <w:marLeft w:val="0"/>
          <w:marRight w:val="0"/>
          <w:marTop w:val="0"/>
          <w:marBottom w:val="0"/>
          <w:divBdr>
            <w:top w:val="none" w:sz="0" w:space="0" w:color="auto"/>
            <w:left w:val="none" w:sz="0" w:space="0" w:color="auto"/>
            <w:bottom w:val="none" w:sz="0" w:space="0" w:color="auto"/>
            <w:right w:val="none" w:sz="0" w:space="0" w:color="auto"/>
          </w:divBdr>
        </w:div>
        <w:div w:id="1120999757">
          <w:marLeft w:val="0"/>
          <w:marRight w:val="0"/>
          <w:marTop w:val="0"/>
          <w:marBottom w:val="0"/>
          <w:divBdr>
            <w:top w:val="none" w:sz="0" w:space="0" w:color="auto"/>
            <w:left w:val="none" w:sz="0" w:space="0" w:color="auto"/>
            <w:bottom w:val="none" w:sz="0" w:space="0" w:color="auto"/>
            <w:right w:val="none" w:sz="0" w:space="0" w:color="auto"/>
          </w:divBdr>
        </w:div>
        <w:div w:id="813181424">
          <w:marLeft w:val="0"/>
          <w:marRight w:val="0"/>
          <w:marTop w:val="0"/>
          <w:marBottom w:val="0"/>
          <w:divBdr>
            <w:top w:val="none" w:sz="0" w:space="0" w:color="auto"/>
            <w:left w:val="none" w:sz="0" w:space="0" w:color="auto"/>
            <w:bottom w:val="none" w:sz="0" w:space="0" w:color="auto"/>
            <w:right w:val="none" w:sz="0" w:space="0" w:color="auto"/>
          </w:divBdr>
        </w:div>
        <w:div w:id="1877886593">
          <w:marLeft w:val="0"/>
          <w:marRight w:val="0"/>
          <w:marTop w:val="0"/>
          <w:marBottom w:val="0"/>
          <w:divBdr>
            <w:top w:val="none" w:sz="0" w:space="0" w:color="auto"/>
            <w:left w:val="none" w:sz="0" w:space="0" w:color="auto"/>
            <w:bottom w:val="none" w:sz="0" w:space="0" w:color="auto"/>
            <w:right w:val="none" w:sz="0" w:space="0" w:color="auto"/>
          </w:divBdr>
        </w:div>
        <w:div w:id="1338070826">
          <w:marLeft w:val="0"/>
          <w:marRight w:val="0"/>
          <w:marTop w:val="0"/>
          <w:marBottom w:val="0"/>
          <w:divBdr>
            <w:top w:val="none" w:sz="0" w:space="0" w:color="auto"/>
            <w:left w:val="none" w:sz="0" w:space="0" w:color="auto"/>
            <w:bottom w:val="none" w:sz="0" w:space="0" w:color="auto"/>
            <w:right w:val="none" w:sz="0" w:space="0" w:color="auto"/>
          </w:divBdr>
        </w:div>
        <w:div w:id="370157003">
          <w:marLeft w:val="0"/>
          <w:marRight w:val="0"/>
          <w:marTop w:val="0"/>
          <w:marBottom w:val="0"/>
          <w:divBdr>
            <w:top w:val="none" w:sz="0" w:space="0" w:color="auto"/>
            <w:left w:val="none" w:sz="0" w:space="0" w:color="auto"/>
            <w:bottom w:val="none" w:sz="0" w:space="0" w:color="auto"/>
            <w:right w:val="none" w:sz="0" w:space="0" w:color="auto"/>
          </w:divBdr>
        </w:div>
        <w:div w:id="1944339036">
          <w:marLeft w:val="0"/>
          <w:marRight w:val="0"/>
          <w:marTop w:val="0"/>
          <w:marBottom w:val="0"/>
          <w:divBdr>
            <w:top w:val="none" w:sz="0" w:space="0" w:color="auto"/>
            <w:left w:val="none" w:sz="0" w:space="0" w:color="auto"/>
            <w:bottom w:val="none" w:sz="0" w:space="0" w:color="auto"/>
            <w:right w:val="none" w:sz="0" w:space="0" w:color="auto"/>
          </w:divBdr>
        </w:div>
        <w:div w:id="1714962125">
          <w:marLeft w:val="0"/>
          <w:marRight w:val="0"/>
          <w:marTop w:val="0"/>
          <w:marBottom w:val="0"/>
          <w:divBdr>
            <w:top w:val="none" w:sz="0" w:space="0" w:color="auto"/>
            <w:left w:val="none" w:sz="0" w:space="0" w:color="auto"/>
            <w:bottom w:val="none" w:sz="0" w:space="0" w:color="auto"/>
            <w:right w:val="none" w:sz="0" w:space="0" w:color="auto"/>
          </w:divBdr>
        </w:div>
        <w:div w:id="1657219872">
          <w:marLeft w:val="0"/>
          <w:marRight w:val="0"/>
          <w:marTop w:val="0"/>
          <w:marBottom w:val="0"/>
          <w:divBdr>
            <w:top w:val="none" w:sz="0" w:space="0" w:color="auto"/>
            <w:left w:val="none" w:sz="0" w:space="0" w:color="auto"/>
            <w:bottom w:val="none" w:sz="0" w:space="0" w:color="auto"/>
            <w:right w:val="none" w:sz="0" w:space="0" w:color="auto"/>
          </w:divBdr>
        </w:div>
        <w:div w:id="1837305232">
          <w:marLeft w:val="0"/>
          <w:marRight w:val="0"/>
          <w:marTop w:val="0"/>
          <w:marBottom w:val="0"/>
          <w:divBdr>
            <w:top w:val="none" w:sz="0" w:space="0" w:color="auto"/>
            <w:left w:val="none" w:sz="0" w:space="0" w:color="auto"/>
            <w:bottom w:val="none" w:sz="0" w:space="0" w:color="auto"/>
            <w:right w:val="none" w:sz="0" w:space="0" w:color="auto"/>
          </w:divBdr>
        </w:div>
        <w:div w:id="1817725088">
          <w:marLeft w:val="0"/>
          <w:marRight w:val="0"/>
          <w:marTop w:val="0"/>
          <w:marBottom w:val="0"/>
          <w:divBdr>
            <w:top w:val="none" w:sz="0" w:space="0" w:color="auto"/>
            <w:left w:val="none" w:sz="0" w:space="0" w:color="auto"/>
            <w:bottom w:val="none" w:sz="0" w:space="0" w:color="auto"/>
            <w:right w:val="none" w:sz="0" w:space="0" w:color="auto"/>
          </w:divBdr>
        </w:div>
        <w:div w:id="1265725353">
          <w:marLeft w:val="0"/>
          <w:marRight w:val="0"/>
          <w:marTop w:val="0"/>
          <w:marBottom w:val="0"/>
          <w:divBdr>
            <w:top w:val="none" w:sz="0" w:space="0" w:color="auto"/>
            <w:left w:val="none" w:sz="0" w:space="0" w:color="auto"/>
            <w:bottom w:val="none" w:sz="0" w:space="0" w:color="auto"/>
            <w:right w:val="none" w:sz="0" w:space="0" w:color="auto"/>
          </w:divBdr>
        </w:div>
        <w:div w:id="1447502652">
          <w:marLeft w:val="0"/>
          <w:marRight w:val="0"/>
          <w:marTop w:val="0"/>
          <w:marBottom w:val="0"/>
          <w:divBdr>
            <w:top w:val="none" w:sz="0" w:space="0" w:color="auto"/>
            <w:left w:val="none" w:sz="0" w:space="0" w:color="auto"/>
            <w:bottom w:val="none" w:sz="0" w:space="0" w:color="auto"/>
            <w:right w:val="none" w:sz="0" w:space="0" w:color="auto"/>
          </w:divBdr>
        </w:div>
        <w:div w:id="1277100211">
          <w:marLeft w:val="0"/>
          <w:marRight w:val="0"/>
          <w:marTop w:val="0"/>
          <w:marBottom w:val="0"/>
          <w:divBdr>
            <w:top w:val="none" w:sz="0" w:space="0" w:color="auto"/>
            <w:left w:val="none" w:sz="0" w:space="0" w:color="auto"/>
            <w:bottom w:val="none" w:sz="0" w:space="0" w:color="auto"/>
            <w:right w:val="none" w:sz="0" w:space="0" w:color="auto"/>
          </w:divBdr>
        </w:div>
        <w:div w:id="1493059182">
          <w:marLeft w:val="0"/>
          <w:marRight w:val="0"/>
          <w:marTop w:val="0"/>
          <w:marBottom w:val="0"/>
          <w:divBdr>
            <w:top w:val="none" w:sz="0" w:space="0" w:color="auto"/>
            <w:left w:val="none" w:sz="0" w:space="0" w:color="auto"/>
            <w:bottom w:val="none" w:sz="0" w:space="0" w:color="auto"/>
            <w:right w:val="none" w:sz="0" w:space="0" w:color="auto"/>
          </w:divBdr>
        </w:div>
        <w:div w:id="1961957987">
          <w:marLeft w:val="0"/>
          <w:marRight w:val="0"/>
          <w:marTop w:val="0"/>
          <w:marBottom w:val="0"/>
          <w:divBdr>
            <w:top w:val="none" w:sz="0" w:space="0" w:color="auto"/>
            <w:left w:val="none" w:sz="0" w:space="0" w:color="auto"/>
            <w:bottom w:val="none" w:sz="0" w:space="0" w:color="auto"/>
            <w:right w:val="none" w:sz="0" w:space="0" w:color="auto"/>
          </w:divBdr>
        </w:div>
        <w:div w:id="1550343860">
          <w:marLeft w:val="0"/>
          <w:marRight w:val="0"/>
          <w:marTop w:val="0"/>
          <w:marBottom w:val="0"/>
          <w:divBdr>
            <w:top w:val="none" w:sz="0" w:space="0" w:color="auto"/>
            <w:left w:val="none" w:sz="0" w:space="0" w:color="auto"/>
            <w:bottom w:val="none" w:sz="0" w:space="0" w:color="auto"/>
            <w:right w:val="none" w:sz="0" w:space="0" w:color="auto"/>
          </w:divBdr>
        </w:div>
        <w:div w:id="1001928849">
          <w:marLeft w:val="0"/>
          <w:marRight w:val="0"/>
          <w:marTop w:val="0"/>
          <w:marBottom w:val="0"/>
          <w:divBdr>
            <w:top w:val="none" w:sz="0" w:space="0" w:color="auto"/>
            <w:left w:val="none" w:sz="0" w:space="0" w:color="auto"/>
            <w:bottom w:val="none" w:sz="0" w:space="0" w:color="auto"/>
            <w:right w:val="none" w:sz="0" w:space="0" w:color="auto"/>
          </w:divBdr>
        </w:div>
        <w:div w:id="585305509">
          <w:marLeft w:val="0"/>
          <w:marRight w:val="0"/>
          <w:marTop w:val="0"/>
          <w:marBottom w:val="0"/>
          <w:divBdr>
            <w:top w:val="none" w:sz="0" w:space="0" w:color="auto"/>
            <w:left w:val="none" w:sz="0" w:space="0" w:color="auto"/>
            <w:bottom w:val="none" w:sz="0" w:space="0" w:color="auto"/>
            <w:right w:val="none" w:sz="0" w:space="0" w:color="auto"/>
          </w:divBdr>
        </w:div>
        <w:div w:id="134496526">
          <w:marLeft w:val="0"/>
          <w:marRight w:val="0"/>
          <w:marTop w:val="0"/>
          <w:marBottom w:val="0"/>
          <w:divBdr>
            <w:top w:val="none" w:sz="0" w:space="0" w:color="auto"/>
            <w:left w:val="none" w:sz="0" w:space="0" w:color="auto"/>
            <w:bottom w:val="none" w:sz="0" w:space="0" w:color="auto"/>
            <w:right w:val="none" w:sz="0" w:space="0" w:color="auto"/>
          </w:divBdr>
        </w:div>
        <w:div w:id="1355575684">
          <w:marLeft w:val="0"/>
          <w:marRight w:val="0"/>
          <w:marTop w:val="0"/>
          <w:marBottom w:val="0"/>
          <w:divBdr>
            <w:top w:val="none" w:sz="0" w:space="0" w:color="auto"/>
            <w:left w:val="none" w:sz="0" w:space="0" w:color="auto"/>
            <w:bottom w:val="none" w:sz="0" w:space="0" w:color="auto"/>
            <w:right w:val="none" w:sz="0" w:space="0" w:color="auto"/>
          </w:divBdr>
        </w:div>
        <w:div w:id="1209328">
          <w:marLeft w:val="0"/>
          <w:marRight w:val="0"/>
          <w:marTop w:val="0"/>
          <w:marBottom w:val="0"/>
          <w:divBdr>
            <w:top w:val="none" w:sz="0" w:space="0" w:color="auto"/>
            <w:left w:val="none" w:sz="0" w:space="0" w:color="auto"/>
            <w:bottom w:val="none" w:sz="0" w:space="0" w:color="auto"/>
            <w:right w:val="none" w:sz="0" w:space="0" w:color="auto"/>
          </w:divBdr>
        </w:div>
        <w:div w:id="1895508324">
          <w:marLeft w:val="0"/>
          <w:marRight w:val="0"/>
          <w:marTop w:val="0"/>
          <w:marBottom w:val="0"/>
          <w:divBdr>
            <w:top w:val="none" w:sz="0" w:space="0" w:color="auto"/>
            <w:left w:val="none" w:sz="0" w:space="0" w:color="auto"/>
            <w:bottom w:val="none" w:sz="0" w:space="0" w:color="auto"/>
            <w:right w:val="none" w:sz="0" w:space="0" w:color="auto"/>
          </w:divBdr>
        </w:div>
        <w:div w:id="2093617797">
          <w:marLeft w:val="0"/>
          <w:marRight w:val="0"/>
          <w:marTop w:val="0"/>
          <w:marBottom w:val="0"/>
          <w:divBdr>
            <w:top w:val="none" w:sz="0" w:space="0" w:color="auto"/>
            <w:left w:val="none" w:sz="0" w:space="0" w:color="auto"/>
            <w:bottom w:val="none" w:sz="0" w:space="0" w:color="auto"/>
            <w:right w:val="none" w:sz="0" w:space="0" w:color="auto"/>
          </w:divBdr>
        </w:div>
        <w:div w:id="1938100794">
          <w:marLeft w:val="0"/>
          <w:marRight w:val="0"/>
          <w:marTop w:val="0"/>
          <w:marBottom w:val="0"/>
          <w:divBdr>
            <w:top w:val="none" w:sz="0" w:space="0" w:color="auto"/>
            <w:left w:val="none" w:sz="0" w:space="0" w:color="auto"/>
            <w:bottom w:val="none" w:sz="0" w:space="0" w:color="auto"/>
            <w:right w:val="none" w:sz="0" w:space="0" w:color="auto"/>
          </w:divBdr>
        </w:div>
        <w:div w:id="1245072882">
          <w:marLeft w:val="0"/>
          <w:marRight w:val="0"/>
          <w:marTop w:val="0"/>
          <w:marBottom w:val="0"/>
          <w:divBdr>
            <w:top w:val="none" w:sz="0" w:space="0" w:color="auto"/>
            <w:left w:val="none" w:sz="0" w:space="0" w:color="auto"/>
            <w:bottom w:val="none" w:sz="0" w:space="0" w:color="auto"/>
            <w:right w:val="none" w:sz="0" w:space="0" w:color="auto"/>
          </w:divBdr>
        </w:div>
        <w:div w:id="1537309835">
          <w:marLeft w:val="0"/>
          <w:marRight w:val="0"/>
          <w:marTop w:val="0"/>
          <w:marBottom w:val="0"/>
          <w:divBdr>
            <w:top w:val="none" w:sz="0" w:space="0" w:color="auto"/>
            <w:left w:val="none" w:sz="0" w:space="0" w:color="auto"/>
            <w:bottom w:val="none" w:sz="0" w:space="0" w:color="auto"/>
            <w:right w:val="none" w:sz="0" w:space="0" w:color="auto"/>
          </w:divBdr>
        </w:div>
        <w:div w:id="330378301">
          <w:marLeft w:val="0"/>
          <w:marRight w:val="0"/>
          <w:marTop w:val="0"/>
          <w:marBottom w:val="0"/>
          <w:divBdr>
            <w:top w:val="none" w:sz="0" w:space="0" w:color="auto"/>
            <w:left w:val="none" w:sz="0" w:space="0" w:color="auto"/>
            <w:bottom w:val="none" w:sz="0" w:space="0" w:color="auto"/>
            <w:right w:val="none" w:sz="0" w:space="0" w:color="auto"/>
          </w:divBdr>
        </w:div>
        <w:div w:id="749815172">
          <w:marLeft w:val="0"/>
          <w:marRight w:val="0"/>
          <w:marTop w:val="0"/>
          <w:marBottom w:val="0"/>
          <w:divBdr>
            <w:top w:val="none" w:sz="0" w:space="0" w:color="auto"/>
            <w:left w:val="none" w:sz="0" w:space="0" w:color="auto"/>
            <w:bottom w:val="none" w:sz="0" w:space="0" w:color="auto"/>
            <w:right w:val="none" w:sz="0" w:space="0" w:color="auto"/>
          </w:divBdr>
        </w:div>
        <w:div w:id="91823382">
          <w:marLeft w:val="0"/>
          <w:marRight w:val="0"/>
          <w:marTop w:val="0"/>
          <w:marBottom w:val="0"/>
          <w:divBdr>
            <w:top w:val="none" w:sz="0" w:space="0" w:color="auto"/>
            <w:left w:val="none" w:sz="0" w:space="0" w:color="auto"/>
            <w:bottom w:val="none" w:sz="0" w:space="0" w:color="auto"/>
            <w:right w:val="none" w:sz="0" w:space="0" w:color="auto"/>
          </w:divBdr>
        </w:div>
        <w:div w:id="1981685304">
          <w:marLeft w:val="0"/>
          <w:marRight w:val="0"/>
          <w:marTop w:val="0"/>
          <w:marBottom w:val="0"/>
          <w:divBdr>
            <w:top w:val="none" w:sz="0" w:space="0" w:color="auto"/>
            <w:left w:val="none" w:sz="0" w:space="0" w:color="auto"/>
            <w:bottom w:val="none" w:sz="0" w:space="0" w:color="auto"/>
            <w:right w:val="none" w:sz="0" w:space="0" w:color="auto"/>
          </w:divBdr>
        </w:div>
        <w:div w:id="1439375593">
          <w:marLeft w:val="0"/>
          <w:marRight w:val="0"/>
          <w:marTop w:val="0"/>
          <w:marBottom w:val="0"/>
          <w:divBdr>
            <w:top w:val="none" w:sz="0" w:space="0" w:color="auto"/>
            <w:left w:val="none" w:sz="0" w:space="0" w:color="auto"/>
            <w:bottom w:val="none" w:sz="0" w:space="0" w:color="auto"/>
            <w:right w:val="none" w:sz="0" w:space="0" w:color="auto"/>
          </w:divBdr>
        </w:div>
        <w:div w:id="580023995">
          <w:marLeft w:val="0"/>
          <w:marRight w:val="0"/>
          <w:marTop w:val="0"/>
          <w:marBottom w:val="0"/>
          <w:divBdr>
            <w:top w:val="none" w:sz="0" w:space="0" w:color="auto"/>
            <w:left w:val="none" w:sz="0" w:space="0" w:color="auto"/>
            <w:bottom w:val="none" w:sz="0" w:space="0" w:color="auto"/>
            <w:right w:val="none" w:sz="0" w:space="0" w:color="auto"/>
          </w:divBdr>
        </w:div>
        <w:div w:id="2092123103">
          <w:marLeft w:val="0"/>
          <w:marRight w:val="0"/>
          <w:marTop w:val="0"/>
          <w:marBottom w:val="0"/>
          <w:divBdr>
            <w:top w:val="none" w:sz="0" w:space="0" w:color="auto"/>
            <w:left w:val="none" w:sz="0" w:space="0" w:color="auto"/>
            <w:bottom w:val="none" w:sz="0" w:space="0" w:color="auto"/>
            <w:right w:val="none" w:sz="0" w:space="0" w:color="auto"/>
          </w:divBdr>
        </w:div>
        <w:div w:id="1400639813">
          <w:marLeft w:val="0"/>
          <w:marRight w:val="0"/>
          <w:marTop w:val="0"/>
          <w:marBottom w:val="0"/>
          <w:divBdr>
            <w:top w:val="none" w:sz="0" w:space="0" w:color="auto"/>
            <w:left w:val="none" w:sz="0" w:space="0" w:color="auto"/>
            <w:bottom w:val="none" w:sz="0" w:space="0" w:color="auto"/>
            <w:right w:val="none" w:sz="0" w:space="0" w:color="auto"/>
          </w:divBdr>
        </w:div>
        <w:div w:id="448818226">
          <w:marLeft w:val="0"/>
          <w:marRight w:val="0"/>
          <w:marTop w:val="0"/>
          <w:marBottom w:val="0"/>
          <w:divBdr>
            <w:top w:val="none" w:sz="0" w:space="0" w:color="auto"/>
            <w:left w:val="none" w:sz="0" w:space="0" w:color="auto"/>
            <w:bottom w:val="none" w:sz="0" w:space="0" w:color="auto"/>
            <w:right w:val="none" w:sz="0" w:space="0" w:color="auto"/>
          </w:divBdr>
        </w:div>
        <w:div w:id="1837064351">
          <w:marLeft w:val="0"/>
          <w:marRight w:val="0"/>
          <w:marTop w:val="0"/>
          <w:marBottom w:val="0"/>
          <w:divBdr>
            <w:top w:val="none" w:sz="0" w:space="0" w:color="auto"/>
            <w:left w:val="none" w:sz="0" w:space="0" w:color="auto"/>
            <w:bottom w:val="none" w:sz="0" w:space="0" w:color="auto"/>
            <w:right w:val="none" w:sz="0" w:space="0" w:color="auto"/>
          </w:divBdr>
        </w:div>
        <w:div w:id="1603491181">
          <w:marLeft w:val="0"/>
          <w:marRight w:val="0"/>
          <w:marTop w:val="0"/>
          <w:marBottom w:val="0"/>
          <w:divBdr>
            <w:top w:val="none" w:sz="0" w:space="0" w:color="auto"/>
            <w:left w:val="none" w:sz="0" w:space="0" w:color="auto"/>
            <w:bottom w:val="none" w:sz="0" w:space="0" w:color="auto"/>
            <w:right w:val="none" w:sz="0" w:space="0" w:color="auto"/>
          </w:divBdr>
        </w:div>
        <w:div w:id="1664897767">
          <w:marLeft w:val="0"/>
          <w:marRight w:val="0"/>
          <w:marTop w:val="0"/>
          <w:marBottom w:val="0"/>
          <w:divBdr>
            <w:top w:val="none" w:sz="0" w:space="0" w:color="auto"/>
            <w:left w:val="none" w:sz="0" w:space="0" w:color="auto"/>
            <w:bottom w:val="none" w:sz="0" w:space="0" w:color="auto"/>
            <w:right w:val="none" w:sz="0" w:space="0" w:color="auto"/>
          </w:divBdr>
        </w:div>
        <w:div w:id="156073438">
          <w:marLeft w:val="0"/>
          <w:marRight w:val="0"/>
          <w:marTop w:val="0"/>
          <w:marBottom w:val="0"/>
          <w:divBdr>
            <w:top w:val="none" w:sz="0" w:space="0" w:color="auto"/>
            <w:left w:val="none" w:sz="0" w:space="0" w:color="auto"/>
            <w:bottom w:val="none" w:sz="0" w:space="0" w:color="auto"/>
            <w:right w:val="none" w:sz="0" w:space="0" w:color="auto"/>
          </w:divBdr>
        </w:div>
        <w:div w:id="1626152815">
          <w:marLeft w:val="0"/>
          <w:marRight w:val="0"/>
          <w:marTop w:val="0"/>
          <w:marBottom w:val="0"/>
          <w:divBdr>
            <w:top w:val="none" w:sz="0" w:space="0" w:color="auto"/>
            <w:left w:val="none" w:sz="0" w:space="0" w:color="auto"/>
            <w:bottom w:val="none" w:sz="0" w:space="0" w:color="auto"/>
            <w:right w:val="none" w:sz="0" w:space="0" w:color="auto"/>
          </w:divBdr>
        </w:div>
        <w:div w:id="30570465">
          <w:marLeft w:val="0"/>
          <w:marRight w:val="0"/>
          <w:marTop w:val="0"/>
          <w:marBottom w:val="0"/>
          <w:divBdr>
            <w:top w:val="none" w:sz="0" w:space="0" w:color="auto"/>
            <w:left w:val="none" w:sz="0" w:space="0" w:color="auto"/>
            <w:bottom w:val="none" w:sz="0" w:space="0" w:color="auto"/>
            <w:right w:val="none" w:sz="0" w:space="0" w:color="auto"/>
          </w:divBdr>
        </w:div>
        <w:div w:id="411779765">
          <w:marLeft w:val="0"/>
          <w:marRight w:val="0"/>
          <w:marTop w:val="0"/>
          <w:marBottom w:val="0"/>
          <w:divBdr>
            <w:top w:val="none" w:sz="0" w:space="0" w:color="auto"/>
            <w:left w:val="none" w:sz="0" w:space="0" w:color="auto"/>
            <w:bottom w:val="none" w:sz="0" w:space="0" w:color="auto"/>
            <w:right w:val="none" w:sz="0" w:space="0" w:color="auto"/>
          </w:divBdr>
        </w:div>
        <w:div w:id="1008757206">
          <w:marLeft w:val="0"/>
          <w:marRight w:val="0"/>
          <w:marTop w:val="0"/>
          <w:marBottom w:val="0"/>
          <w:divBdr>
            <w:top w:val="none" w:sz="0" w:space="0" w:color="auto"/>
            <w:left w:val="none" w:sz="0" w:space="0" w:color="auto"/>
            <w:bottom w:val="none" w:sz="0" w:space="0" w:color="auto"/>
            <w:right w:val="none" w:sz="0" w:space="0" w:color="auto"/>
          </w:divBdr>
        </w:div>
        <w:div w:id="1527253436">
          <w:marLeft w:val="0"/>
          <w:marRight w:val="0"/>
          <w:marTop w:val="0"/>
          <w:marBottom w:val="0"/>
          <w:divBdr>
            <w:top w:val="none" w:sz="0" w:space="0" w:color="auto"/>
            <w:left w:val="none" w:sz="0" w:space="0" w:color="auto"/>
            <w:bottom w:val="none" w:sz="0" w:space="0" w:color="auto"/>
            <w:right w:val="none" w:sz="0" w:space="0" w:color="auto"/>
          </w:divBdr>
        </w:div>
        <w:div w:id="203493599">
          <w:marLeft w:val="0"/>
          <w:marRight w:val="0"/>
          <w:marTop w:val="0"/>
          <w:marBottom w:val="0"/>
          <w:divBdr>
            <w:top w:val="none" w:sz="0" w:space="0" w:color="auto"/>
            <w:left w:val="none" w:sz="0" w:space="0" w:color="auto"/>
            <w:bottom w:val="none" w:sz="0" w:space="0" w:color="auto"/>
            <w:right w:val="none" w:sz="0" w:space="0" w:color="auto"/>
          </w:divBdr>
        </w:div>
        <w:div w:id="1187475827">
          <w:marLeft w:val="0"/>
          <w:marRight w:val="0"/>
          <w:marTop w:val="0"/>
          <w:marBottom w:val="0"/>
          <w:divBdr>
            <w:top w:val="none" w:sz="0" w:space="0" w:color="auto"/>
            <w:left w:val="none" w:sz="0" w:space="0" w:color="auto"/>
            <w:bottom w:val="none" w:sz="0" w:space="0" w:color="auto"/>
            <w:right w:val="none" w:sz="0" w:space="0" w:color="auto"/>
          </w:divBdr>
        </w:div>
        <w:div w:id="1876194035">
          <w:marLeft w:val="0"/>
          <w:marRight w:val="0"/>
          <w:marTop w:val="0"/>
          <w:marBottom w:val="0"/>
          <w:divBdr>
            <w:top w:val="none" w:sz="0" w:space="0" w:color="auto"/>
            <w:left w:val="none" w:sz="0" w:space="0" w:color="auto"/>
            <w:bottom w:val="none" w:sz="0" w:space="0" w:color="auto"/>
            <w:right w:val="none" w:sz="0" w:space="0" w:color="auto"/>
          </w:divBdr>
        </w:div>
        <w:div w:id="1936396633">
          <w:marLeft w:val="0"/>
          <w:marRight w:val="0"/>
          <w:marTop w:val="0"/>
          <w:marBottom w:val="0"/>
          <w:divBdr>
            <w:top w:val="none" w:sz="0" w:space="0" w:color="auto"/>
            <w:left w:val="none" w:sz="0" w:space="0" w:color="auto"/>
            <w:bottom w:val="none" w:sz="0" w:space="0" w:color="auto"/>
            <w:right w:val="none" w:sz="0" w:space="0" w:color="auto"/>
          </w:divBdr>
        </w:div>
        <w:div w:id="359940269">
          <w:marLeft w:val="0"/>
          <w:marRight w:val="0"/>
          <w:marTop w:val="0"/>
          <w:marBottom w:val="0"/>
          <w:divBdr>
            <w:top w:val="none" w:sz="0" w:space="0" w:color="auto"/>
            <w:left w:val="none" w:sz="0" w:space="0" w:color="auto"/>
            <w:bottom w:val="none" w:sz="0" w:space="0" w:color="auto"/>
            <w:right w:val="none" w:sz="0" w:space="0" w:color="auto"/>
          </w:divBdr>
        </w:div>
        <w:div w:id="1004624981">
          <w:marLeft w:val="0"/>
          <w:marRight w:val="0"/>
          <w:marTop w:val="0"/>
          <w:marBottom w:val="0"/>
          <w:divBdr>
            <w:top w:val="none" w:sz="0" w:space="0" w:color="auto"/>
            <w:left w:val="none" w:sz="0" w:space="0" w:color="auto"/>
            <w:bottom w:val="none" w:sz="0" w:space="0" w:color="auto"/>
            <w:right w:val="none" w:sz="0" w:space="0" w:color="auto"/>
          </w:divBdr>
        </w:div>
        <w:div w:id="1175876074">
          <w:marLeft w:val="0"/>
          <w:marRight w:val="0"/>
          <w:marTop w:val="0"/>
          <w:marBottom w:val="0"/>
          <w:divBdr>
            <w:top w:val="none" w:sz="0" w:space="0" w:color="auto"/>
            <w:left w:val="none" w:sz="0" w:space="0" w:color="auto"/>
            <w:bottom w:val="none" w:sz="0" w:space="0" w:color="auto"/>
            <w:right w:val="none" w:sz="0" w:space="0" w:color="auto"/>
          </w:divBdr>
        </w:div>
        <w:div w:id="998771190">
          <w:marLeft w:val="0"/>
          <w:marRight w:val="0"/>
          <w:marTop w:val="0"/>
          <w:marBottom w:val="0"/>
          <w:divBdr>
            <w:top w:val="none" w:sz="0" w:space="0" w:color="auto"/>
            <w:left w:val="none" w:sz="0" w:space="0" w:color="auto"/>
            <w:bottom w:val="none" w:sz="0" w:space="0" w:color="auto"/>
            <w:right w:val="none" w:sz="0" w:space="0" w:color="auto"/>
          </w:divBdr>
        </w:div>
        <w:div w:id="989021301">
          <w:marLeft w:val="0"/>
          <w:marRight w:val="0"/>
          <w:marTop w:val="0"/>
          <w:marBottom w:val="0"/>
          <w:divBdr>
            <w:top w:val="none" w:sz="0" w:space="0" w:color="auto"/>
            <w:left w:val="none" w:sz="0" w:space="0" w:color="auto"/>
            <w:bottom w:val="none" w:sz="0" w:space="0" w:color="auto"/>
            <w:right w:val="none" w:sz="0" w:space="0" w:color="auto"/>
          </w:divBdr>
        </w:div>
        <w:div w:id="1331521126">
          <w:marLeft w:val="0"/>
          <w:marRight w:val="0"/>
          <w:marTop w:val="0"/>
          <w:marBottom w:val="0"/>
          <w:divBdr>
            <w:top w:val="none" w:sz="0" w:space="0" w:color="auto"/>
            <w:left w:val="none" w:sz="0" w:space="0" w:color="auto"/>
            <w:bottom w:val="none" w:sz="0" w:space="0" w:color="auto"/>
            <w:right w:val="none" w:sz="0" w:space="0" w:color="auto"/>
          </w:divBdr>
        </w:div>
        <w:div w:id="2123529775">
          <w:marLeft w:val="0"/>
          <w:marRight w:val="0"/>
          <w:marTop w:val="0"/>
          <w:marBottom w:val="0"/>
          <w:divBdr>
            <w:top w:val="none" w:sz="0" w:space="0" w:color="auto"/>
            <w:left w:val="none" w:sz="0" w:space="0" w:color="auto"/>
            <w:bottom w:val="none" w:sz="0" w:space="0" w:color="auto"/>
            <w:right w:val="none" w:sz="0" w:space="0" w:color="auto"/>
          </w:divBdr>
        </w:div>
        <w:div w:id="1899632958">
          <w:marLeft w:val="0"/>
          <w:marRight w:val="0"/>
          <w:marTop w:val="0"/>
          <w:marBottom w:val="0"/>
          <w:divBdr>
            <w:top w:val="none" w:sz="0" w:space="0" w:color="auto"/>
            <w:left w:val="none" w:sz="0" w:space="0" w:color="auto"/>
            <w:bottom w:val="none" w:sz="0" w:space="0" w:color="auto"/>
            <w:right w:val="none" w:sz="0" w:space="0" w:color="auto"/>
          </w:divBdr>
        </w:div>
        <w:div w:id="2106876501">
          <w:marLeft w:val="0"/>
          <w:marRight w:val="0"/>
          <w:marTop w:val="0"/>
          <w:marBottom w:val="0"/>
          <w:divBdr>
            <w:top w:val="none" w:sz="0" w:space="0" w:color="auto"/>
            <w:left w:val="none" w:sz="0" w:space="0" w:color="auto"/>
            <w:bottom w:val="none" w:sz="0" w:space="0" w:color="auto"/>
            <w:right w:val="none" w:sz="0" w:space="0" w:color="auto"/>
          </w:divBdr>
        </w:div>
        <w:div w:id="175583212">
          <w:marLeft w:val="0"/>
          <w:marRight w:val="0"/>
          <w:marTop w:val="0"/>
          <w:marBottom w:val="0"/>
          <w:divBdr>
            <w:top w:val="none" w:sz="0" w:space="0" w:color="auto"/>
            <w:left w:val="none" w:sz="0" w:space="0" w:color="auto"/>
            <w:bottom w:val="none" w:sz="0" w:space="0" w:color="auto"/>
            <w:right w:val="none" w:sz="0" w:space="0" w:color="auto"/>
          </w:divBdr>
        </w:div>
        <w:div w:id="392509913">
          <w:marLeft w:val="0"/>
          <w:marRight w:val="0"/>
          <w:marTop w:val="0"/>
          <w:marBottom w:val="0"/>
          <w:divBdr>
            <w:top w:val="none" w:sz="0" w:space="0" w:color="auto"/>
            <w:left w:val="none" w:sz="0" w:space="0" w:color="auto"/>
            <w:bottom w:val="none" w:sz="0" w:space="0" w:color="auto"/>
            <w:right w:val="none" w:sz="0" w:space="0" w:color="auto"/>
          </w:divBdr>
        </w:div>
        <w:div w:id="1562667020">
          <w:marLeft w:val="0"/>
          <w:marRight w:val="0"/>
          <w:marTop w:val="0"/>
          <w:marBottom w:val="0"/>
          <w:divBdr>
            <w:top w:val="none" w:sz="0" w:space="0" w:color="auto"/>
            <w:left w:val="none" w:sz="0" w:space="0" w:color="auto"/>
            <w:bottom w:val="none" w:sz="0" w:space="0" w:color="auto"/>
            <w:right w:val="none" w:sz="0" w:space="0" w:color="auto"/>
          </w:divBdr>
        </w:div>
        <w:div w:id="774667718">
          <w:marLeft w:val="0"/>
          <w:marRight w:val="0"/>
          <w:marTop w:val="0"/>
          <w:marBottom w:val="0"/>
          <w:divBdr>
            <w:top w:val="none" w:sz="0" w:space="0" w:color="auto"/>
            <w:left w:val="none" w:sz="0" w:space="0" w:color="auto"/>
            <w:bottom w:val="none" w:sz="0" w:space="0" w:color="auto"/>
            <w:right w:val="none" w:sz="0" w:space="0" w:color="auto"/>
          </w:divBdr>
        </w:div>
        <w:div w:id="850221686">
          <w:marLeft w:val="0"/>
          <w:marRight w:val="0"/>
          <w:marTop w:val="0"/>
          <w:marBottom w:val="0"/>
          <w:divBdr>
            <w:top w:val="none" w:sz="0" w:space="0" w:color="auto"/>
            <w:left w:val="none" w:sz="0" w:space="0" w:color="auto"/>
            <w:bottom w:val="none" w:sz="0" w:space="0" w:color="auto"/>
            <w:right w:val="none" w:sz="0" w:space="0" w:color="auto"/>
          </w:divBdr>
        </w:div>
        <w:div w:id="1983346101">
          <w:marLeft w:val="0"/>
          <w:marRight w:val="0"/>
          <w:marTop w:val="0"/>
          <w:marBottom w:val="0"/>
          <w:divBdr>
            <w:top w:val="none" w:sz="0" w:space="0" w:color="auto"/>
            <w:left w:val="none" w:sz="0" w:space="0" w:color="auto"/>
            <w:bottom w:val="none" w:sz="0" w:space="0" w:color="auto"/>
            <w:right w:val="none" w:sz="0" w:space="0" w:color="auto"/>
          </w:divBdr>
        </w:div>
        <w:div w:id="1563977149">
          <w:marLeft w:val="0"/>
          <w:marRight w:val="0"/>
          <w:marTop w:val="0"/>
          <w:marBottom w:val="0"/>
          <w:divBdr>
            <w:top w:val="none" w:sz="0" w:space="0" w:color="auto"/>
            <w:left w:val="none" w:sz="0" w:space="0" w:color="auto"/>
            <w:bottom w:val="none" w:sz="0" w:space="0" w:color="auto"/>
            <w:right w:val="none" w:sz="0" w:space="0" w:color="auto"/>
          </w:divBdr>
        </w:div>
        <w:div w:id="437407420">
          <w:marLeft w:val="0"/>
          <w:marRight w:val="0"/>
          <w:marTop w:val="0"/>
          <w:marBottom w:val="0"/>
          <w:divBdr>
            <w:top w:val="none" w:sz="0" w:space="0" w:color="auto"/>
            <w:left w:val="none" w:sz="0" w:space="0" w:color="auto"/>
            <w:bottom w:val="none" w:sz="0" w:space="0" w:color="auto"/>
            <w:right w:val="none" w:sz="0" w:space="0" w:color="auto"/>
          </w:divBdr>
        </w:div>
        <w:div w:id="678309766">
          <w:marLeft w:val="0"/>
          <w:marRight w:val="0"/>
          <w:marTop w:val="0"/>
          <w:marBottom w:val="0"/>
          <w:divBdr>
            <w:top w:val="none" w:sz="0" w:space="0" w:color="auto"/>
            <w:left w:val="none" w:sz="0" w:space="0" w:color="auto"/>
            <w:bottom w:val="none" w:sz="0" w:space="0" w:color="auto"/>
            <w:right w:val="none" w:sz="0" w:space="0" w:color="auto"/>
          </w:divBdr>
        </w:div>
        <w:div w:id="1020621537">
          <w:marLeft w:val="0"/>
          <w:marRight w:val="0"/>
          <w:marTop w:val="0"/>
          <w:marBottom w:val="0"/>
          <w:divBdr>
            <w:top w:val="none" w:sz="0" w:space="0" w:color="auto"/>
            <w:left w:val="none" w:sz="0" w:space="0" w:color="auto"/>
            <w:bottom w:val="none" w:sz="0" w:space="0" w:color="auto"/>
            <w:right w:val="none" w:sz="0" w:space="0" w:color="auto"/>
          </w:divBdr>
        </w:div>
        <w:div w:id="1522352919">
          <w:marLeft w:val="0"/>
          <w:marRight w:val="0"/>
          <w:marTop w:val="0"/>
          <w:marBottom w:val="0"/>
          <w:divBdr>
            <w:top w:val="none" w:sz="0" w:space="0" w:color="auto"/>
            <w:left w:val="none" w:sz="0" w:space="0" w:color="auto"/>
            <w:bottom w:val="none" w:sz="0" w:space="0" w:color="auto"/>
            <w:right w:val="none" w:sz="0" w:space="0" w:color="auto"/>
          </w:divBdr>
        </w:div>
        <w:div w:id="1646278004">
          <w:marLeft w:val="0"/>
          <w:marRight w:val="0"/>
          <w:marTop w:val="0"/>
          <w:marBottom w:val="0"/>
          <w:divBdr>
            <w:top w:val="none" w:sz="0" w:space="0" w:color="auto"/>
            <w:left w:val="none" w:sz="0" w:space="0" w:color="auto"/>
            <w:bottom w:val="none" w:sz="0" w:space="0" w:color="auto"/>
            <w:right w:val="none" w:sz="0" w:space="0" w:color="auto"/>
          </w:divBdr>
        </w:div>
        <w:div w:id="943416743">
          <w:marLeft w:val="0"/>
          <w:marRight w:val="0"/>
          <w:marTop w:val="0"/>
          <w:marBottom w:val="0"/>
          <w:divBdr>
            <w:top w:val="none" w:sz="0" w:space="0" w:color="auto"/>
            <w:left w:val="none" w:sz="0" w:space="0" w:color="auto"/>
            <w:bottom w:val="none" w:sz="0" w:space="0" w:color="auto"/>
            <w:right w:val="none" w:sz="0" w:space="0" w:color="auto"/>
          </w:divBdr>
        </w:div>
        <w:div w:id="1795950700">
          <w:marLeft w:val="0"/>
          <w:marRight w:val="0"/>
          <w:marTop w:val="0"/>
          <w:marBottom w:val="0"/>
          <w:divBdr>
            <w:top w:val="none" w:sz="0" w:space="0" w:color="auto"/>
            <w:left w:val="none" w:sz="0" w:space="0" w:color="auto"/>
            <w:bottom w:val="none" w:sz="0" w:space="0" w:color="auto"/>
            <w:right w:val="none" w:sz="0" w:space="0" w:color="auto"/>
          </w:divBdr>
        </w:div>
        <w:div w:id="373310622">
          <w:marLeft w:val="0"/>
          <w:marRight w:val="0"/>
          <w:marTop w:val="0"/>
          <w:marBottom w:val="0"/>
          <w:divBdr>
            <w:top w:val="none" w:sz="0" w:space="0" w:color="auto"/>
            <w:left w:val="none" w:sz="0" w:space="0" w:color="auto"/>
            <w:bottom w:val="none" w:sz="0" w:space="0" w:color="auto"/>
            <w:right w:val="none" w:sz="0" w:space="0" w:color="auto"/>
          </w:divBdr>
        </w:div>
        <w:div w:id="2034570821">
          <w:marLeft w:val="0"/>
          <w:marRight w:val="0"/>
          <w:marTop w:val="0"/>
          <w:marBottom w:val="0"/>
          <w:divBdr>
            <w:top w:val="none" w:sz="0" w:space="0" w:color="auto"/>
            <w:left w:val="none" w:sz="0" w:space="0" w:color="auto"/>
            <w:bottom w:val="none" w:sz="0" w:space="0" w:color="auto"/>
            <w:right w:val="none" w:sz="0" w:space="0" w:color="auto"/>
          </w:divBdr>
        </w:div>
        <w:div w:id="1849829413">
          <w:marLeft w:val="0"/>
          <w:marRight w:val="0"/>
          <w:marTop w:val="0"/>
          <w:marBottom w:val="0"/>
          <w:divBdr>
            <w:top w:val="none" w:sz="0" w:space="0" w:color="auto"/>
            <w:left w:val="none" w:sz="0" w:space="0" w:color="auto"/>
            <w:bottom w:val="none" w:sz="0" w:space="0" w:color="auto"/>
            <w:right w:val="none" w:sz="0" w:space="0" w:color="auto"/>
          </w:divBdr>
        </w:div>
        <w:div w:id="707147644">
          <w:marLeft w:val="0"/>
          <w:marRight w:val="0"/>
          <w:marTop w:val="0"/>
          <w:marBottom w:val="0"/>
          <w:divBdr>
            <w:top w:val="none" w:sz="0" w:space="0" w:color="auto"/>
            <w:left w:val="none" w:sz="0" w:space="0" w:color="auto"/>
            <w:bottom w:val="none" w:sz="0" w:space="0" w:color="auto"/>
            <w:right w:val="none" w:sz="0" w:space="0" w:color="auto"/>
          </w:divBdr>
        </w:div>
        <w:div w:id="460341439">
          <w:marLeft w:val="0"/>
          <w:marRight w:val="0"/>
          <w:marTop w:val="0"/>
          <w:marBottom w:val="0"/>
          <w:divBdr>
            <w:top w:val="none" w:sz="0" w:space="0" w:color="auto"/>
            <w:left w:val="none" w:sz="0" w:space="0" w:color="auto"/>
            <w:bottom w:val="none" w:sz="0" w:space="0" w:color="auto"/>
            <w:right w:val="none" w:sz="0" w:space="0" w:color="auto"/>
          </w:divBdr>
        </w:div>
        <w:div w:id="1891843476">
          <w:marLeft w:val="0"/>
          <w:marRight w:val="0"/>
          <w:marTop w:val="0"/>
          <w:marBottom w:val="0"/>
          <w:divBdr>
            <w:top w:val="none" w:sz="0" w:space="0" w:color="auto"/>
            <w:left w:val="none" w:sz="0" w:space="0" w:color="auto"/>
            <w:bottom w:val="none" w:sz="0" w:space="0" w:color="auto"/>
            <w:right w:val="none" w:sz="0" w:space="0" w:color="auto"/>
          </w:divBdr>
        </w:div>
        <w:div w:id="2107573804">
          <w:marLeft w:val="0"/>
          <w:marRight w:val="0"/>
          <w:marTop w:val="0"/>
          <w:marBottom w:val="0"/>
          <w:divBdr>
            <w:top w:val="none" w:sz="0" w:space="0" w:color="auto"/>
            <w:left w:val="none" w:sz="0" w:space="0" w:color="auto"/>
            <w:bottom w:val="none" w:sz="0" w:space="0" w:color="auto"/>
            <w:right w:val="none" w:sz="0" w:space="0" w:color="auto"/>
          </w:divBdr>
        </w:div>
        <w:div w:id="1028993075">
          <w:marLeft w:val="0"/>
          <w:marRight w:val="0"/>
          <w:marTop w:val="0"/>
          <w:marBottom w:val="0"/>
          <w:divBdr>
            <w:top w:val="none" w:sz="0" w:space="0" w:color="auto"/>
            <w:left w:val="none" w:sz="0" w:space="0" w:color="auto"/>
            <w:bottom w:val="none" w:sz="0" w:space="0" w:color="auto"/>
            <w:right w:val="none" w:sz="0" w:space="0" w:color="auto"/>
          </w:divBdr>
        </w:div>
        <w:div w:id="851841182">
          <w:marLeft w:val="0"/>
          <w:marRight w:val="0"/>
          <w:marTop w:val="0"/>
          <w:marBottom w:val="0"/>
          <w:divBdr>
            <w:top w:val="none" w:sz="0" w:space="0" w:color="auto"/>
            <w:left w:val="none" w:sz="0" w:space="0" w:color="auto"/>
            <w:bottom w:val="none" w:sz="0" w:space="0" w:color="auto"/>
            <w:right w:val="none" w:sz="0" w:space="0" w:color="auto"/>
          </w:divBdr>
        </w:div>
        <w:div w:id="458650749">
          <w:marLeft w:val="0"/>
          <w:marRight w:val="0"/>
          <w:marTop w:val="0"/>
          <w:marBottom w:val="0"/>
          <w:divBdr>
            <w:top w:val="none" w:sz="0" w:space="0" w:color="auto"/>
            <w:left w:val="none" w:sz="0" w:space="0" w:color="auto"/>
            <w:bottom w:val="none" w:sz="0" w:space="0" w:color="auto"/>
            <w:right w:val="none" w:sz="0" w:space="0" w:color="auto"/>
          </w:divBdr>
        </w:div>
      </w:divsChild>
    </w:div>
    <w:div w:id="469983043">
      <w:bodyDiv w:val="1"/>
      <w:marLeft w:val="0"/>
      <w:marRight w:val="0"/>
      <w:marTop w:val="0"/>
      <w:marBottom w:val="0"/>
      <w:divBdr>
        <w:top w:val="none" w:sz="0" w:space="0" w:color="auto"/>
        <w:left w:val="none" w:sz="0" w:space="0" w:color="auto"/>
        <w:bottom w:val="none" w:sz="0" w:space="0" w:color="auto"/>
        <w:right w:val="none" w:sz="0" w:space="0" w:color="auto"/>
      </w:divBdr>
      <w:divsChild>
        <w:div w:id="520319323">
          <w:marLeft w:val="0"/>
          <w:marRight w:val="0"/>
          <w:marTop w:val="0"/>
          <w:marBottom w:val="0"/>
          <w:divBdr>
            <w:top w:val="none" w:sz="0" w:space="0" w:color="auto"/>
            <w:left w:val="none" w:sz="0" w:space="0" w:color="auto"/>
            <w:bottom w:val="none" w:sz="0" w:space="0" w:color="auto"/>
            <w:right w:val="none" w:sz="0" w:space="0" w:color="auto"/>
          </w:divBdr>
        </w:div>
        <w:div w:id="1233813272">
          <w:marLeft w:val="0"/>
          <w:marRight w:val="0"/>
          <w:marTop w:val="0"/>
          <w:marBottom w:val="0"/>
          <w:divBdr>
            <w:top w:val="none" w:sz="0" w:space="0" w:color="auto"/>
            <w:left w:val="none" w:sz="0" w:space="0" w:color="auto"/>
            <w:bottom w:val="none" w:sz="0" w:space="0" w:color="auto"/>
            <w:right w:val="none" w:sz="0" w:space="0" w:color="auto"/>
          </w:divBdr>
        </w:div>
        <w:div w:id="1624773118">
          <w:marLeft w:val="0"/>
          <w:marRight w:val="0"/>
          <w:marTop w:val="0"/>
          <w:marBottom w:val="0"/>
          <w:divBdr>
            <w:top w:val="none" w:sz="0" w:space="0" w:color="auto"/>
            <w:left w:val="none" w:sz="0" w:space="0" w:color="auto"/>
            <w:bottom w:val="none" w:sz="0" w:space="0" w:color="auto"/>
            <w:right w:val="none" w:sz="0" w:space="0" w:color="auto"/>
          </w:divBdr>
        </w:div>
        <w:div w:id="1388992116">
          <w:marLeft w:val="0"/>
          <w:marRight w:val="0"/>
          <w:marTop w:val="0"/>
          <w:marBottom w:val="0"/>
          <w:divBdr>
            <w:top w:val="none" w:sz="0" w:space="0" w:color="auto"/>
            <w:left w:val="none" w:sz="0" w:space="0" w:color="auto"/>
            <w:bottom w:val="none" w:sz="0" w:space="0" w:color="auto"/>
            <w:right w:val="none" w:sz="0" w:space="0" w:color="auto"/>
          </w:divBdr>
        </w:div>
        <w:div w:id="988365620">
          <w:marLeft w:val="0"/>
          <w:marRight w:val="0"/>
          <w:marTop w:val="0"/>
          <w:marBottom w:val="0"/>
          <w:divBdr>
            <w:top w:val="none" w:sz="0" w:space="0" w:color="auto"/>
            <w:left w:val="none" w:sz="0" w:space="0" w:color="auto"/>
            <w:bottom w:val="none" w:sz="0" w:space="0" w:color="auto"/>
            <w:right w:val="none" w:sz="0" w:space="0" w:color="auto"/>
          </w:divBdr>
        </w:div>
        <w:div w:id="1216745364">
          <w:marLeft w:val="0"/>
          <w:marRight w:val="0"/>
          <w:marTop w:val="0"/>
          <w:marBottom w:val="0"/>
          <w:divBdr>
            <w:top w:val="none" w:sz="0" w:space="0" w:color="auto"/>
            <w:left w:val="none" w:sz="0" w:space="0" w:color="auto"/>
            <w:bottom w:val="none" w:sz="0" w:space="0" w:color="auto"/>
            <w:right w:val="none" w:sz="0" w:space="0" w:color="auto"/>
          </w:divBdr>
        </w:div>
        <w:div w:id="777721638">
          <w:marLeft w:val="0"/>
          <w:marRight w:val="0"/>
          <w:marTop w:val="0"/>
          <w:marBottom w:val="0"/>
          <w:divBdr>
            <w:top w:val="none" w:sz="0" w:space="0" w:color="auto"/>
            <w:left w:val="none" w:sz="0" w:space="0" w:color="auto"/>
            <w:bottom w:val="none" w:sz="0" w:space="0" w:color="auto"/>
            <w:right w:val="none" w:sz="0" w:space="0" w:color="auto"/>
          </w:divBdr>
        </w:div>
      </w:divsChild>
    </w:div>
    <w:div w:id="594099578">
      <w:bodyDiv w:val="1"/>
      <w:marLeft w:val="0"/>
      <w:marRight w:val="0"/>
      <w:marTop w:val="0"/>
      <w:marBottom w:val="0"/>
      <w:divBdr>
        <w:top w:val="none" w:sz="0" w:space="0" w:color="auto"/>
        <w:left w:val="none" w:sz="0" w:space="0" w:color="auto"/>
        <w:bottom w:val="none" w:sz="0" w:space="0" w:color="auto"/>
        <w:right w:val="none" w:sz="0" w:space="0" w:color="auto"/>
      </w:divBdr>
      <w:divsChild>
        <w:div w:id="1289702912">
          <w:marLeft w:val="0"/>
          <w:marRight w:val="0"/>
          <w:marTop w:val="0"/>
          <w:marBottom w:val="0"/>
          <w:divBdr>
            <w:top w:val="none" w:sz="0" w:space="0" w:color="auto"/>
            <w:left w:val="none" w:sz="0" w:space="0" w:color="auto"/>
            <w:bottom w:val="none" w:sz="0" w:space="0" w:color="auto"/>
            <w:right w:val="none" w:sz="0" w:space="0" w:color="auto"/>
          </w:divBdr>
        </w:div>
        <w:div w:id="2119829922">
          <w:marLeft w:val="0"/>
          <w:marRight w:val="0"/>
          <w:marTop w:val="0"/>
          <w:marBottom w:val="0"/>
          <w:divBdr>
            <w:top w:val="none" w:sz="0" w:space="0" w:color="auto"/>
            <w:left w:val="none" w:sz="0" w:space="0" w:color="auto"/>
            <w:bottom w:val="none" w:sz="0" w:space="0" w:color="auto"/>
            <w:right w:val="none" w:sz="0" w:space="0" w:color="auto"/>
          </w:divBdr>
        </w:div>
        <w:div w:id="571744341">
          <w:marLeft w:val="0"/>
          <w:marRight w:val="0"/>
          <w:marTop w:val="0"/>
          <w:marBottom w:val="0"/>
          <w:divBdr>
            <w:top w:val="none" w:sz="0" w:space="0" w:color="auto"/>
            <w:left w:val="none" w:sz="0" w:space="0" w:color="auto"/>
            <w:bottom w:val="none" w:sz="0" w:space="0" w:color="auto"/>
            <w:right w:val="none" w:sz="0" w:space="0" w:color="auto"/>
          </w:divBdr>
        </w:div>
        <w:div w:id="17004335">
          <w:marLeft w:val="0"/>
          <w:marRight w:val="0"/>
          <w:marTop w:val="0"/>
          <w:marBottom w:val="0"/>
          <w:divBdr>
            <w:top w:val="none" w:sz="0" w:space="0" w:color="auto"/>
            <w:left w:val="none" w:sz="0" w:space="0" w:color="auto"/>
            <w:bottom w:val="none" w:sz="0" w:space="0" w:color="auto"/>
            <w:right w:val="none" w:sz="0" w:space="0" w:color="auto"/>
          </w:divBdr>
        </w:div>
        <w:div w:id="49573432">
          <w:marLeft w:val="0"/>
          <w:marRight w:val="0"/>
          <w:marTop w:val="0"/>
          <w:marBottom w:val="0"/>
          <w:divBdr>
            <w:top w:val="none" w:sz="0" w:space="0" w:color="auto"/>
            <w:left w:val="none" w:sz="0" w:space="0" w:color="auto"/>
            <w:bottom w:val="none" w:sz="0" w:space="0" w:color="auto"/>
            <w:right w:val="none" w:sz="0" w:space="0" w:color="auto"/>
          </w:divBdr>
        </w:div>
        <w:div w:id="243684475">
          <w:marLeft w:val="0"/>
          <w:marRight w:val="0"/>
          <w:marTop w:val="0"/>
          <w:marBottom w:val="0"/>
          <w:divBdr>
            <w:top w:val="none" w:sz="0" w:space="0" w:color="auto"/>
            <w:left w:val="none" w:sz="0" w:space="0" w:color="auto"/>
            <w:bottom w:val="none" w:sz="0" w:space="0" w:color="auto"/>
            <w:right w:val="none" w:sz="0" w:space="0" w:color="auto"/>
          </w:divBdr>
        </w:div>
        <w:div w:id="286090540">
          <w:marLeft w:val="0"/>
          <w:marRight w:val="0"/>
          <w:marTop w:val="0"/>
          <w:marBottom w:val="0"/>
          <w:divBdr>
            <w:top w:val="none" w:sz="0" w:space="0" w:color="auto"/>
            <w:left w:val="none" w:sz="0" w:space="0" w:color="auto"/>
            <w:bottom w:val="none" w:sz="0" w:space="0" w:color="auto"/>
            <w:right w:val="none" w:sz="0" w:space="0" w:color="auto"/>
          </w:divBdr>
        </w:div>
        <w:div w:id="1652713724">
          <w:marLeft w:val="0"/>
          <w:marRight w:val="0"/>
          <w:marTop w:val="0"/>
          <w:marBottom w:val="0"/>
          <w:divBdr>
            <w:top w:val="none" w:sz="0" w:space="0" w:color="auto"/>
            <w:left w:val="none" w:sz="0" w:space="0" w:color="auto"/>
            <w:bottom w:val="none" w:sz="0" w:space="0" w:color="auto"/>
            <w:right w:val="none" w:sz="0" w:space="0" w:color="auto"/>
          </w:divBdr>
        </w:div>
        <w:div w:id="841050540">
          <w:marLeft w:val="0"/>
          <w:marRight w:val="0"/>
          <w:marTop w:val="0"/>
          <w:marBottom w:val="0"/>
          <w:divBdr>
            <w:top w:val="none" w:sz="0" w:space="0" w:color="auto"/>
            <w:left w:val="none" w:sz="0" w:space="0" w:color="auto"/>
            <w:bottom w:val="none" w:sz="0" w:space="0" w:color="auto"/>
            <w:right w:val="none" w:sz="0" w:space="0" w:color="auto"/>
          </w:divBdr>
        </w:div>
        <w:div w:id="316617921">
          <w:marLeft w:val="0"/>
          <w:marRight w:val="0"/>
          <w:marTop w:val="0"/>
          <w:marBottom w:val="0"/>
          <w:divBdr>
            <w:top w:val="none" w:sz="0" w:space="0" w:color="auto"/>
            <w:left w:val="none" w:sz="0" w:space="0" w:color="auto"/>
            <w:bottom w:val="none" w:sz="0" w:space="0" w:color="auto"/>
            <w:right w:val="none" w:sz="0" w:space="0" w:color="auto"/>
          </w:divBdr>
        </w:div>
        <w:div w:id="1890453530">
          <w:marLeft w:val="0"/>
          <w:marRight w:val="0"/>
          <w:marTop w:val="0"/>
          <w:marBottom w:val="0"/>
          <w:divBdr>
            <w:top w:val="none" w:sz="0" w:space="0" w:color="auto"/>
            <w:left w:val="none" w:sz="0" w:space="0" w:color="auto"/>
            <w:bottom w:val="none" w:sz="0" w:space="0" w:color="auto"/>
            <w:right w:val="none" w:sz="0" w:space="0" w:color="auto"/>
          </w:divBdr>
        </w:div>
        <w:div w:id="1270510589">
          <w:marLeft w:val="0"/>
          <w:marRight w:val="0"/>
          <w:marTop w:val="0"/>
          <w:marBottom w:val="0"/>
          <w:divBdr>
            <w:top w:val="none" w:sz="0" w:space="0" w:color="auto"/>
            <w:left w:val="none" w:sz="0" w:space="0" w:color="auto"/>
            <w:bottom w:val="none" w:sz="0" w:space="0" w:color="auto"/>
            <w:right w:val="none" w:sz="0" w:space="0" w:color="auto"/>
          </w:divBdr>
        </w:div>
        <w:div w:id="1398167670">
          <w:marLeft w:val="0"/>
          <w:marRight w:val="0"/>
          <w:marTop w:val="0"/>
          <w:marBottom w:val="0"/>
          <w:divBdr>
            <w:top w:val="none" w:sz="0" w:space="0" w:color="auto"/>
            <w:left w:val="none" w:sz="0" w:space="0" w:color="auto"/>
            <w:bottom w:val="none" w:sz="0" w:space="0" w:color="auto"/>
            <w:right w:val="none" w:sz="0" w:space="0" w:color="auto"/>
          </w:divBdr>
        </w:div>
        <w:div w:id="1512526752">
          <w:marLeft w:val="0"/>
          <w:marRight w:val="0"/>
          <w:marTop w:val="0"/>
          <w:marBottom w:val="0"/>
          <w:divBdr>
            <w:top w:val="none" w:sz="0" w:space="0" w:color="auto"/>
            <w:left w:val="none" w:sz="0" w:space="0" w:color="auto"/>
            <w:bottom w:val="none" w:sz="0" w:space="0" w:color="auto"/>
            <w:right w:val="none" w:sz="0" w:space="0" w:color="auto"/>
          </w:divBdr>
        </w:div>
        <w:div w:id="1379624093">
          <w:marLeft w:val="0"/>
          <w:marRight w:val="0"/>
          <w:marTop w:val="0"/>
          <w:marBottom w:val="0"/>
          <w:divBdr>
            <w:top w:val="none" w:sz="0" w:space="0" w:color="auto"/>
            <w:left w:val="none" w:sz="0" w:space="0" w:color="auto"/>
            <w:bottom w:val="none" w:sz="0" w:space="0" w:color="auto"/>
            <w:right w:val="none" w:sz="0" w:space="0" w:color="auto"/>
          </w:divBdr>
        </w:div>
        <w:div w:id="292441329">
          <w:marLeft w:val="0"/>
          <w:marRight w:val="0"/>
          <w:marTop w:val="0"/>
          <w:marBottom w:val="0"/>
          <w:divBdr>
            <w:top w:val="none" w:sz="0" w:space="0" w:color="auto"/>
            <w:left w:val="none" w:sz="0" w:space="0" w:color="auto"/>
            <w:bottom w:val="none" w:sz="0" w:space="0" w:color="auto"/>
            <w:right w:val="none" w:sz="0" w:space="0" w:color="auto"/>
          </w:divBdr>
        </w:div>
        <w:div w:id="1334989840">
          <w:marLeft w:val="0"/>
          <w:marRight w:val="0"/>
          <w:marTop w:val="0"/>
          <w:marBottom w:val="0"/>
          <w:divBdr>
            <w:top w:val="none" w:sz="0" w:space="0" w:color="auto"/>
            <w:left w:val="none" w:sz="0" w:space="0" w:color="auto"/>
            <w:bottom w:val="none" w:sz="0" w:space="0" w:color="auto"/>
            <w:right w:val="none" w:sz="0" w:space="0" w:color="auto"/>
          </w:divBdr>
        </w:div>
        <w:div w:id="343096332">
          <w:marLeft w:val="0"/>
          <w:marRight w:val="0"/>
          <w:marTop w:val="0"/>
          <w:marBottom w:val="0"/>
          <w:divBdr>
            <w:top w:val="none" w:sz="0" w:space="0" w:color="auto"/>
            <w:left w:val="none" w:sz="0" w:space="0" w:color="auto"/>
            <w:bottom w:val="none" w:sz="0" w:space="0" w:color="auto"/>
            <w:right w:val="none" w:sz="0" w:space="0" w:color="auto"/>
          </w:divBdr>
        </w:div>
        <w:div w:id="554897548">
          <w:marLeft w:val="0"/>
          <w:marRight w:val="0"/>
          <w:marTop w:val="0"/>
          <w:marBottom w:val="0"/>
          <w:divBdr>
            <w:top w:val="none" w:sz="0" w:space="0" w:color="auto"/>
            <w:left w:val="none" w:sz="0" w:space="0" w:color="auto"/>
            <w:bottom w:val="none" w:sz="0" w:space="0" w:color="auto"/>
            <w:right w:val="none" w:sz="0" w:space="0" w:color="auto"/>
          </w:divBdr>
        </w:div>
        <w:div w:id="1637948720">
          <w:marLeft w:val="0"/>
          <w:marRight w:val="0"/>
          <w:marTop w:val="0"/>
          <w:marBottom w:val="0"/>
          <w:divBdr>
            <w:top w:val="none" w:sz="0" w:space="0" w:color="auto"/>
            <w:left w:val="none" w:sz="0" w:space="0" w:color="auto"/>
            <w:bottom w:val="none" w:sz="0" w:space="0" w:color="auto"/>
            <w:right w:val="none" w:sz="0" w:space="0" w:color="auto"/>
          </w:divBdr>
        </w:div>
        <w:div w:id="970793185">
          <w:marLeft w:val="0"/>
          <w:marRight w:val="0"/>
          <w:marTop w:val="0"/>
          <w:marBottom w:val="0"/>
          <w:divBdr>
            <w:top w:val="none" w:sz="0" w:space="0" w:color="auto"/>
            <w:left w:val="none" w:sz="0" w:space="0" w:color="auto"/>
            <w:bottom w:val="none" w:sz="0" w:space="0" w:color="auto"/>
            <w:right w:val="none" w:sz="0" w:space="0" w:color="auto"/>
          </w:divBdr>
        </w:div>
        <w:div w:id="1895388831">
          <w:marLeft w:val="0"/>
          <w:marRight w:val="0"/>
          <w:marTop w:val="0"/>
          <w:marBottom w:val="0"/>
          <w:divBdr>
            <w:top w:val="none" w:sz="0" w:space="0" w:color="auto"/>
            <w:left w:val="none" w:sz="0" w:space="0" w:color="auto"/>
            <w:bottom w:val="none" w:sz="0" w:space="0" w:color="auto"/>
            <w:right w:val="none" w:sz="0" w:space="0" w:color="auto"/>
          </w:divBdr>
        </w:div>
        <w:div w:id="1180434823">
          <w:marLeft w:val="0"/>
          <w:marRight w:val="0"/>
          <w:marTop w:val="0"/>
          <w:marBottom w:val="0"/>
          <w:divBdr>
            <w:top w:val="none" w:sz="0" w:space="0" w:color="auto"/>
            <w:left w:val="none" w:sz="0" w:space="0" w:color="auto"/>
            <w:bottom w:val="none" w:sz="0" w:space="0" w:color="auto"/>
            <w:right w:val="none" w:sz="0" w:space="0" w:color="auto"/>
          </w:divBdr>
        </w:div>
        <w:div w:id="365838321">
          <w:marLeft w:val="0"/>
          <w:marRight w:val="0"/>
          <w:marTop w:val="0"/>
          <w:marBottom w:val="0"/>
          <w:divBdr>
            <w:top w:val="none" w:sz="0" w:space="0" w:color="auto"/>
            <w:left w:val="none" w:sz="0" w:space="0" w:color="auto"/>
            <w:bottom w:val="none" w:sz="0" w:space="0" w:color="auto"/>
            <w:right w:val="none" w:sz="0" w:space="0" w:color="auto"/>
          </w:divBdr>
        </w:div>
        <w:div w:id="436414696">
          <w:marLeft w:val="0"/>
          <w:marRight w:val="0"/>
          <w:marTop w:val="0"/>
          <w:marBottom w:val="0"/>
          <w:divBdr>
            <w:top w:val="none" w:sz="0" w:space="0" w:color="auto"/>
            <w:left w:val="none" w:sz="0" w:space="0" w:color="auto"/>
            <w:bottom w:val="none" w:sz="0" w:space="0" w:color="auto"/>
            <w:right w:val="none" w:sz="0" w:space="0" w:color="auto"/>
          </w:divBdr>
        </w:div>
        <w:div w:id="1618751264">
          <w:marLeft w:val="0"/>
          <w:marRight w:val="0"/>
          <w:marTop w:val="0"/>
          <w:marBottom w:val="0"/>
          <w:divBdr>
            <w:top w:val="none" w:sz="0" w:space="0" w:color="auto"/>
            <w:left w:val="none" w:sz="0" w:space="0" w:color="auto"/>
            <w:bottom w:val="none" w:sz="0" w:space="0" w:color="auto"/>
            <w:right w:val="none" w:sz="0" w:space="0" w:color="auto"/>
          </w:divBdr>
        </w:div>
        <w:div w:id="1646663036">
          <w:marLeft w:val="0"/>
          <w:marRight w:val="0"/>
          <w:marTop w:val="0"/>
          <w:marBottom w:val="0"/>
          <w:divBdr>
            <w:top w:val="none" w:sz="0" w:space="0" w:color="auto"/>
            <w:left w:val="none" w:sz="0" w:space="0" w:color="auto"/>
            <w:bottom w:val="none" w:sz="0" w:space="0" w:color="auto"/>
            <w:right w:val="none" w:sz="0" w:space="0" w:color="auto"/>
          </w:divBdr>
        </w:div>
        <w:div w:id="996809930">
          <w:marLeft w:val="0"/>
          <w:marRight w:val="0"/>
          <w:marTop w:val="0"/>
          <w:marBottom w:val="0"/>
          <w:divBdr>
            <w:top w:val="none" w:sz="0" w:space="0" w:color="auto"/>
            <w:left w:val="none" w:sz="0" w:space="0" w:color="auto"/>
            <w:bottom w:val="none" w:sz="0" w:space="0" w:color="auto"/>
            <w:right w:val="none" w:sz="0" w:space="0" w:color="auto"/>
          </w:divBdr>
        </w:div>
        <w:div w:id="1997565716">
          <w:marLeft w:val="0"/>
          <w:marRight w:val="0"/>
          <w:marTop w:val="0"/>
          <w:marBottom w:val="0"/>
          <w:divBdr>
            <w:top w:val="none" w:sz="0" w:space="0" w:color="auto"/>
            <w:left w:val="none" w:sz="0" w:space="0" w:color="auto"/>
            <w:bottom w:val="none" w:sz="0" w:space="0" w:color="auto"/>
            <w:right w:val="none" w:sz="0" w:space="0" w:color="auto"/>
          </w:divBdr>
        </w:div>
        <w:div w:id="1820462029">
          <w:marLeft w:val="0"/>
          <w:marRight w:val="0"/>
          <w:marTop w:val="0"/>
          <w:marBottom w:val="0"/>
          <w:divBdr>
            <w:top w:val="none" w:sz="0" w:space="0" w:color="auto"/>
            <w:left w:val="none" w:sz="0" w:space="0" w:color="auto"/>
            <w:bottom w:val="none" w:sz="0" w:space="0" w:color="auto"/>
            <w:right w:val="none" w:sz="0" w:space="0" w:color="auto"/>
          </w:divBdr>
        </w:div>
        <w:div w:id="1259751969">
          <w:marLeft w:val="0"/>
          <w:marRight w:val="0"/>
          <w:marTop w:val="0"/>
          <w:marBottom w:val="0"/>
          <w:divBdr>
            <w:top w:val="none" w:sz="0" w:space="0" w:color="auto"/>
            <w:left w:val="none" w:sz="0" w:space="0" w:color="auto"/>
            <w:bottom w:val="none" w:sz="0" w:space="0" w:color="auto"/>
            <w:right w:val="none" w:sz="0" w:space="0" w:color="auto"/>
          </w:divBdr>
        </w:div>
        <w:div w:id="1724136608">
          <w:marLeft w:val="0"/>
          <w:marRight w:val="0"/>
          <w:marTop w:val="0"/>
          <w:marBottom w:val="0"/>
          <w:divBdr>
            <w:top w:val="none" w:sz="0" w:space="0" w:color="auto"/>
            <w:left w:val="none" w:sz="0" w:space="0" w:color="auto"/>
            <w:bottom w:val="none" w:sz="0" w:space="0" w:color="auto"/>
            <w:right w:val="none" w:sz="0" w:space="0" w:color="auto"/>
          </w:divBdr>
        </w:div>
        <w:div w:id="1736246763">
          <w:marLeft w:val="0"/>
          <w:marRight w:val="0"/>
          <w:marTop w:val="0"/>
          <w:marBottom w:val="0"/>
          <w:divBdr>
            <w:top w:val="none" w:sz="0" w:space="0" w:color="auto"/>
            <w:left w:val="none" w:sz="0" w:space="0" w:color="auto"/>
            <w:bottom w:val="none" w:sz="0" w:space="0" w:color="auto"/>
            <w:right w:val="none" w:sz="0" w:space="0" w:color="auto"/>
          </w:divBdr>
        </w:div>
        <w:div w:id="159583877">
          <w:marLeft w:val="0"/>
          <w:marRight w:val="0"/>
          <w:marTop w:val="0"/>
          <w:marBottom w:val="0"/>
          <w:divBdr>
            <w:top w:val="none" w:sz="0" w:space="0" w:color="auto"/>
            <w:left w:val="none" w:sz="0" w:space="0" w:color="auto"/>
            <w:bottom w:val="none" w:sz="0" w:space="0" w:color="auto"/>
            <w:right w:val="none" w:sz="0" w:space="0" w:color="auto"/>
          </w:divBdr>
        </w:div>
        <w:div w:id="82458107">
          <w:marLeft w:val="0"/>
          <w:marRight w:val="0"/>
          <w:marTop w:val="0"/>
          <w:marBottom w:val="0"/>
          <w:divBdr>
            <w:top w:val="none" w:sz="0" w:space="0" w:color="auto"/>
            <w:left w:val="none" w:sz="0" w:space="0" w:color="auto"/>
            <w:bottom w:val="none" w:sz="0" w:space="0" w:color="auto"/>
            <w:right w:val="none" w:sz="0" w:space="0" w:color="auto"/>
          </w:divBdr>
        </w:div>
        <w:div w:id="1755201144">
          <w:marLeft w:val="0"/>
          <w:marRight w:val="0"/>
          <w:marTop w:val="0"/>
          <w:marBottom w:val="0"/>
          <w:divBdr>
            <w:top w:val="none" w:sz="0" w:space="0" w:color="auto"/>
            <w:left w:val="none" w:sz="0" w:space="0" w:color="auto"/>
            <w:bottom w:val="none" w:sz="0" w:space="0" w:color="auto"/>
            <w:right w:val="none" w:sz="0" w:space="0" w:color="auto"/>
          </w:divBdr>
        </w:div>
      </w:divsChild>
    </w:div>
    <w:div w:id="1122773365">
      <w:bodyDiv w:val="1"/>
      <w:marLeft w:val="0"/>
      <w:marRight w:val="0"/>
      <w:marTop w:val="0"/>
      <w:marBottom w:val="0"/>
      <w:divBdr>
        <w:top w:val="none" w:sz="0" w:space="0" w:color="auto"/>
        <w:left w:val="none" w:sz="0" w:space="0" w:color="auto"/>
        <w:bottom w:val="none" w:sz="0" w:space="0" w:color="auto"/>
        <w:right w:val="none" w:sz="0" w:space="0" w:color="auto"/>
      </w:divBdr>
      <w:divsChild>
        <w:div w:id="1390959851">
          <w:marLeft w:val="0"/>
          <w:marRight w:val="0"/>
          <w:marTop w:val="0"/>
          <w:marBottom w:val="0"/>
          <w:divBdr>
            <w:top w:val="none" w:sz="0" w:space="0" w:color="auto"/>
            <w:left w:val="none" w:sz="0" w:space="0" w:color="auto"/>
            <w:bottom w:val="none" w:sz="0" w:space="0" w:color="auto"/>
            <w:right w:val="none" w:sz="0" w:space="0" w:color="auto"/>
          </w:divBdr>
        </w:div>
        <w:div w:id="1105150778">
          <w:marLeft w:val="0"/>
          <w:marRight w:val="0"/>
          <w:marTop w:val="0"/>
          <w:marBottom w:val="0"/>
          <w:divBdr>
            <w:top w:val="none" w:sz="0" w:space="0" w:color="auto"/>
            <w:left w:val="none" w:sz="0" w:space="0" w:color="auto"/>
            <w:bottom w:val="none" w:sz="0" w:space="0" w:color="auto"/>
            <w:right w:val="none" w:sz="0" w:space="0" w:color="auto"/>
          </w:divBdr>
        </w:div>
        <w:div w:id="661205044">
          <w:marLeft w:val="0"/>
          <w:marRight w:val="0"/>
          <w:marTop w:val="0"/>
          <w:marBottom w:val="0"/>
          <w:divBdr>
            <w:top w:val="none" w:sz="0" w:space="0" w:color="auto"/>
            <w:left w:val="none" w:sz="0" w:space="0" w:color="auto"/>
            <w:bottom w:val="none" w:sz="0" w:space="0" w:color="auto"/>
            <w:right w:val="none" w:sz="0" w:space="0" w:color="auto"/>
          </w:divBdr>
        </w:div>
        <w:div w:id="1538423652">
          <w:marLeft w:val="0"/>
          <w:marRight w:val="0"/>
          <w:marTop w:val="0"/>
          <w:marBottom w:val="0"/>
          <w:divBdr>
            <w:top w:val="none" w:sz="0" w:space="0" w:color="auto"/>
            <w:left w:val="none" w:sz="0" w:space="0" w:color="auto"/>
            <w:bottom w:val="none" w:sz="0" w:space="0" w:color="auto"/>
            <w:right w:val="none" w:sz="0" w:space="0" w:color="auto"/>
          </w:divBdr>
        </w:div>
        <w:div w:id="1226840936">
          <w:marLeft w:val="0"/>
          <w:marRight w:val="0"/>
          <w:marTop w:val="0"/>
          <w:marBottom w:val="0"/>
          <w:divBdr>
            <w:top w:val="none" w:sz="0" w:space="0" w:color="auto"/>
            <w:left w:val="none" w:sz="0" w:space="0" w:color="auto"/>
            <w:bottom w:val="none" w:sz="0" w:space="0" w:color="auto"/>
            <w:right w:val="none" w:sz="0" w:space="0" w:color="auto"/>
          </w:divBdr>
        </w:div>
        <w:div w:id="1720518207">
          <w:marLeft w:val="0"/>
          <w:marRight w:val="0"/>
          <w:marTop w:val="0"/>
          <w:marBottom w:val="0"/>
          <w:divBdr>
            <w:top w:val="none" w:sz="0" w:space="0" w:color="auto"/>
            <w:left w:val="none" w:sz="0" w:space="0" w:color="auto"/>
            <w:bottom w:val="none" w:sz="0" w:space="0" w:color="auto"/>
            <w:right w:val="none" w:sz="0" w:space="0" w:color="auto"/>
          </w:divBdr>
        </w:div>
        <w:div w:id="927811419">
          <w:marLeft w:val="0"/>
          <w:marRight w:val="0"/>
          <w:marTop w:val="0"/>
          <w:marBottom w:val="0"/>
          <w:divBdr>
            <w:top w:val="none" w:sz="0" w:space="0" w:color="auto"/>
            <w:left w:val="none" w:sz="0" w:space="0" w:color="auto"/>
            <w:bottom w:val="none" w:sz="0" w:space="0" w:color="auto"/>
            <w:right w:val="none" w:sz="0" w:space="0" w:color="auto"/>
          </w:divBdr>
        </w:div>
        <w:div w:id="162553418">
          <w:marLeft w:val="0"/>
          <w:marRight w:val="0"/>
          <w:marTop w:val="0"/>
          <w:marBottom w:val="0"/>
          <w:divBdr>
            <w:top w:val="none" w:sz="0" w:space="0" w:color="auto"/>
            <w:left w:val="none" w:sz="0" w:space="0" w:color="auto"/>
            <w:bottom w:val="none" w:sz="0" w:space="0" w:color="auto"/>
            <w:right w:val="none" w:sz="0" w:space="0" w:color="auto"/>
          </w:divBdr>
        </w:div>
        <w:div w:id="1911108905">
          <w:marLeft w:val="0"/>
          <w:marRight w:val="0"/>
          <w:marTop w:val="0"/>
          <w:marBottom w:val="0"/>
          <w:divBdr>
            <w:top w:val="none" w:sz="0" w:space="0" w:color="auto"/>
            <w:left w:val="none" w:sz="0" w:space="0" w:color="auto"/>
            <w:bottom w:val="none" w:sz="0" w:space="0" w:color="auto"/>
            <w:right w:val="none" w:sz="0" w:space="0" w:color="auto"/>
          </w:divBdr>
        </w:div>
        <w:div w:id="2046440875">
          <w:marLeft w:val="0"/>
          <w:marRight w:val="0"/>
          <w:marTop w:val="0"/>
          <w:marBottom w:val="0"/>
          <w:divBdr>
            <w:top w:val="none" w:sz="0" w:space="0" w:color="auto"/>
            <w:left w:val="none" w:sz="0" w:space="0" w:color="auto"/>
            <w:bottom w:val="none" w:sz="0" w:space="0" w:color="auto"/>
            <w:right w:val="none" w:sz="0" w:space="0" w:color="auto"/>
          </w:divBdr>
        </w:div>
        <w:div w:id="2040156478">
          <w:marLeft w:val="0"/>
          <w:marRight w:val="0"/>
          <w:marTop w:val="0"/>
          <w:marBottom w:val="0"/>
          <w:divBdr>
            <w:top w:val="none" w:sz="0" w:space="0" w:color="auto"/>
            <w:left w:val="none" w:sz="0" w:space="0" w:color="auto"/>
            <w:bottom w:val="none" w:sz="0" w:space="0" w:color="auto"/>
            <w:right w:val="none" w:sz="0" w:space="0" w:color="auto"/>
          </w:divBdr>
        </w:div>
        <w:div w:id="1566841794">
          <w:marLeft w:val="0"/>
          <w:marRight w:val="0"/>
          <w:marTop w:val="0"/>
          <w:marBottom w:val="0"/>
          <w:divBdr>
            <w:top w:val="none" w:sz="0" w:space="0" w:color="auto"/>
            <w:left w:val="none" w:sz="0" w:space="0" w:color="auto"/>
            <w:bottom w:val="none" w:sz="0" w:space="0" w:color="auto"/>
            <w:right w:val="none" w:sz="0" w:space="0" w:color="auto"/>
          </w:divBdr>
        </w:div>
        <w:div w:id="44914985">
          <w:marLeft w:val="0"/>
          <w:marRight w:val="0"/>
          <w:marTop w:val="0"/>
          <w:marBottom w:val="0"/>
          <w:divBdr>
            <w:top w:val="none" w:sz="0" w:space="0" w:color="auto"/>
            <w:left w:val="none" w:sz="0" w:space="0" w:color="auto"/>
            <w:bottom w:val="none" w:sz="0" w:space="0" w:color="auto"/>
            <w:right w:val="none" w:sz="0" w:space="0" w:color="auto"/>
          </w:divBdr>
        </w:div>
        <w:div w:id="415521061">
          <w:marLeft w:val="0"/>
          <w:marRight w:val="0"/>
          <w:marTop w:val="0"/>
          <w:marBottom w:val="0"/>
          <w:divBdr>
            <w:top w:val="none" w:sz="0" w:space="0" w:color="auto"/>
            <w:left w:val="none" w:sz="0" w:space="0" w:color="auto"/>
            <w:bottom w:val="none" w:sz="0" w:space="0" w:color="auto"/>
            <w:right w:val="none" w:sz="0" w:space="0" w:color="auto"/>
          </w:divBdr>
        </w:div>
        <w:div w:id="2026511830">
          <w:marLeft w:val="0"/>
          <w:marRight w:val="0"/>
          <w:marTop w:val="0"/>
          <w:marBottom w:val="0"/>
          <w:divBdr>
            <w:top w:val="none" w:sz="0" w:space="0" w:color="auto"/>
            <w:left w:val="none" w:sz="0" w:space="0" w:color="auto"/>
            <w:bottom w:val="none" w:sz="0" w:space="0" w:color="auto"/>
            <w:right w:val="none" w:sz="0" w:space="0" w:color="auto"/>
          </w:divBdr>
        </w:div>
        <w:div w:id="1027217057">
          <w:marLeft w:val="0"/>
          <w:marRight w:val="0"/>
          <w:marTop w:val="0"/>
          <w:marBottom w:val="0"/>
          <w:divBdr>
            <w:top w:val="none" w:sz="0" w:space="0" w:color="auto"/>
            <w:left w:val="none" w:sz="0" w:space="0" w:color="auto"/>
            <w:bottom w:val="none" w:sz="0" w:space="0" w:color="auto"/>
            <w:right w:val="none" w:sz="0" w:space="0" w:color="auto"/>
          </w:divBdr>
        </w:div>
        <w:div w:id="988633822">
          <w:marLeft w:val="0"/>
          <w:marRight w:val="0"/>
          <w:marTop w:val="0"/>
          <w:marBottom w:val="0"/>
          <w:divBdr>
            <w:top w:val="none" w:sz="0" w:space="0" w:color="auto"/>
            <w:left w:val="none" w:sz="0" w:space="0" w:color="auto"/>
            <w:bottom w:val="none" w:sz="0" w:space="0" w:color="auto"/>
            <w:right w:val="none" w:sz="0" w:space="0" w:color="auto"/>
          </w:divBdr>
        </w:div>
        <w:div w:id="462694317">
          <w:marLeft w:val="0"/>
          <w:marRight w:val="0"/>
          <w:marTop w:val="0"/>
          <w:marBottom w:val="0"/>
          <w:divBdr>
            <w:top w:val="none" w:sz="0" w:space="0" w:color="auto"/>
            <w:left w:val="none" w:sz="0" w:space="0" w:color="auto"/>
            <w:bottom w:val="none" w:sz="0" w:space="0" w:color="auto"/>
            <w:right w:val="none" w:sz="0" w:space="0" w:color="auto"/>
          </w:divBdr>
        </w:div>
        <w:div w:id="761995549">
          <w:marLeft w:val="0"/>
          <w:marRight w:val="0"/>
          <w:marTop w:val="0"/>
          <w:marBottom w:val="0"/>
          <w:divBdr>
            <w:top w:val="none" w:sz="0" w:space="0" w:color="auto"/>
            <w:left w:val="none" w:sz="0" w:space="0" w:color="auto"/>
            <w:bottom w:val="none" w:sz="0" w:space="0" w:color="auto"/>
            <w:right w:val="none" w:sz="0" w:space="0" w:color="auto"/>
          </w:divBdr>
        </w:div>
        <w:div w:id="1442258935">
          <w:marLeft w:val="0"/>
          <w:marRight w:val="0"/>
          <w:marTop w:val="0"/>
          <w:marBottom w:val="0"/>
          <w:divBdr>
            <w:top w:val="none" w:sz="0" w:space="0" w:color="auto"/>
            <w:left w:val="none" w:sz="0" w:space="0" w:color="auto"/>
            <w:bottom w:val="none" w:sz="0" w:space="0" w:color="auto"/>
            <w:right w:val="none" w:sz="0" w:space="0" w:color="auto"/>
          </w:divBdr>
        </w:div>
        <w:div w:id="1204757028">
          <w:marLeft w:val="0"/>
          <w:marRight w:val="0"/>
          <w:marTop w:val="0"/>
          <w:marBottom w:val="0"/>
          <w:divBdr>
            <w:top w:val="none" w:sz="0" w:space="0" w:color="auto"/>
            <w:left w:val="none" w:sz="0" w:space="0" w:color="auto"/>
            <w:bottom w:val="none" w:sz="0" w:space="0" w:color="auto"/>
            <w:right w:val="none" w:sz="0" w:space="0" w:color="auto"/>
          </w:divBdr>
        </w:div>
        <w:div w:id="1213611365">
          <w:marLeft w:val="0"/>
          <w:marRight w:val="0"/>
          <w:marTop w:val="0"/>
          <w:marBottom w:val="0"/>
          <w:divBdr>
            <w:top w:val="none" w:sz="0" w:space="0" w:color="auto"/>
            <w:left w:val="none" w:sz="0" w:space="0" w:color="auto"/>
            <w:bottom w:val="none" w:sz="0" w:space="0" w:color="auto"/>
            <w:right w:val="none" w:sz="0" w:space="0" w:color="auto"/>
          </w:divBdr>
        </w:div>
        <w:div w:id="1390424991">
          <w:marLeft w:val="0"/>
          <w:marRight w:val="0"/>
          <w:marTop w:val="0"/>
          <w:marBottom w:val="0"/>
          <w:divBdr>
            <w:top w:val="none" w:sz="0" w:space="0" w:color="auto"/>
            <w:left w:val="none" w:sz="0" w:space="0" w:color="auto"/>
            <w:bottom w:val="none" w:sz="0" w:space="0" w:color="auto"/>
            <w:right w:val="none" w:sz="0" w:space="0" w:color="auto"/>
          </w:divBdr>
        </w:div>
        <w:div w:id="1990552788">
          <w:marLeft w:val="0"/>
          <w:marRight w:val="0"/>
          <w:marTop w:val="0"/>
          <w:marBottom w:val="0"/>
          <w:divBdr>
            <w:top w:val="none" w:sz="0" w:space="0" w:color="auto"/>
            <w:left w:val="none" w:sz="0" w:space="0" w:color="auto"/>
            <w:bottom w:val="none" w:sz="0" w:space="0" w:color="auto"/>
            <w:right w:val="none" w:sz="0" w:space="0" w:color="auto"/>
          </w:divBdr>
        </w:div>
        <w:div w:id="389620255">
          <w:marLeft w:val="0"/>
          <w:marRight w:val="0"/>
          <w:marTop w:val="0"/>
          <w:marBottom w:val="0"/>
          <w:divBdr>
            <w:top w:val="none" w:sz="0" w:space="0" w:color="auto"/>
            <w:left w:val="none" w:sz="0" w:space="0" w:color="auto"/>
            <w:bottom w:val="none" w:sz="0" w:space="0" w:color="auto"/>
            <w:right w:val="none" w:sz="0" w:space="0" w:color="auto"/>
          </w:divBdr>
        </w:div>
        <w:div w:id="20787191">
          <w:marLeft w:val="0"/>
          <w:marRight w:val="0"/>
          <w:marTop w:val="0"/>
          <w:marBottom w:val="0"/>
          <w:divBdr>
            <w:top w:val="none" w:sz="0" w:space="0" w:color="auto"/>
            <w:left w:val="none" w:sz="0" w:space="0" w:color="auto"/>
            <w:bottom w:val="none" w:sz="0" w:space="0" w:color="auto"/>
            <w:right w:val="none" w:sz="0" w:space="0" w:color="auto"/>
          </w:divBdr>
        </w:div>
        <w:div w:id="843588019">
          <w:marLeft w:val="0"/>
          <w:marRight w:val="0"/>
          <w:marTop w:val="0"/>
          <w:marBottom w:val="0"/>
          <w:divBdr>
            <w:top w:val="none" w:sz="0" w:space="0" w:color="auto"/>
            <w:left w:val="none" w:sz="0" w:space="0" w:color="auto"/>
            <w:bottom w:val="none" w:sz="0" w:space="0" w:color="auto"/>
            <w:right w:val="none" w:sz="0" w:space="0" w:color="auto"/>
          </w:divBdr>
        </w:div>
        <w:div w:id="1650596980">
          <w:marLeft w:val="0"/>
          <w:marRight w:val="0"/>
          <w:marTop w:val="0"/>
          <w:marBottom w:val="0"/>
          <w:divBdr>
            <w:top w:val="none" w:sz="0" w:space="0" w:color="auto"/>
            <w:left w:val="none" w:sz="0" w:space="0" w:color="auto"/>
            <w:bottom w:val="none" w:sz="0" w:space="0" w:color="auto"/>
            <w:right w:val="none" w:sz="0" w:space="0" w:color="auto"/>
          </w:divBdr>
        </w:div>
        <w:div w:id="598024785">
          <w:marLeft w:val="0"/>
          <w:marRight w:val="0"/>
          <w:marTop w:val="0"/>
          <w:marBottom w:val="0"/>
          <w:divBdr>
            <w:top w:val="none" w:sz="0" w:space="0" w:color="auto"/>
            <w:left w:val="none" w:sz="0" w:space="0" w:color="auto"/>
            <w:bottom w:val="none" w:sz="0" w:space="0" w:color="auto"/>
            <w:right w:val="none" w:sz="0" w:space="0" w:color="auto"/>
          </w:divBdr>
        </w:div>
        <w:div w:id="344282650">
          <w:marLeft w:val="0"/>
          <w:marRight w:val="0"/>
          <w:marTop w:val="0"/>
          <w:marBottom w:val="0"/>
          <w:divBdr>
            <w:top w:val="none" w:sz="0" w:space="0" w:color="auto"/>
            <w:left w:val="none" w:sz="0" w:space="0" w:color="auto"/>
            <w:bottom w:val="none" w:sz="0" w:space="0" w:color="auto"/>
            <w:right w:val="none" w:sz="0" w:space="0" w:color="auto"/>
          </w:divBdr>
        </w:div>
        <w:div w:id="905724646">
          <w:marLeft w:val="0"/>
          <w:marRight w:val="0"/>
          <w:marTop w:val="0"/>
          <w:marBottom w:val="0"/>
          <w:divBdr>
            <w:top w:val="none" w:sz="0" w:space="0" w:color="auto"/>
            <w:left w:val="none" w:sz="0" w:space="0" w:color="auto"/>
            <w:bottom w:val="none" w:sz="0" w:space="0" w:color="auto"/>
            <w:right w:val="none" w:sz="0" w:space="0" w:color="auto"/>
          </w:divBdr>
        </w:div>
        <w:div w:id="110780269">
          <w:marLeft w:val="0"/>
          <w:marRight w:val="0"/>
          <w:marTop w:val="0"/>
          <w:marBottom w:val="0"/>
          <w:divBdr>
            <w:top w:val="none" w:sz="0" w:space="0" w:color="auto"/>
            <w:left w:val="none" w:sz="0" w:space="0" w:color="auto"/>
            <w:bottom w:val="none" w:sz="0" w:space="0" w:color="auto"/>
            <w:right w:val="none" w:sz="0" w:space="0" w:color="auto"/>
          </w:divBdr>
        </w:div>
        <w:div w:id="1929465429">
          <w:marLeft w:val="0"/>
          <w:marRight w:val="0"/>
          <w:marTop w:val="0"/>
          <w:marBottom w:val="0"/>
          <w:divBdr>
            <w:top w:val="none" w:sz="0" w:space="0" w:color="auto"/>
            <w:left w:val="none" w:sz="0" w:space="0" w:color="auto"/>
            <w:bottom w:val="none" w:sz="0" w:space="0" w:color="auto"/>
            <w:right w:val="none" w:sz="0" w:space="0" w:color="auto"/>
          </w:divBdr>
        </w:div>
        <w:div w:id="533352422">
          <w:marLeft w:val="0"/>
          <w:marRight w:val="0"/>
          <w:marTop w:val="0"/>
          <w:marBottom w:val="0"/>
          <w:divBdr>
            <w:top w:val="none" w:sz="0" w:space="0" w:color="auto"/>
            <w:left w:val="none" w:sz="0" w:space="0" w:color="auto"/>
            <w:bottom w:val="none" w:sz="0" w:space="0" w:color="auto"/>
            <w:right w:val="none" w:sz="0" w:space="0" w:color="auto"/>
          </w:divBdr>
        </w:div>
        <w:div w:id="984623302">
          <w:marLeft w:val="0"/>
          <w:marRight w:val="0"/>
          <w:marTop w:val="0"/>
          <w:marBottom w:val="0"/>
          <w:divBdr>
            <w:top w:val="none" w:sz="0" w:space="0" w:color="auto"/>
            <w:left w:val="none" w:sz="0" w:space="0" w:color="auto"/>
            <w:bottom w:val="none" w:sz="0" w:space="0" w:color="auto"/>
            <w:right w:val="none" w:sz="0" w:space="0" w:color="auto"/>
          </w:divBdr>
        </w:div>
        <w:div w:id="1498575888">
          <w:marLeft w:val="0"/>
          <w:marRight w:val="0"/>
          <w:marTop w:val="0"/>
          <w:marBottom w:val="0"/>
          <w:divBdr>
            <w:top w:val="none" w:sz="0" w:space="0" w:color="auto"/>
            <w:left w:val="none" w:sz="0" w:space="0" w:color="auto"/>
            <w:bottom w:val="none" w:sz="0" w:space="0" w:color="auto"/>
            <w:right w:val="none" w:sz="0" w:space="0" w:color="auto"/>
          </w:divBdr>
        </w:div>
      </w:divsChild>
    </w:div>
    <w:div w:id="1244072213">
      <w:bodyDiv w:val="1"/>
      <w:marLeft w:val="0"/>
      <w:marRight w:val="0"/>
      <w:marTop w:val="0"/>
      <w:marBottom w:val="0"/>
      <w:divBdr>
        <w:top w:val="none" w:sz="0" w:space="0" w:color="auto"/>
        <w:left w:val="none" w:sz="0" w:space="0" w:color="auto"/>
        <w:bottom w:val="none" w:sz="0" w:space="0" w:color="auto"/>
        <w:right w:val="none" w:sz="0" w:space="0" w:color="auto"/>
      </w:divBdr>
      <w:divsChild>
        <w:div w:id="360937830">
          <w:marLeft w:val="0"/>
          <w:marRight w:val="0"/>
          <w:marTop w:val="0"/>
          <w:marBottom w:val="0"/>
          <w:divBdr>
            <w:top w:val="none" w:sz="0" w:space="0" w:color="auto"/>
            <w:left w:val="none" w:sz="0" w:space="0" w:color="auto"/>
            <w:bottom w:val="none" w:sz="0" w:space="0" w:color="auto"/>
            <w:right w:val="none" w:sz="0" w:space="0" w:color="auto"/>
          </w:divBdr>
        </w:div>
        <w:div w:id="2023360055">
          <w:marLeft w:val="0"/>
          <w:marRight w:val="0"/>
          <w:marTop w:val="0"/>
          <w:marBottom w:val="0"/>
          <w:divBdr>
            <w:top w:val="none" w:sz="0" w:space="0" w:color="auto"/>
            <w:left w:val="none" w:sz="0" w:space="0" w:color="auto"/>
            <w:bottom w:val="none" w:sz="0" w:space="0" w:color="auto"/>
            <w:right w:val="none" w:sz="0" w:space="0" w:color="auto"/>
          </w:divBdr>
        </w:div>
        <w:div w:id="1987784366">
          <w:marLeft w:val="0"/>
          <w:marRight w:val="0"/>
          <w:marTop w:val="0"/>
          <w:marBottom w:val="0"/>
          <w:divBdr>
            <w:top w:val="none" w:sz="0" w:space="0" w:color="auto"/>
            <w:left w:val="none" w:sz="0" w:space="0" w:color="auto"/>
            <w:bottom w:val="none" w:sz="0" w:space="0" w:color="auto"/>
            <w:right w:val="none" w:sz="0" w:space="0" w:color="auto"/>
          </w:divBdr>
        </w:div>
        <w:div w:id="1658340464">
          <w:marLeft w:val="0"/>
          <w:marRight w:val="0"/>
          <w:marTop w:val="0"/>
          <w:marBottom w:val="0"/>
          <w:divBdr>
            <w:top w:val="none" w:sz="0" w:space="0" w:color="auto"/>
            <w:left w:val="none" w:sz="0" w:space="0" w:color="auto"/>
            <w:bottom w:val="none" w:sz="0" w:space="0" w:color="auto"/>
            <w:right w:val="none" w:sz="0" w:space="0" w:color="auto"/>
          </w:divBdr>
        </w:div>
        <w:div w:id="364987020">
          <w:marLeft w:val="0"/>
          <w:marRight w:val="0"/>
          <w:marTop w:val="0"/>
          <w:marBottom w:val="0"/>
          <w:divBdr>
            <w:top w:val="none" w:sz="0" w:space="0" w:color="auto"/>
            <w:left w:val="none" w:sz="0" w:space="0" w:color="auto"/>
            <w:bottom w:val="none" w:sz="0" w:space="0" w:color="auto"/>
            <w:right w:val="none" w:sz="0" w:space="0" w:color="auto"/>
          </w:divBdr>
        </w:div>
        <w:div w:id="255019882">
          <w:marLeft w:val="0"/>
          <w:marRight w:val="0"/>
          <w:marTop w:val="0"/>
          <w:marBottom w:val="0"/>
          <w:divBdr>
            <w:top w:val="none" w:sz="0" w:space="0" w:color="auto"/>
            <w:left w:val="none" w:sz="0" w:space="0" w:color="auto"/>
            <w:bottom w:val="none" w:sz="0" w:space="0" w:color="auto"/>
            <w:right w:val="none" w:sz="0" w:space="0" w:color="auto"/>
          </w:divBdr>
        </w:div>
        <w:div w:id="1097478951">
          <w:marLeft w:val="0"/>
          <w:marRight w:val="0"/>
          <w:marTop w:val="0"/>
          <w:marBottom w:val="0"/>
          <w:divBdr>
            <w:top w:val="none" w:sz="0" w:space="0" w:color="auto"/>
            <w:left w:val="none" w:sz="0" w:space="0" w:color="auto"/>
            <w:bottom w:val="none" w:sz="0" w:space="0" w:color="auto"/>
            <w:right w:val="none" w:sz="0" w:space="0" w:color="auto"/>
          </w:divBdr>
        </w:div>
        <w:div w:id="124474966">
          <w:marLeft w:val="0"/>
          <w:marRight w:val="0"/>
          <w:marTop w:val="0"/>
          <w:marBottom w:val="0"/>
          <w:divBdr>
            <w:top w:val="none" w:sz="0" w:space="0" w:color="auto"/>
            <w:left w:val="none" w:sz="0" w:space="0" w:color="auto"/>
            <w:bottom w:val="none" w:sz="0" w:space="0" w:color="auto"/>
            <w:right w:val="none" w:sz="0" w:space="0" w:color="auto"/>
          </w:divBdr>
        </w:div>
        <w:div w:id="819418321">
          <w:marLeft w:val="0"/>
          <w:marRight w:val="0"/>
          <w:marTop w:val="0"/>
          <w:marBottom w:val="0"/>
          <w:divBdr>
            <w:top w:val="none" w:sz="0" w:space="0" w:color="auto"/>
            <w:left w:val="none" w:sz="0" w:space="0" w:color="auto"/>
            <w:bottom w:val="none" w:sz="0" w:space="0" w:color="auto"/>
            <w:right w:val="none" w:sz="0" w:space="0" w:color="auto"/>
          </w:divBdr>
        </w:div>
        <w:div w:id="2015452242">
          <w:marLeft w:val="0"/>
          <w:marRight w:val="0"/>
          <w:marTop w:val="0"/>
          <w:marBottom w:val="0"/>
          <w:divBdr>
            <w:top w:val="none" w:sz="0" w:space="0" w:color="auto"/>
            <w:left w:val="none" w:sz="0" w:space="0" w:color="auto"/>
            <w:bottom w:val="none" w:sz="0" w:space="0" w:color="auto"/>
            <w:right w:val="none" w:sz="0" w:space="0" w:color="auto"/>
          </w:divBdr>
        </w:div>
        <w:div w:id="1567490563">
          <w:marLeft w:val="0"/>
          <w:marRight w:val="0"/>
          <w:marTop w:val="0"/>
          <w:marBottom w:val="0"/>
          <w:divBdr>
            <w:top w:val="none" w:sz="0" w:space="0" w:color="auto"/>
            <w:left w:val="none" w:sz="0" w:space="0" w:color="auto"/>
            <w:bottom w:val="none" w:sz="0" w:space="0" w:color="auto"/>
            <w:right w:val="none" w:sz="0" w:space="0" w:color="auto"/>
          </w:divBdr>
        </w:div>
        <w:div w:id="695691919">
          <w:marLeft w:val="0"/>
          <w:marRight w:val="0"/>
          <w:marTop w:val="0"/>
          <w:marBottom w:val="0"/>
          <w:divBdr>
            <w:top w:val="none" w:sz="0" w:space="0" w:color="auto"/>
            <w:left w:val="none" w:sz="0" w:space="0" w:color="auto"/>
            <w:bottom w:val="none" w:sz="0" w:space="0" w:color="auto"/>
            <w:right w:val="none" w:sz="0" w:space="0" w:color="auto"/>
          </w:divBdr>
        </w:div>
        <w:div w:id="600795415">
          <w:marLeft w:val="0"/>
          <w:marRight w:val="0"/>
          <w:marTop w:val="0"/>
          <w:marBottom w:val="0"/>
          <w:divBdr>
            <w:top w:val="none" w:sz="0" w:space="0" w:color="auto"/>
            <w:left w:val="none" w:sz="0" w:space="0" w:color="auto"/>
            <w:bottom w:val="none" w:sz="0" w:space="0" w:color="auto"/>
            <w:right w:val="none" w:sz="0" w:space="0" w:color="auto"/>
          </w:divBdr>
        </w:div>
        <w:div w:id="935094477">
          <w:marLeft w:val="0"/>
          <w:marRight w:val="0"/>
          <w:marTop w:val="0"/>
          <w:marBottom w:val="0"/>
          <w:divBdr>
            <w:top w:val="none" w:sz="0" w:space="0" w:color="auto"/>
            <w:left w:val="none" w:sz="0" w:space="0" w:color="auto"/>
            <w:bottom w:val="none" w:sz="0" w:space="0" w:color="auto"/>
            <w:right w:val="none" w:sz="0" w:space="0" w:color="auto"/>
          </w:divBdr>
        </w:div>
        <w:div w:id="783620391">
          <w:marLeft w:val="0"/>
          <w:marRight w:val="0"/>
          <w:marTop w:val="0"/>
          <w:marBottom w:val="0"/>
          <w:divBdr>
            <w:top w:val="none" w:sz="0" w:space="0" w:color="auto"/>
            <w:left w:val="none" w:sz="0" w:space="0" w:color="auto"/>
            <w:bottom w:val="none" w:sz="0" w:space="0" w:color="auto"/>
            <w:right w:val="none" w:sz="0" w:space="0" w:color="auto"/>
          </w:divBdr>
        </w:div>
        <w:div w:id="176235353">
          <w:marLeft w:val="0"/>
          <w:marRight w:val="0"/>
          <w:marTop w:val="0"/>
          <w:marBottom w:val="0"/>
          <w:divBdr>
            <w:top w:val="none" w:sz="0" w:space="0" w:color="auto"/>
            <w:left w:val="none" w:sz="0" w:space="0" w:color="auto"/>
            <w:bottom w:val="none" w:sz="0" w:space="0" w:color="auto"/>
            <w:right w:val="none" w:sz="0" w:space="0" w:color="auto"/>
          </w:divBdr>
        </w:div>
        <w:div w:id="353311920">
          <w:marLeft w:val="0"/>
          <w:marRight w:val="0"/>
          <w:marTop w:val="0"/>
          <w:marBottom w:val="0"/>
          <w:divBdr>
            <w:top w:val="none" w:sz="0" w:space="0" w:color="auto"/>
            <w:left w:val="none" w:sz="0" w:space="0" w:color="auto"/>
            <w:bottom w:val="none" w:sz="0" w:space="0" w:color="auto"/>
            <w:right w:val="none" w:sz="0" w:space="0" w:color="auto"/>
          </w:divBdr>
        </w:div>
        <w:div w:id="489096648">
          <w:marLeft w:val="0"/>
          <w:marRight w:val="0"/>
          <w:marTop w:val="0"/>
          <w:marBottom w:val="0"/>
          <w:divBdr>
            <w:top w:val="none" w:sz="0" w:space="0" w:color="auto"/>
            <w:left w:val="none" w:sz="0" w:space="0" w:color="auto"/>
            <w:bottom w:val="none" w:sz="0" w:space="0" w:color="auto"/>
            <w:right w:val="none" w:sz="0" w:space="0" w:color="auto"/>
          </w:divBdr>
        </w:div>
        <w:div w:id="1119298630">
          <w:marLeft w:val="0"/>
          <w:marRight w:val="0"/>
          <w:marTop w:val="0"/>
          <w:marBottom w:val="0"/>
          <w:divBdr>
            <w:top w:val="none" w:sz="0" w:space="0" w:color="auto"/>
            <w:left w:val="none" w:sz="0" w:space="0" w:color="auto"/>
            <w:bottom w:val="none" w:sz="0" w:space="0" w:color="auto"/>
            <w:right w:val="none" w:sz="0" w:space="0" w:color="auto"/>
          </w:divBdr>
        </w:div>
        <w:div w:id="286816128">
          <w:marLeft w:val="0"/>
          <w:marRight w:val="0"/>
          <w:marTop w:val="0"/>
          <w:marBottom w:val="0"/>
          <w:divBdr>
            <w:top w:val="none" w:sz="0" w:space="0" w:color="auto"/>
            <w:left w:val="none" w:sz="0" w:space="0" w:color="auto"/>
            <w:bottom w:val="none" w:sz="0" w:space="0" w:color="auto"/>
            <w:right w:val="none" w:sz="0" w:space="0" w:color="auto"/>
          </w:divBdr>
        </w:div>
        <w:div w:id="667293404">
          <w:marLeft w:val="0"/>
          <w:marRight w:val="0"/>
          <w:marTop w:val="0"/>
          <w:marBottom w:val="0"/>
          <w:divBdr>
            <w:top w:val="none" w:sz="0" w:space="0" w:color="auto"/>
            <w:left w:val="none" w:sz="0" w:space="0" w:color="auto"/>
            <w:bottom w:val="none" w:sz="0" w:space="0" w:color="auto"/>
            <w:right w:val="none" w:sz="0" w:space="0" w:color="auto"/>
          </w:divBdr>
        </w:div>
        <w:div w:id="142820884">
          <w:marLeft w:val="0"/>
          <w:marRight w:val="0"/>
          <w:marTop w:val="0"/>
          <w:marBottom w:val="0"/>
          <w:divBdr>
            <w:top w:val="none" w:sz="0" w:space="0" w:color="auto"/>
            <w:left w:val="none" w:sz="0" w:space="0" w:color="auto"/>
            <w:bottom w:val="none" w:sz="0" w:space="0" w:color="auto"/>
            <w:right w:val="none" w:sz="0" w:space="0" w:color="auto"/>
          </w:divBdr>
        </w:div>
        <w:div w:id="293560494">
          <w:marLeft w:val="0"/>
          <w:marRight w:val="0"/>
          <w:marTop w:val="0"/>
          <w:marBottom w:val="0"/>
          <w:divBdr>
            <w:top w:val="none" w:sz="0" w:space="0" w:color="auto"/>
            <w:left w:val="none" w:sz="0" w:space="0" w:color="auto"/>
            <w:bottom w:val="none" w:sz="0" w:space="0" w:color="auto"/>
            <w:right w:val="none" w:sz="0" w:space="0" w:color="auto"/>
          </w:divBdr>
        </w:div>
        <w:div w:id="340204880">
          <w:marLeft w:val="0"/>
          <w:marRight w:val="0"/>
          <w:marTop w:val="0"/>
          <w:marBottom w:val="0"/>
          <w:divBdr>
            <w:top w:val="none" w:sz="0" w:space="0" w:color="auto"/>
            <w:left w:val="none" w:sz="0" w:space="0" w:color="auto"/>
            <w:bottom w:val="none" w:sz="0" w:space="0" w:color="auto"/>
            <w:right w:val="none" w:sz="0" w:space="0" w:color="auto"/>
          </w:divBdr>
        </w:div>
        <w:div w:id="242953581">
          <w:marLeft w:val="0"/>
          <w:marRight w:val="0"/>
          <w:marTop w:val="0"/>
          <w:marBottom w:val="0"/>
          <w:divBdr>
            <w:top w:val="none" w:sz="0" w:space="0" w:color="auto"/>
            <w:left w:val="none" w:sz="0" w:space="0" w:color="auto"/>
            <w:bottom w:val="none" w:sz="0" w:space="0" w:color="auto"/>
            <w:right w:val="none" w:sz="0" w:space="0" w:color="auto"/>
          </w:divBdr>
        </w:div>
        <w:div w:id="1151603098">
          <w:marLeft w:val="0"/>
          <w:marRight w:val="0"/>
          <w:marTop w:val="0"/>
          <w:marBottom w:val="0"/>
          <w:divBdr>
            <w:top w:val="none" w:sz="0" w:space="0" w:color="auto"/>
            <w:left w:val="none" w:sz="0" w:space="0" w:color="auto"/>
            <w:bottom w:val="none" w:sz="0" w:space="0" w:color="auto"/>
            <w:right w:val="none" w:sz="0" w:space="0" w:color="auto"/>
          </w:divBdr>
        </w:div>
        <w:div w:id="1447196572">
          <w:marLeft w:val="0"/>
          <w:marRight w:val="0"/>
          <w:marTop w:val="0"/>
          <w:marBottom w:val="0"/>
          <w:divBdr>
            <w:top w:val="none" w:sz="0" w:space="0" w:color="auto"/>
            <w:left w:val="none" w:sz="0" w:space="0" w:color="auto"/>
            <w:bottom w:val="none" w:sz="0" w:space="0" w:color="auto"/>
            <w:right w:val="none" w:sz="0" w:space="0" w:color="auto"/>
          </w:divBdr>
        </w:div>
        <w:div w:id="1458179347">
          <w:marLeft w:val="0"/>
          <w:marRight w:val="0"/>
          <w:marTop w:val="0"/>
          <w:marBottom w:val="0"/>
          <w:divBdr>
            <w:top w:val="none" w:sz="0" w:space="0" w:color="auto"/>
            <w:left w:val="none" w:sz="0" w:space="0" w:color="auto"/>
            <w:bottom w:val="none" w:sz="0" w:space="0" w:color="auto"/>
            <w:right w:val="none" w:sz="0" w:space="0" w:color="auto"/>
          </w:divBdr>
        </w:div>
        <w:div w:id="262307706">
          <w:marLeft w:val="0"/>
          <w:marRight w:val="0"/>
          <w:marTop w:val="0"/>
          <w:marBottom w:val="0"/>
          <w:divBdr>
            <w:top w:val="none" w:sz="0" w:space="0" w:color="auto"/>
            <w:left w:val="none" w:sz="0" w:space="0" w:color="auto"/>
            <w:bottom w:val="none" w:sz="0" w:space="0" w:color="auto"/>
            <w:right w:val="none" w:sz="0" w:space="0" w:color="auto"/>
          </w:divBdr>
        </w:div>
        <w:div w:id="520821814">
          <w:marLeft w:val="0"/>
          <w:marRight w:val="0"/>
          <w:marTop w:val="0"/>
          <w:marBottom w:val="0"/>
          <w:divBdr>
            <w:top w:val="none" w:sz="0" w:space="0" w:color="auto"/>
            <w:left w:val="none" w:sz="0" w:space="0" w:color="auto"/>
            <w:bottom w:val="none" w:sz="0" w:space="0" w:color="auto"/>
            <w:right w:val="none" w:sz="0" w:space="0" w:color="auto"/>
          </w:divBdr>
        </w:div>
        <w:div w:id="1275671689">
          <w:marLeft w:val="0"/>
          <w:marRight w:val="0"/>
          <w:marTop w:val="0"/>
          <w:marBottom w:val="0"/>
          <w:divBdr>
            <w:top w:val="none" w:sz="0" w:space="0" w:color="auto"/>
            <w:left w:val="none" w:sz="0" w:space="0" w:color="auto"/>
            <w:bottom w:val="none" w:sz="0" w:space="0" w:color="auto"/>
            <w:right w:val="none" w:sz="0" w:space="0" w:color="auto"/>
          </w:divBdr>
        </w:div>
        <w:div w:id="182717789">
          <w:marLeft w:val="0"/>
          <w:marRight w:val="0"/>
          <w:marTop w:val="0"/>
          <w:marBottom w:val="0"/>
          <w:divBdr>
            <w:top w:val="none" w:sz="0" w:space="0" w:color="auto"/>
            <w:left w:val="none" w:sz="0" w:space="0" w:color="auto"/>
            <w:bottom w:val="none" w:sz="0" w:space="0" w:color="auto"/>
            <w:right w:val="none" w:sz="0" w:space="0" w:color="auto"/>
          </w:divBdr>
        </w:div>
        <w:div w:id="696782180">
          <w:marLeft w:val="0"/>
          <w:marRight w:val="0"/>
          <w:marTop w:val="0"/>
          <w:marBottom w:val="0"/>
          <w:divBdr>
            <w:top w:val="none" w:sz="0" w:space="0" w:color="auto"/>
            <w:left w:val="none" w:sz="0" w:space="0" w:color="auto"/>
            <w:bottom w:val="none" w:sz="0" w:space="0" w:color="auto"/>
            <w:right w:val="none" w:sz="0" w:space="0" w:color="auto"/>
          </w:divBdr>
        </w:div>
        <w:div w:id="778180750">
          <w:marLeft w:val="0"/>
          <w:marRight w:val="0"/>
          <w:marTop w:val="0"/>
          <w:marBottom w:val="0"/>
          <w:divBdr>
            <w:top w:val="none" w:sz="0" w:space="0" w:color="auto"/>
            <w:left w:val="none" w:sz="0" w:space="0" w:color="auto"/>
            <w:bottom w:val="none" w:sz="0" w:space="0" w:color="auto"/>
            <w:right w:val="none" w:sz="0" w:space="0" w:color="auto"/>
          </w:divBdr>
        </w:div>
        <w:div w:id="2111536536">
          <w:marLeft w:val="0"/>
          <w:marRight w:val="0"/>
          <w:marTop w:val="0"/>
          <w:marBottom w:val="0"/>
          <w:divBdr>
            <w:top w:val="none" w:sz="0" w:space="0" w:color="auto"/>
            <w:left w:val="none" w:sz="0" w:space="0" w:color="auto"/>
            <w:bottom w:val="none" w:sz="0" w:space="0" w:color="auto"/>
            <w:right w:val="none" w:sz="0" w:space="0" w:color="auto"/>
          </w:divBdr>
        </w:div>
        <w:div w:id="1309363885">
          <w:marLeft w:val="0"/>
          <w:marRight w:val="0"/>
          <w:marTop w:val="0"/>
          <w:marBottom w:val="0"/>
          <w:divBdr>
            <w:top w:val="none" w:sz="0" w:space="0" w:color="auto"/>
            <w:left w:val="none" w:sz="0" w:space="0" w:color="auto"/>
            <w:bottom w:val="none" w:sz="0" w:space="0" w:color="auto"/>
            <w:right w:val="none" w:sz="0" w:space="0" w:color="auto"/>
          </w:divBdr>
        </w:div>
        <w:div w:id="1835101668">
          <w:marLeft w:val="0"/>
          <w:marRight w:val="0"/>
          <w:marTop w:val="0"/>
          <w:marBottom w:val="0"/>
          <w:divBdr>
            <w:top w:val="none" w:sz="0" w:space="0" w:color="auto"/>
            <w:left w:val="none" w:sz="0" w:space="0" w:color="auto"/>
            <w:bottom w:val="none" w:sz="0" w:space="0" w:color="auto"/>
            <w:right w:val="none" w:sz="0" w:space="0" w:color="auto"/>
          </w:divBdr>
        </w:div>
        <w:div w:id="1708722461">
          <w:marLeft w:val="0"/>
          <w:marRight w:val="0"/>
          <w:marTop w:val="0"/>
          <w:marBottom w:val="0"/>
          <w:divBdr>
            <w:top w:val="none" w:sz="0" w:space="0" w:color="auto"/>
            <w:left w:val="none" w:sz="0" w:space="0" w:color="auto"/>
            <w:bottom w:val="none" w:sz="0" w:space="0" w:color="auto"/>
            <w:right w:val="none" w:sz="0" w:space="0" w:color="auto"/>
          </w:divBdr>
        </w:div>
        <w:div w:id="568154652">
          <w:marLeft w:val="0"/>
          <w:marRight w:val="0"/>
          <w:marTop w:val="0"/>
          <w:marBottom w:val="0"/>
          <w:divBdr>
            <w:top w:val="none" w:sz="0" w:space="0" w:color="auto"/>
            <w:left w:val="none" w:sz="0" w:space="0" w:color="auto"/>
            <w:bottom w:val="none" w:sz="0" w:space="0" w:color="auto"/>
            <w:right w:val="none" w:sz="0" w:space="0" w:color="auto"/>
          </w:divBdr>
        </w:div>
        <w:div w:id="1969118712">
          <w:marLeft w:val="0"/>
          <w:marRight w:val="0"/>
          <w:marTop w:val="0"/>
          <w:marBottom w:val="0"/>
          <w:divBdr>
            <w:top w:val="none" w:sz="0" w:space="0" w:color="auto"/>
            <w:left w:val="none" w:sz="0" w:space="0" w:color="auto"/>
            <w:bottom w:val="none" w:sz="0" w:space="0" w:color="auto"/>
            <w:right w:val="none" w:sz="0" w:space="0" w:color="auto"/>
          </w:divBdr>
        </w:div>
        <w:div w:id="690841942">
          <w:marLeft w:val="0"/>
          <w:marRight w:val="0"/>
          <w:marTop w:val="0"/>
          <w:marBottom w:val="0"/>
          <w:divBdr>
            <w:top w:val="none" w:sz="0" w:space="0" w:color="auto"/>
            <w:left w:val="none" w:sz="0" w:space="0" w:color="auto"/>
            <w:bottom w:val="none" w:sz="0" w:space="0" w:color="auto"/>
            <w:right w:val="none" w:sz="0" w:space="0" w:color="auto"/>
          </w:divBdr>
        </w:div>
        <w:div w:id="1102721933">
          <w:marLeft w:val="0"/>
          <w:marRight w:val="0"/>
          <w:marTop w:val="0"/>
          <w:marBottom w:val="0"/>
          <w:divBdr>
            <w:top w:val="none" w:sz="0" w:space="0" w:color="auto"/>
            <w:left w:val="none" w:sz="0" w:space="0" w:color="auto"/>
            <w:bottom w:val="none" w:sz="0" w:space="0" w:color="auto"/>
            <w:right w:val="none" w:sz="0" w:space="0" w:color="auto"/>
          </w:divBdr>
        </w:div>
        <w:div w:id="1049307321">
          <w:marLeft w:val="0"/>
          <w:marRight w:val="0"/>
          <w:marTop w:val="0"/>
          <w:marBottom w:val="0"/>
          <w:divBdr>
            <w:top w:val="none" w:sz="0" w:space="0" w:color="auto"/>
            <w:left w:val="none" w:sz="0" w:space="0" w:color="auto"/>
            <w:bottom w:val="none" w:sz="0" w:space="0" w:color="auto"/>
            <w:right w:val="none" w:sz="0" w:space="0" w:color="auto"/>
          </w:divBdr>
        </w:div>
        <w:div w:id="1541823164">
          <w:marLeft w:val="0"/>
          <w:marRight w:val="0"/>
          <w:marTop w:val="0"/>
          <w:marBottom w:val="0"/>
          <w:divBdr>
            <w:top w:val="none" w:sz="0" w:space="0" w:color="auto"/>
            <w:left w:val="none" w:sz="0" w:space="0" w:color="auto"/>
            <w:bottom w:val="none" w:sz="0" w:space="0" w:color="auto"/>
            <w:right w:val="none" w:sz="0" w:space="0" w:color="auto"/>
          </w:divBdr>
        </w:div>
        <w:div w:id="2089961425">
          <w:marLeft w:val="0"/>
          <w:marRight w:val="0"/>
          <w:marTop w:val="0"/>
          <w:marBottom w:val="0"/>
          <w:divBdr>
            <w:top w:val="none" w:sz="0" w:space="0" w:color="auto"/>
            <w:left w:val="none" w:sz="0" w:space="0" w:color="auto"/>
            <w:bottom w:val="none" w:sz="0" w:space="0" w:color="auto"/>
            <w:right w:val="none" w:sz="0" w:space="0" w:color="auto"/>
          </w:divBdr>
        </w:div>
        <w:div w:id="810171561">
          <w:marLeft w:val="0"/>
          <w:marRight w:val="0"/>
          <w:marTop w:val="0"/>
          <w:marBottom w:val="0"/>
          <w:divBdr>
            <w:top w:val="none" w:sz="0" w:space="0" w:color="auto"/>
            <w:left w:val="none" w:sz="0" w:space="0" w:color="auto"/>
            <w:bottom w:val="none" w:sz="0" w:space="0" w:color="auto"/>
            <w:right w:val="none" w:sz="0" w:space="0" w:color="auto"/>
          </w:divBdr>
        </w:div>
        <w:div w:id="767625318">
          <w:marLeft w:val="0"/>
          <w:marRight w:val="0"/>
          <w:marTop w:val="0"/>
          <w:marBottom w:val="0"/>
          <w:divBdr>
            <w:top w:val="none" w:sz="0" w:space="0" w:color="auto"/>
            <w:left w:val="none" w:sz="0" w:space="0" w:color="auto"/>
            <w:bottom w:val="none" w:sz="0" w:space="0" w:color="auto"/>
            <w:right w:val="none" w:sz="0" w:space="0" w:color="auto"/>
          </w:divBdr>
        </w:div>
        <w:div w:id="1155490504">
          <w:marLeft w:val="0"/>
          <w:marRight w:val="0"/>
          <w:marTop w:val="0"/>
          <w:marBottom w:val="0"/>
          <w:divBdr>
            <w:top w:val="none" w:sz="0" w:space="0" w:color="auto"/>
            <w:left w:val="none" w:sz="0" w:space="0" w:color="auto"/>
            <w:bottom w:val="none" w:sz="0" w:space="0" w:color="auto"/>
            <w:right w:val="none" w:sz="0" w:space="0" w:color="auto"/>
          </w:divBdr>
        </w:div>
        <w:div w:id="975451335">
          <w:marLeft w:val="0"/>
          <w:marRight w:val="0"/>
          <w:marTop w:val="0"/>
          <w:marBottom w:val="0"/>
          <w:divBdr>
            <w:top w:val="none" w:sz="0" w:space="0" w:color="auto"/>
            <w:left w:val="none" w:sz="0" w:space="0" w:color="auto"/>
            <w:bottom w:val="none" w:sz="0" w:space="0" w:color="auto"/>
            <w:right w:val="none" w:sz="0" w:space="0" w:color="auto"/>
          </w:divBdr>
        </w:div>
        <w:div w:id="1339506384">
          <w:marLeft w:val="0"/>
          <w:marRight w:val="0"/>
          <w:marTop w:val="0"/>
          <w:marBottom w:val="0"/>
          <w:divBdr>
            <w:top w:val="none" w:sz="0" w:space="0" w:color="auto"/>
            <w:left w:val="none" w:sz="0" w:space="0" w:color="auto"/>
            <w:bottom w:val="none" w:sz="0" w:space="0" w:color="auto"/>
            <w:right w:val="none" w:sz="0" w:space="0" w:color="auto"/>
          </w:divBdr>
        </w:div>
        <w:div w:id="1331711680">
          <w:marLeft w:val="0"/>
          <w:marRight w:val="0"/>
          <w:marTop w:val="0"/>
          <w:marBottom w:val="0"/>
          <w:divBdr>
            <w:top w:val="none" w:sz="0" w:space="0" w:color="auto"/>
            <w:left w:val="none" w:sz="0" w:space="0" w:color="auto"/>
            <w:bottom w:val="none" w:sz="0" w:space="0" w:color="auto"/>
            <w:right w:val="none" w:sz="0" w:space="0" w:color="auto"/>
          </w:divBdr>
        </w:div>
        <w:div w:id="1075322315">
          <w:marLeft w:val="0"/>
          <w:marRight w:val="0"/>
          <w:marTop w:val="0"/>
          <w:marBottom w:val="0"/>
          <w:divBdr>
            <w:top w:val="none" w:sz="0" w:space="0" w:color="auto"/>
            <w:left w:val="none" w:sz="0" w:space="0" w:color="auto"/>
            <w:bottom w:val="none" w:sz="0" w:space="0" w:color="auto"/>
            <w:right w:val="none" w:sz="0" w:space="0" w:color="auto"/>
          </w:divBdr>
        </w:div>
        <w:div w:id="2141727881">
          <w:marLeft w:val="0"/>
          <w:marRight w:val="0"/>
          <w:marTop w:val="0"/>
          <w:marBottom w:val="0"/>
          <w:divBdr>
            <w:top w:val="none" w:sz="0" w:space="0" w:color="auto"/>
            <w:left w:val="none" w:sz="0" w:space="0" w:color="auto"/>
            <w:bottom w:val="none" w:sz="0" w:space="0" w:color="auto"/>
            <w:right w:val="none" w:sz="0" w:space="0" w:color="auto"/>
          </w:divBdr>
        </w:div>
        <w:div w:id="665519445">
          <w:marLeft w:val="0"/>
          <w:marRight w:val="0"/>
          <w:marTop w:val="0"/>
          <w:marBottom w:val="0"/>
          <w:divBdr>
            <w:top w:val="none" w:sz="0" w:space="0" w:color="auto"/>
            <w:left w:val="none" w:sz="0" w:space="0" w:color="auto"/>
            <w:bottom w:val="none" w:sz="0" w:space="0" w:color="auto"/>
            <w:right w:val="none" w:sz="0" w:space="0" w:color="auto"/>
          </w:divBdr>
        </w:div>
        <w:div w:id="256523514">
          <w:marLeft w:val="0"/>
          <w:marRight w:val="0"/>
          <w:marTop w:val="0"/>
          <w:marBottom w:val="0"/>
          <w:divBdr>
            <w:top w:val="none" w:sz="0" w:space="0" w:color="auto"/>
            <w:left w:val="none" w:sz="0" w:space="0" w:color="auto"/>
            <w:bottom w:val="none" w:sz="0" w:space="0" w:color="auto"/>
            <w:right w:val="none" w:sz="0" w:space="0" w:color="auto"/>
          </w:divBdr>
        </w:div>
        <w:div w:id="1712806253">
          <w:marLeft w:val="0"/>
          <w:marRight w:val="0"/>
          <w:marTop w:val="0"/>
          <w:marBottom w:val="0"/>
          <w:divBdr>
            <w:top w:val="none" w:sz="0" w:space="0" w:color="auto"/>
            <w:left w:val="none" w:sz="0" w:space="0" w:color="auto"/>
            <w:bottom w:val="none" w:sz="0" w:space="0" w:color="auto"/>
            <w:right w:val="none" w:sz="0" w:space="0" w:color="auto"/>
          </w:divBdr>
        </w:div>
        <w:div w:id="1379817371">
          <w:marLeft w:val="0"/>
          <w:marRight w:val="0"/>
          <w:marTop w:val="0"/>
          <w:marBottom w:val="0"/>
          <w:divBdr>
            <w:top w:val="none" w:sz="0" w:space="0" w:color="auto"/>
            <w:left w:val="none" w:sz="0" w:space="0" w:color="auto"/>
            <w:bottom w:val="none" w:sz="0" w:space="0" w:color="auto"/>
            <w:right w:val="none" w:sz="0" w:space="0" w:color="auto"/>
          </w:divBdr>
        </w:div>
        <w:div w:id="1854757705">
          <w:marLeft w:val="0"/>
          <w:marRight w:val="0"/>
          <w:marTop w:val="0"/>
          <w:marBottom w:val="0"/>
          <w:divBdr>
            <w:top w:val="none" w:sz="0" w:space="0" w:color="auto"/>
            <w:left w:val="none" w:sz="0" w:space="0" w:color="auto"/>
            <w:bottom w:val="none" w:sz="0" w:space="0" w:color="auto"/>
            <w:right w:val="none" w:sz="0" w:space="0" w:color="auto"/>
          </w:divBdr>
        </w:div>
        <w:div w:id="705448131">
          <w:marLeft w:val="0"/>
          <w:marRight w:val="0"/>
          <w:marTop w:val="0"/>
          <w:marBottom w:val="0"/>
          <w:divBdr>
            <w:top w:val="none" w:sz="0" w:space="0" w:color="auto"/>
            <w:left w:val="none" w:sz="0" w:space="0" w:color="auto"/>
            <w:bottom w:val="none" w:sz="0" w:space="0" w:color="auto"/>
            <w:right w:val="none" w:sz="0" w:space="0" w:color="auto"/>
          </w:divBdr>
        </w:div>
        <w:div w:id="1955481850">
          <w:marLeft w:val="0"/>
          <w:marRight w:val="0"/>
          <w:marTop w:val="0"/>
          <w:marBottom w:val="0"/>
          <w:divBdr>
            <w:top w:val="none" w:sz="0" w:space="0" w:color="auto"/>
            <w:left w:val="none" w:sz="0" w:space="0" w:color="auto"/>
            <w:bottom w:val="none" w:sz="0" w:space="0" w:color="auto"/>
            <w:right w:val="none" w:sz="0" w:space="0" w:color="auto"/>
          </w:divBdr>
        </w:div>
        <w:div w:id="840507713">
          <w:marLeft w:val="0"/>
          <w:marRight w:val="0"/>
          <w:marTop w:val="0"/>
          <w:marBottom w:val="0"/>
          <w:divBdr>
            <w:top w:val="none" w:sz="0" w:space="0" w:color="auto"/>
            <w:left w:val="none" w:sz="0" w:space="0" w:color="auto"/>
            <w:bottom w:val="none" w:sz="0" w:space="0" w:color="auto"/>
            <w:right w:val="none" w:sz="0" w:space="0" w:color="auto"/>
          </w:divBdr>
        </w:div>
        <w:div w:id="1136876229">
          <w:marLeft w:val="0"/>
          <w:marRight w:val="0"/>
          <w:marTop w:val="0"/>
          <w:marBottom w:val="0"/>
          <w:divBdr>
            <w:top w:val="none" w:sz="0" w:space="0" w:color="auto"/>
            <w:left w:val="none" w:sz="0" w:space="0" w:color="auto"/>
            <w:bottom w:val="none" w:sz="0" w:space="0" w:color="auto"/>
            <w:right w:val="none" w:sz="0" w:space="0" w:color="auto"/>
          </w:divBdr>
        </w:div>
        <w:div w:id="1350835093">
          <w:marLeft w:val="0"/>
          <w:marRight w:val="0"/>
          <w:marTop w:val="0"/>
          <w:marBottom w:val="0"/>
          <w:divBdr>
            <w:top w:val="none" w:sz="0" w:space="0" w:color="auto"/>
            <w:left w:val="none" w:sz="0" w:space="0" w:color="auto"/>
            <w:bottom w:val="none" w:sz="0" w:space="0" w:color="auto"/>
            <w:right w:val="none" w:sz="0" w:space="0" w:color="auto"/>
          </w:divBdr>
        </w:div>
        <w:div w:id="639500820">
          <w:marLeft w:val="0"/>
          <w:marRight w:val="0"/>
          <w:marTop w:val="0"/>
          <w:marBottom w:val="0"/>
          <w:divBdr>
            <w:top w:val="none" w:sz="0" w:space="0" w:color="auto"/>
            <w:left w:val="none" w:sz="0" w:space="0" w:color="auto"/>
            <w:bottom w:val="none" w:sz="0" w:space="0" w:color="auto"/>
            <w:right w:val="none" w:sz="0" w:space="0" w:color="auto"/>
          </w:divBdr>
        </w:div>
        <w:div w:id="975989422">
          <w:marLeft w:val="0"/>
          <w:marRight w:val="0"/>
          <w:marTop w:val="0"/>
          <w:marBottom w:val="0"/>
          <w:divBdr>
            <w:top w:val="none" w:sz="0" w:space="0" w:color="auto"/>
            <w:left w:val="none" w:sz="0" w:space="0" w:color="auto"/>
            <w:bottom w:val="none" w:sz="0" w:space="0" w:color="auto"/>
            <w:right w:val="none" w:sz="0" w:space="0" w:color="auto"/>
          </w:divBdr>
        </w:div>
        <w:div w:id="1135214706">
          <w:marLeft w:val="0"/>
          <w:marRight w:val="0"/>
          <w:marTop w:val="0"/>
          <w:marBottom w:val="0"/>
          <w:divBdr>
            <w:top w:val="none" w:sz="0" w:space="0" w:color="auto"/>
            <w:left w:val="none" w:sz="0" w:space="0" w:color="auto"/>
            <w:bottom w:val="none" w:sz="0" w:space="0" w:color="auto"/>
            <w:right w:val="none" w:sz="0" w:space="0" w:color="auto"/>
          </w:divBdr>
        </w:div>
        <w:div w:id="517473490">
          <w:marLeft w:val="0"/>
          <w:marRight w:val="0"/>
          <w:marTop w:val="0"/>
          <w:marBottom w:val="0"/>
          <w:divBdr>
            <w:top w:val="none" w:sz="0" w:space="0" w:color="auto"/>
            <w:left w:val="none" w:sz="0" w:space="0" w:color="auto"/>
            <w:bottom w:val="none" w:sz="0" w:space="0" w:color="auto"/>
            <w:right w:val="none" w:sz="0" w:space="0" w:color="auto"/>
          </w:divBdr>
        </w:div>
        <w:div w:id="1964579920">
          <w:marLeft w:val="0"/>
          <w:marRight w:val="0"/>
          <w:marTop w:val="0"/>
          <w:marBottom w:val="0"/>
          <w:divBdr>
            <w:top w:val="none" w:sz="0" w:space="0" w:color="auto"/>
            <w:left w:val="none" w:sz="0" w:space="0" w:color="auto"/>
            <w:bottom w:val="none" w:sz="0" w:space="0" w:color="auto"/>
            <w:right w:val="none" w:sz="0" w:space="0" w:color="auto"/>
          </w:divBdr>
        </w:div>
        <w:div w:id="992174238">
          <w:marLeft w:val="0"/>
          <w:marRight w:val="0"/>
          <w:marTop w:val="0"/>
          <w:marBottom w:val="0"/>
          <w:divBdr>
            <w:top w:val="none" w:sz="0" w:space="0" w:color="auto"/>
            <w:left w:val="none" w:sz="0" w:space="0" w:color="auto"/>
            <w:bottom w:val="none" w:sz="0" w:space="0" w:color="auto"/>
            <w:right w:val="none" w:sz="0" w:space="0" w:color="auto"/>
          </w:divBdr>
        </w:div>
        <w:div w:id="760302319">
          <w:marLeft w:val="0"/>
          <w:marRight w:val="0"/>
          <w:marTop w:val="0"/>
          <w:marBottom w:val="0"/>
          <w:divBdr>
            <w:top w:val="none" w:sz="0" w:space="0" w:color="auto"/>
            <w:left w:val="none" w:sz="0" w:space="0" w:color="auto"/>
            <w:bottom w:val="none" w:sz="0" w:space="0" w:color="auto"/>
            <w:right w:val="none" w:sz="0" w:space="0" w:color="auto"/>
          </w:divBdr>
        </w:div>
        <w:div w:id="1118335066">
          <w:marLeft w:val="0"/>
          <w:marRight w:val="0"/>
          <w:marTop w:val="0"/>
          <w:marBottom w:val="0"/>
          <w:divBdr>
            <w:top w:val="none" w:sz="0" w:space="0" w:color="auto"/>
            <w:left w:val="none" w:sz="0" w:space="0" w:color="auto"/>
            <w:bottom w:val="none" w:sz="0" w:space="0" w:color="auto"/>
            <w:right w:val="none" w:sz="0" w:space="0" w:color="auto"/>
          </w:divBdr>
        </w:div>
        <w:div w:id="1422291161">
          <w:marLeft w:val="0"/>
          <w:marRight w:val="0"/>
          <w:marTop w:val="0"/>
          <w:marBottom w:val="0"/>
          <w:divBdr>
            <w:top w:val="none" w:sz="0" w:space="0" w:color="auto"/>
            <w:left w:val="none" w:sz="0" w:space="0" w:color="auto"/>
            <w:bottom w:val="none" w:sz="0" w:space="0" w:color="auto"/>
            <w:right w:val="none" w:sz="0" w:space="0" w:color="auto"/>
          </w:divBdr>
        </w:div>
        <w:div w:id="1478573158">
          <w:marLeft w:val="0"/>
          <w:marRight w:val="0"/>
          <w:marTop w:val="0"/>
          <w:marBottom w:val="0"/>
          <w:divBdr>
            <w:top w:val="none" w:sz="0" w:space="0" w:color="auto"/>
            <w:left w:val="none" w:sz="0" w:space="0" w:color="auto"/>
            <w:bottom w:val="none" w:sz="0" w:space="0" w:color="auto"/>
            <w:right w:val="none" w:sz="0" w:space="0" w:color="auto"/>
          </w:divBdr>
        </w:div>
        <w:div w:id="917520326">
          <w:marLeft w:val="0"/>
          <w:marRight w:val="0"/>
          <w:marTop w:val="0"/>
          <w:marBottom w:val="0"/>
          <w:divBdr>
            <w:top w:val="none" w:sz="0" w:space="0" w:color="auto"/>
            <w:left w:val="none" w:sz="0" w:space="0" w:color="auto"/>
            <w:bottom w:val="none" w:sz="0" w:space="0" w:color="auto"/>
            <w:right w:val="none" w:sz="0" w:space="0" w:color="auto"/>
          </w:divBdr>
        </w:div>
        <w:div w:id="505292260">
          <w:marLeft w:val="0"/>
          <w:marRight w:val="0"/>
          <w:marTop w:val="0"/>
          <w:marBottom w:val="0"/>
          <w:divBdr>
            <w:top w:val="none" w:sz="0" w:space="0" w:color="auto"/>
            <w:left w:val="none" w:sz="0" w:space="0" w:color="auto"/>
            <w:bottom w:val="none" w:sz="0" w:space="0" w:color="auto"/>
            <w:right w:val="none" w:sz="0" w:space="0" w:color="auto"/>
          </w:divBdr>
        </w:div>
        <w:div w:id="681706309">
          <w:marLeft w:val="0"/>
          <w:marRight w:val="0"/>
          <w:marTop w:val="0"/>
          <w:marBottom w:val="0"/>
          <w:divBdr>
            <w:top w:val="none" w:sz="0" w:space="0" w:color="auto"/>
            <w:left w:val="none" w:sz="0" w:space="0" w:color="auto"/>
            <w:bottom w:val="none" w:sz="0" w:space="0" w:color="auto"/>
            <w:right w:val="none" w:sz="0" w:space="0" w:color="auto"/>
          </w:divBdr>
        </w:div>
        <w:div w:id="25251952">
          <w:marLeft w:val="0"/>
          <w:marRight w:val="0"/>
          <w:marTop w:val="0"/>
          <w:marBottom w:val="0"/>
          <w:divBdr>
            <w:top w:val="none" w:sz="0" w:space="0" w:color="auto"/>
            <w:left w:val="none" w:sz="0" w:space="0" w:color="auto"/>
            <w:bottom w:val="none" w:sz="0" w:space="0" w:color="auto"/>
            <w:right w:val="none" w:sz="0" w:space="0" w:color="auto"/>
          </w:divBdr>
        </w:div>
        <w:div w:id="1809281986">
          <w:marLeft w:val="0"/>
          <w:marRight w:val="0"/>
          <w:marTop w:val="0"/>
          <w:marBottom w:val="0"/>
          <w:divBdr>
            <w:top w:val="none" w:sz="0" w:space="0" w:color="auto"/>
            <w:left w:val="none" w:sz="0" w:space="0" w:color="auto"/>
            <w:bottom w:val="none" w:sz="0" w:space="0" w:color="auto"/>
            <w:right w:val="none" w:sz="0" w:space="0" w:color="auto"/>
          </w:divBdr>
        </w:div>
        <w:div w:id="2051103292">
          <w:marLeft w:val="0"/>
          <w:marRight w:val="0"/>
          <w:marTop w:val="0"/>
          <w:marBottom w:val="0"/>
          <w:divBdr>
            <w:top w:val="none" w:sz="0" w:space="0" w:color="auto"/>
            <w:left w:val="none" w:sz="0" w:space="0" w:color="auto"/>
            <w:bottom w:val="none" w:sz="0" w:space="0" w:color="auto"/>
            <w:right w:val="none" w:sz="0" w:space="0" w:color="auto"/>
          </w:divBdr>
        </w:div>
        <w:div w:id="1200239730">
          <w:marLeft w:val="0"/>
          <w:marRight w:val="0"/>
          <w:marTop w:val="0"/>
          <w:marBottom w:val="0"/>
          <w:divBdr>
            <w:top w:val="none" w:sz="0" w:space="0" w:color="auto"/>
            <w:left w:val="none" w:sz="0" w:space="0" w:color="auto"/>
            <w:bottom w:val="none" w:sz="0" w:space="0" w:color="auto"/>
            <w:right w:val="none" w:sz="0" w:space="0" w:color="auto"/>
          </w:divBdr>
        </w:div>
        <w:div w:id="233585867">
          <w:marLeft w:val="0"/>
          <w:marRight w:val="0"/>
          <w:marTop w:val="0"/>
          <w:marBottom w:val="0"/>
          <w:divBdr>
            <w:top w:val="none" w:sz="0" w:space="0" w:color="auto"/>
            <w:left w:val="none" w:sz="0" w:space="0" w:color="auto"/>
            <w:bottom w:val="none" w:sz="0" w:space="0" w:color="auto"/>
            <w:right w:val="none" w:sz="0" w:space="0" w:color="auto"/>
          </w:divBdr>
        </w:div>
        <w:div w:id="1170103673">
          <w:marLeft w:val="0"/>
          <w:marRight w:val="0"/>
          <w:marTop w:val="0"/>
          <w:marBottom w:val="0"/>
          <w:divBdr>
            <w:top w:val="none" w:sz="0" w:space="0" w:color="auto"/>
            <w:left w:val="none" w:sz="0" w:space="0" w:color="auto"/>
            <w:bottom w:val="none" w:sz="0" w:space="0" w:color="auto"/>
            <w:right w:val="none" w:sz="0" w:space="0" w:color="auto"/>
          </w:divBdr>
        </w:div>
        <w:div w:id="488057523">
          <w:marLeft w:val="0"/>
          <w:marRight w:val="0"/>
          <w:marTop w:val="0"/>
          <w:marBottom w:val="0"/>
          <w:divBdr>
            <w:top w:val="none" w:sz="0" w:space="0" w:color="auto"/>
            <w:left w:val="none" w:sz="0" w:space="0" w:color="auto"/>
            <w:bottom w:val="none" w:sz="0" w:space="0" w:color="auto"/>
            <w:right w:val="none" w:sz="0" w:space="0" w:color="auto"/>
          </w:divBdr>
        </w:div>
        <w:div w:id="673728974">
          <w:marLeft w:val="0"/>
          <w:marRight w:val="0"/>
          <w:marTop w:val="0"/>
          <w:marBottom w:val="0"/>
          <w:divBdr>
            <w:top w:val="none" w:sz="0" w:space="0" w:color="auto"/>
            <w:left w:val="none" w:sz="0" w:space="0" w:color="auto"/>
            <w:bottom w:val="none" w:sz="0" w:space="0" w:color="auto"/>
            <w:right w:val="none" w:sz="0" w:space="0" w:color="auto"/>
          </w:divBdr>
        </w:div>
        <w:div w:id="2046176297">
          <w:marLeft w:val="0"/>
          <w:marRight w:val="0"/>
          <w:marTop w:val="0"/>
          <w:marBottom w:val="0"/>
          <w:divBdr>
            <w:top w:val="none" w:sz="0" w:space="0" w:color="auto"/>
            <w:left w:val="none" w:sz="0" w:space="0" w:color="auto"/>
            <w:bottom w:val="none" w:sz="0" w:space="0" w:color="auto"/>
            <w:right w:val="none" w:sz="0" w:space="0" w:color="auto"/>
          </w:divBdr>
        </w:div>
        <w:div w:id="857742246">
          <w:marLeft w:val="0"/>
          <w:marRight w:val="0"/>
          <w:marTop w:val="0"/>
          <w:marBottom w:val="0"/>
          <w:divBdr>
            <w:top w:val="none" w:sz="0" w:space="0" w:color="auto"/>
            <w:left w:val="none" w:sz="0" w:space="0" w:color="auto"/>
            <w:bottom w:val="none" w:sz="0" w:space="0" w:color="auto"/>
            <w:right w:val="none" w:sz="0" w:space="0" w:color="auto"/>
          </w:divBdr>
        </w:div>
        <w:div w:id="1145706169">
          <w:marLeft w:val="0"/>
          <w:marRight w:val="0"/>
          <w:marTop w:val="0"/>
          <w:marBottom w:val="0"/>
          <w:divBdr>
            <w:top w:val="none" w:sz="0" w:space="0" w:color="auto"/>
            <w:left w:val="none" w:sz="0" w:space="0" w:color="auto"/>
            <w:bottom w:val="none" w:sz="0" w:space="0" w:color="auto"/>
            <w:right w:val="none" w:sz="0" w:space="0" w:color="auto"/>
          </w:divBdr>
        </w:div>
        <w:div w:id="1147432719">
          <w:marLeft w:val="0"/>
          <w:marRight w:val="0"/>
          <w:marTop w:val="0"/>
          <w:marBottom w:val="0"/>
          <w:divBdr>
            <w:top w:val="none" w:sz="0" w:space="0" w:color="auto"/>
            <w:left w:val="none" w:sz="0" w:space="0" w:color="auto"/>
            <w:bottom w:val="none" w:sz="0" w:space="0" w:color="auto"/>
            <w:right w:val="none" w:sz="0" w:space="0" w:color="auto"/>
          </w:divBdr>
        </w:div>
        <w:div w:id="1272321845">
          <w:marLeft w:val="0"/>
          <w:marRight w:val="0"/>
          <w:marTop w:val="0"/>
          <w:marBottom w:val="0"/>
          <w:divBdr>
            <w:top w:val="none" w:sz="0" w:space="0" w:color="auto"/>
            <w:left w:val="none" w:sz="0" w:space="0" w:color="auto"/>
            <w:bottom w:val="none" w:sz="0" w:space="0" w:color="auto"/>
            <w:right w:val="none" w:sz="0" w:space="0" w:color="auto"/>
          </w:divBdr>
        </w:div>
        <w:div w:id="1623919361">
          <w:marLeft w:val="0"/>
          <w:marRight w:val="0"/>
          <w:marTop w:val="0"/>
          <w:marBottom w:val="0"/>
          <w:divBdr>
            <w:top w:val="none" w:sz="0" w:space="0" w:color="auto"/>
            <w:left w:val="none" w:sz="0" w:space="0" w:color="auto"/>
            <w:bottom w:val="none" w:sz="0" w:space="0" w:color="auto"/>
            <w:right w:val="none" w:sz="0" w:space="0" w:color="auto"/>
          </w:divBdr>
        </w:div>
        <w:div w:id="818839434">
          <w:marLeft w:val="0"/>
          <w:marRight w:val="0"/>
          <w:marTop w:val="0"/>
          <w:marBottom w:val="0"/>
          <w:divBdr>
            <w:top w:val="none" w:sz="0" w:space="0" w:color="auto"/>
            <w:left w:val="none" w:sz="0" w:space="0" w:color="auto"/>
            <w:bottom w:val="none" w:sz="0" w:space="0" w:color="auto"/>
            <w:right w:val="none" w:sz="0" w:space="0" w:color="auto"/>
          </w:divBdr>
        </w:div>
        <w:div w:id="208760453">
          <w:marLeft w:val="0"/>
          <w:marRight w:val="0"/>
          <w:marTop w:val="0"/>
          <w:marBottom w:val="0"/>
          <w:divBdr>
            <w:top w:val="none" w:sz="0" w:space="0" w:color="auto"/>
            <w:left w:val="none" w:sz="0" w:space="0" w:color="auto"/>
            <w:bottom w:val="none" w:sz="0" w:space="0" w:color="auto"/>
            <w:right w:val="none" w:sz="0" w:space="0" w:color="auto"/>
          </w:divBdr>
        </w:div>
        <w:div w:id="529802371">
          <w:marLeft w:val="0"/>
          <w:marRight w:val="0"/>
          <w:marTop w:val="0"/>
          <w:marBottom w:val="0"/>
          <w:divBdr>
            <w:top w:val="none" w:sz="0" w:space="0" w:color="auto"/>
            <w:left w:val="none" w:sz="0" w:space="0" w:color="auto"/>
            <w:bottom w:val="none" w:sz="0" w:space="0" w:color="auto"/>
            <w:right w:val="none" w:sz="0" w:space="0" w:color="auto"/>
          </w:divBdr>
        </w:div>
        <w:div w:id="1076171052">
          <w:marLeft w:val="0"/>
          <w:marRight w:val="0"/>
          <w:marTop w:val="0"/>
          <w:marBottom w:val="0"/>
          <w:divBdr>
            <w:top w:val="none" w:sz="0" w:space="0" w:color="auto"/>
            <w:left w:val="none" w:sz="0" w:space="0" w:color="auto"/>
            <w:bottom w:val="none" w:sz="0" w:space="0" w:color="auto"/>
            <w:right w:val="none" w:sz="0" w:space="0" w:color="auto"/>
          </w:divBdr>
        </w:div>
        <w:div w:id="1415471567">
          <w:marLeft w:val="0"/>
          <w:marRight w:val="0"/>
          <w:marTop w:val="0"/>
          <w:marBottom w:val="0"/>
          <w:divBdr>
            <w:top w:val="none" w:sz="0" w:space="0" w:color="auto"/>
            <w:left w:val="none" w:sz="0" w:space="0" w:color="auto"/>
            <w:bottom w:val="none" w:sz="0" w:space="0" w:color="auto"/>
            <w:right w:val="none" w:sz="0" w:space="0" w:color="auto"/>
          </w:divBdr>
        </w:div>
        <w:div w:id="1582989012">
          <w:marLeft w:val="0"/>
          <w:marRight w:val="0"/>
          <w:marTop w:val="0"/>
          <w:marBottom w:val="0"/>
          <w:divBdr>
            <w:top w:val="none" w:sz="0" w:space="0" w:color="auto"/>
            <w:left w:val="none" w:sz="0" w:space="0" w:color="auto"/>
            <w:bottom w:val="none" w:sz="0" w:space="0" w:color="auto"/>
            <w:right w:val="none" w:sz="0" w:space="0" w:color="auto"/>
          </w:divBdr>
        </w:div>
        <w:div w:id="1011294248">
          <w:marLeft w:val="0"/>
          <w:marRight w:val="0"/>
          <w:marTop w:val="0"/>
          <w:marBottom w:val="0"/>
          <w:divBdr>
            <w:top w:val="none" w:sz="0" w:space="0" w:color="auto"/>
            <w:left w:val="none" w:sz="0" w:space="0" w:color="auto"/>
            <w:bottom w:val="none" w:sz="0" w:space="0" w:color="auto"/>
            <w:right w:val="none" w:sz="0" w:space="0" w:color="auto"/>
          </w:divBdr>
        </w:div>
        <w:div w:id="978653736">
          <w:marLeft w:val="0"/>
          <w:marRight w:val="0"/>
          <w:marTop w:val="0"/>
          <w:marBottom w:val="0"/>
          <w:divBdr>
            <w:top w:val="none" w:sz="0" w:space="0" w:color="auto"/>
            <w:left w:val="none" w:sz="0" w:space="0" w:color="auto"/>
            <w:bottom w:val="none" w:sz="0" w:space="0" w:color="auto"/>
            <w:right w:val="none" w:sz="0" w:space="0" w:color="auto"/>
          </w:divBdr>
        </w:div>
        <w:div w:id="298995260">
          <w:marLeft w:val="0"/>
          <w:marRight w:val="0"/>
          <w:marTop w:val="0"/>
          <w:marBottom w:val="0"/>
          <w:divBdr>
            <w:top w:val="none" w:sz="0" w:space="0" w:color="auto"/>
            <w:left w:val="none" w:sz="0" w:space="0" w:color="auto"/>
            <w:bottom w:val="none" w:sz="0" w:space="0" w:color="auto"/>
            <w:right w:val="none" w:sz="0" w:space="0" w:color="auto"/>
          </w:divBdr>
        </w:div>
        <w:div w:id="1836143969">
          <w:marLeft w:val="0"/>
          <w:marRight w:val="0"/>
          <w:marTop w:val="0"/>
          <w:marBottom w:val="0"/>
          <w:divBdr>
            <w:top w:val="none" w:sz="0" w:space="0" w:color="auto"/>
            <w:left w:val="none" w:sz="0" w:space="0" w:color="auto"/>
            <w:bottom w:val="none" w:sz="0" w:space="0" w:color="auto"/>
            <w:right w:val="none" w:sz="0" w:space="0" w:color="auto"/>
          </w:divBdr>
        </w:div>
        <w:div w:id="303776786">
          <w:marLeft w:val="0"/>
          <w:marRight w:val="0"/>
          <w:marTop w:val="0"/>
          <w:marBottom w:val="0"/>
          <w:divBdr>
            <w:top w:val="none" w:sz="0" w:space="0" w:color="auto"/>
            <w:left w:val="none" w:sz="0" w:space="0" w:color="auto"/>
            <w:bottom w:val="none" w:sz="0" w:space="0" w:color="auto"/>
            <w:right w:val="none" w:sz="0" w:space="0" w:color="auto"/>
          </w:divBdr>
        </w:div>
        <w:div w:id="31803997">
          <w:marLeft w:val="0"/>
          <w:marRight w:val="0"/>
          <w:marTop w:val="0"/>
          <w:marBottom w:val="0"/>
          <w:divBdr>
            <w:top w:val="none" w:sz="0" w:space="0" w:color="auto"/>
            <w:left w:val="none" w:sz="0" w:space="0" w:color="auto"/>
            <w:bottom w:val="none" w:sz="0" w:space="0" w:color="auto"/>
            <w:right w:val="none" w:sz="0" w:space="0" w:color="auto"/>
          </w:divBdr>
        </w:div>
        <w:div w:id="1783988198">
          <w:marLeft w:val="0"/>
          <w:marRight w:val="0"/>
          <w:marTop w:val="0"/>
          <w:marBottom w:val="0"/>
          <w:divBdr>
            <w:top w:val="none" w:sz="0" w:space="0" w:color="auto"/>
            <w:left w:val="none" w:sz="0" w:space="0" w:color="auto"/>
            <w:bottom w:val="none" w:sz="0" w:space="0" w:color="auto"/>
            <w:right w:val="none" w:sz="0" w:space="0" w:color="auto"/>
          </w:divBdr>
        </w:div>
        <w:div w:id="968510593">
          <w:marLeft w:val="0"/>
          <w:marRight w:val="0"/>
          <w:marTop w:val="0"/>
          <w:marBottom w:val="0"/>
          <w:divBdr>
            <w:top w:val="none" w:sz="0" w:space="0" w:color="auto"/>
            <w:left w:val="none" w:sz="0" w:space="0" w:color="auto"/>
            <w:bottom w:val="none" w:sz="0" w:space="0" w:color="auto"/>
            <w:right w:val="none" w:sz="0" w:space="0" w:color="auto"/>
          </w:divBdr>
        </w:div>
        <w:div w:id="208811488">
          <w:marLeft w:val="0"/>
          <w:marRight w:val="0"/>
          <w:marTop w:val="0"/>
          <w:marBottom w:val="0"/>
          <w:divBdr>
            <w:top w:val="none" w:sz="0" w:space="0" w:color="auto"/>
            <w:left w:val="none" w:sz="0" w:space="0" w:color="auto"/>
            <w:bottom w:val="none" w:sz="0" w:space="0" w:color="auto"/>
            <w:right w:val="none" w:sz="0" w:space="0" w:color="auto"/>
          </w:divBdr>
        </w:div>
        <w:div w:id="1925529152">
          <w:marLeft w:val="0"/>
          <w:marRight w:val="0"/>
          <w:marTop w:val="0"/>
          <w:marBottom w:val="0"/>
          <w:divBdr>
            <w:top w:val="none" w:sz="0" w:space="0" w:color="auto"/>
            <w:left w:val="none" w:sz="0" w:space="0" w:color="auto"/>
            <w:bottom w:val="none" w:sz="0" w:space="0" w:color="auto"/>
            <w:right w:val="none" w:sz="0" w:space="0" w:color="auto"/>
          </w:divBdr>
        </w:div>
        <w:div w:id="946624524">
          <w:marLeft w:val="0"/>
          <w:marRight w:val="0"/>
          <w:marTop w:val="0"/>
          <w:marBottom w:val="0"/>
          <w:divBdr>
            <w:top w:val="none" w:sz="0" w:space="0" w:color="auto"/>
            <w:left w:val="none" w:sz="0" w:space="0" w:color="auto"/>
            <w:bottom w:val="none" w:sz="0" w:space="0" w:color="auto"/>
            <w:right w:val="none" w:sz="0" w:space="0" w:color="auto"/>
          </w:divBdr>
        </w:div>
        <w:div w:id="1721785916">
          <w:marLeft w:val="0"/>
          <w:marRight w:val="0"/>
          <w:marTop w:val="0"/>
          <w:marBottom w:val="0"/>
          <w:divBdr>
            <w:top w:val="none" w:sz="0" w:space="0" w:color="auto"/>
            <w:left w:val="none" w:sz="0" w:space="0" w:color="auto"/>
            <w:bottom w:val="none" w:sz="0" w:space="0" w:color="auto"/>
            <w:right w:val="none" w:sz="0" w:space="0" w:color="auto"/>
          </w:divBdr>
        </w:div>
        <w:div w:id="1242594351">
          <w:marLeft w:val="0"/>
          <w:marRight w:val="0"/>
          <w:marTop w:val="0"/>
          <w:marBottom w:val="0"/>
          <w:divBdr>
            <w:top w:val="none" w:sz="0" w:space="0" w:color="auto"/>
            <w:left w:val="none" w:sz="0" w:space="0" w:color="auto"/>
            <w:bottom w:val="none" w:sz="0" w:space="0" w:color="auto"/>
            <w:right w:val="none" w:sz="0" w:space="0" w:color="auto"/>
          </w:divBdr>
        </w:div>
        <w:div w:id="931743677">
          <w:marLeft w:val="0"/>
          <w:marRight w:val="0"/>
          <w:marTop w:val="0"/>
          <w:marBottom w:val="0"/>
          <w:divBdr>
            <w:top w:val="none" w:sz="0" w:space="0" w:color="auto"/>
            <w:left w:val="none" w:sz="0" w:space="0" w:color="auto"/>
            <w:bottom w:val="none" w:sz="0" w:space="0" w:color="auto"/>
            <w:right w:val="none" w:sz="0" w:space="0" w:color="auto"/>
          </w:divBdr>
        </w:div>
        <w:div w:id="934484257">
          <w:marLeft w:val="0"/>
          <w:marRight w:val="0"/>
          <w:marTop w:val="0"/>
          <w:marBottom w:val="0"/>
          <w:divBdr>
            <w:top w:val="none" w:sz="0" w:space="0" w:color="auto"/>
            <w:left w:val="none" w:sz="0" w:space="0" w:color="auto"/>
            <w:bottom w:val="none" w:sz="0" w:space="0" w:color="auto"/>
            <w:right w:val="none" w:sz="0" w:space="0" w:color="auto"/>
          </w:divBdr>
        </w:div>
        <w:div w:id="158498583">
          <w:marLeft w:val="0"/>
          <w:marRight w:val="0"/>
          <w:marTop w:val="0"/>
          <w:marBottom w:val="0"/>
          <w:divBdr>
            <w:top w:val="none" w:sz="0" w:space="0" w:color="auto"/>
            <w:left w:val="none" w:sz="0" w:space="0" w:color="auto"/>
            <w:bottom w:val="none" w:sz="0" w:space="0" w:color="auto"/>
            <w:right w:val="none" w:sz="0" w:space="0" w:color="auto"/>
          </w:divBdr>
        </w:div>
      </w:divsChild>
    </w:div>
    <w:div w:id="1355303736">
      <w:bodyDiv w:val="1"/>
      <w:marLeft w:val="0"/>
      <w:marRight w:val="0"/>
      <w:marTop w:val="0"/>
      <w:marBottom w:val="0"/>
      <w:divBdr>
        <w:top w:val="none" w:sz="0" w:space="0" w:color="auto"/>
        <w:left w:val="none" w:sz="0" w:space="0" w:color="auto"/>
        <w:bottom w:val="none" w:sz="0" w:space="0" w:color="auto"/>
        <w:right w:val="none" w:sz="0" w:space="0" w:color="auto"/>
      </w:divBdr>
      <w:divsChild>
        <w:div w:id="1542402139">
          <w:marLeft w:val="0"/>
          <w:marRight w:val="0"/>
          <w:marTop w:val="0"/>
          <w:marBottom w:val="0"/>
          <w:divBdr>
            <w:top w:val="none" w:sz="0" w:space="0" w:color="auto"/>
            <w:left w:val="none" w:sz="0" w:space="0" w:color="auto"/>
            <w:bottom w:val="none" w:sz="0" w:space="0" w:color="auto"/>
            <w:right w:val="none" w:sz="0" w:space="0" w:color="auto"/>
          </w:divBdr>
        </w:div>
        <w:div w:id="816536555">
          <w:marLeft w:val="0"/>
          <w:marRight w:val="0"/>
          <w:marTop w:val="0"/>
          <w:marBottom w:val="0"/>
          <w:divBdr>
            <w:top w:val="none" w:sz="0" w:space="0" w:color="auto"/>
            <w:left w:val="none" w:sz="0" w:space="0" w:color="auto"/>
            <w:bottom w:val="none" w:sz="0" w:space="0" w:color="auto"/>
            <w:right w:val="none" w:sz="0" w:space="0" w:color="auto"/>
          </w:divBdr>
        </w:div>
        <w:div w:id="1887179889">
          <w:marLeft w:val="0"/>
          <w:marRight w:val="0"/>
          <w:marTop w:val="0"/>
          <w:marBottom w:val="0"/>
          <w:divBdr>
            <w:top w:val="none" w:sz="0" w:space="0" w:color="auto"/>
            <w:left w:val="none" w:sz="0" w:space="0" w:color="auto"/>
            <w:bottom w:val="none" w:sz="0" w:space="0" w:color="auto"/>
            <w:right w:val="none" w:sz="0" w:space="0" w:color="auto"/>
          </w:divBdr>
        </w:div>
      </w:divsChild>
    </w:div>
    <w:div w:id="1725249000">
      <w:bodyDiv w:val="1"/>
      <w:marLeft w:val="0"/>
      <w:marRight w:val="0"/>
      <w:marTop w:val="0"/>
      <w:marBottom w:val="0"/>
      <w:divBdr>
        <w:top w:val="none" w:sz="0" w:space="0" w:color="auto"/>
        <w:left w:val="none" w:sz="0" w:space="0" w:color="auto"/>
        <w:bottom w:val="none" w:sz="0" w:space="0" w:color="auto"/>
        <w:right w:val="none" w:sz="0" w:space="0" w:color="auto"/>
      </w:divBdr>
      <w:divsChild>
        <w:div w:id="1121805180">
          <w:marLeft w:val="0"/>
          <w:marRight w:val="0"/>
          <w:marTop w:val="0"/>
          <w:marBottom w:val="0"/>
          <w:divBdr>
            <w:top w:val="none" w:sz="0" w:space="0" w:color="auto"/>
            <w:left w:val="none" w:sz="0" w:space="0" w:color="auto"/>
            <w:bottom w:val="none" w:sz="0" w:space="0" w:color="auto"/>
            <w:right w:val="none" w:sz="0" w:space="0" w:color="auto"/>
          </w:divBdr>
        </w:div>
        <w:div w:id="685060502">
          <w:marLeft w:val="0"/>
          <w:marRight w:val="0"/>
          <w:marTop w:val="0"/>
          <w:marBottom w:val="0"/>
          <w:divBdr>
            <w:top w:val="none" w:sz="0" w:space="0" w:color="auto"/>
            <w:left w:val="none" w:sz="0" w:space="0" w:color="auto"/>
            <w:bottom w:val="none" w:sz="0" w:space="0" w:color="auto"/>
            <w:right w:val="none" w:sz="0" w:space="0" w:color="auto"/>
          </w:divBdr>
        </w:div>
        <w:div w:id="1855420765">
          <w:marLeft w:val="0"/>
          <w:marRight w:val="0"/>
          <w:marTop w:val="0"/>
          <w:marBottom w:val="0"/>
          <w:divBdr>
            <w:top w:val="none" w:sz="0" w:space="0" w:color="auto"/>
            <w:left w:val="none" w:sz="0" w:space="0" w:color="auto"/>
            <w:bottom w:val="none" w:sz="0" w:space="0" w:color="auto"/>
            <w:right w:val="none" w:sz="0" w:space="0" w:color="auto"/>
          </w:divBdr>
        </w:div>
        <w:div w:id="514198359">
          <w:marLeft w:val="0"/>
          <w:marRight w:val="0"/>
          <w:marTop w:val="0"/>
          <w:marBottom w:val="0"/>
          <w:divBdr>
            <w:top w:val="none" w:sz="0" w:space="0" w:color="auto"/>
            <w:left w:val="none" w:sz="0" w:space="0" w:color="auto"/>
            <w:bottom w:val="none" w:sz="0" w:space="0" w:color="auto"/>
            <w:right w:val="none" w:sz="0" w:space="0" w:color="auto"/>
          </w:divBdr>
        </w:div>
        <w:div w:id="645283291">
          <w:marLeft w:val="0"/>
          <w:marRight w:val="0"/>
          <w:marTop w:val="0"/>
          <w:marBottom w:val="0"/>
          <w:divBdr>
            <w:top w:val="none" w:sz="0" w:space="0" w:color="auto"/>
            <w:left w:val="none" w:sz="0" w:space="0" w:color="auto"/>
            <w:bottom w:val="none" w:sz="0" w:space="0" w:color="auto"/>
            <w:right w:val="none" w:sz="0" w:space="0" w:color="auto"/>
          </w:divBdr>
        </w:div>
        <w:div w:id="212231854">
          <w:marLeft w:val="0"/>
          <w:marRight w:val="0"/>
          <w:marTop w:val="0"/>
          <w:marBottom w:val="0"/>
          <w:divBdr>
            <w:top w:val="none" w:sz="0" w:space="0" w:color="auto"/>
            <w:left w:val="none" w:sz="0" w:space="0" w:color="auto"/>
            <w:bottom w:val="none" w:sz="0" w:space="0" w:color="auto"/>
            <w:right w:val="none" w:sz="0" w:space="0" w:color="auto"/>
          </w:divBdr>
        </w:div>
        <w:div w:id="1160078073">
          <w:marLeft w:val="0"/>
          <w:marRight w:val="0"/>
          <w:marTop w:val="0"/>
          <w:marBottom w:val="0"/>
          <w:divBdr>
            <w:top w:val="none" w:sz="0" w:space="0" w:color="auto"/>
            <w:left w:val="none" w:sz="0" w:space="0" w:color="auto"/>
            <w:bottom w:val="none" w:sz="0" w:space="0" w:color="auto"/>
            <w:right w:val="none" w:sz="0" w:space="0" w:color="auto"/>
          </w:divBdr>
        </w:div>
        <w:div w:id="329409212">
          <w:marLeft w:val="0"/>
          <w:marRight w:val="0"/>
          <w:marTop w:val="0"/>
          <w:marBottom w:val="0"/>
          <w:divBdr>
            <w:top w:val="none" w:sz="0" w:space="0" w:color="auto"/>
            <w:left w:val="none" w:sz="0" w:space="0" w:color="auto"/>
            <w:bottom w:val="none" w:sz="0" w:space="0" w:color="auto"/>
            <w:right w:val="none" w:sz="0" w:space="0" w:color="auto"/>
          </w:divBdr>
        </w:div>
        <w:div w:id="2036416664">
          <w:marLeft w:val="0"/>
          <w:marRight w:val="0"/>
          <w:marTop w:val="0"/>
          <w:marBottom w:val="0"/>
          <w:divBdr>
            <w:top w:val="none" w:sz="0" w:space="0" w:color="auto"/>
            <w:left w:val="none" w:sz="0" w:space="0" w:color="auto"/>
            <w:bottom w:val="none" w:sz="0" w:space="0" w:color="auto"/>
            <w:right w:val="none" w:sz="0" w:space="0" w:color="auto"/>
          </w:divBdr>
        </w:div>
        <w:div w:id="347368436">
          <w:marLeft w:val="0"/>
          <w:marRight w:val="0"/>
          <w:marTop w:val="0"/>
          <w:marBottom w:val="0"/>
          <w:divBdr>
            <w:top w:val="none" w:sz="0" w:space="0" w:color="auto"/>
            <w:left w:val="none" w:sz="0" w:space="0" w:color="auto"/>
            <w:bottom w:val="none" w:sz="0" w:space="0" w:color="auto"/>
            <w:right w:val="none" w:sz="0" w:space="0" w:color="auto"/>
          </w:divBdr>
        </w:div>
        <w:div w:id="93600573">
          <w:marLeft w:val="0"/>
          <w:marRight w:val="0"/>
          <w:marTop w:val="0"/>
          <w:marBottom w:val="0"/>
          <w:divBdr>
            <w:top w:val="none" w:sz="0" w:space="0" w:color="auto"/>
            <w:left w:val="none" w:sz="0" w:space="0" w:color="auto"/>
            <w:bottom w:val="none" w:sz="0" w:space="0" w:color="auto"/>
            <w:right w:val="none" w:sz="0" w:space="0" w:color="auto"/>
          </w:divBdr>
        </w:div>
        <w:div w:id="734937928">
          <w:marLeft w:val="0"/>
          <w:marRight w:val="0"/>
          <w:marTop w:val="0"/>
          <w:marBottom w:val="0"/>
          <w:divBdr>
            <w:top w:val="none" w:sz="0" w:space="0" w:color="auto"/>
            <w:left w:val="none" w:sz="0" w:space="0" w:color="auto"/>
            <w:bottom w:val="none" w:sz="0" w:space="0" w:color="auto"/>
            <w:right w:val="none" w:sz="0" w:space="0" w:color="auto"/>
          </w:divBdr>
        </w:div>
        <w:div w:id="716395391">
          <w:marLeft w:val="0"/>
          <w:marRight w:val="0"/>
          <w:marTop w:val="0"/>
          <w:marBottom w:val="0"/>
          <w:divBdr>
            <w:top w:val="none" w:sz="0" w:space="0" w:color="auto"/>
            <w:left w:val="none" w:sz="0" w:space="0" w:color="auto"/>
            <w:bottom w:val="none" w:sz="0" w:space="0" w:color="auto"/>
            <w:right w:val="none" w:sz="0" w:space="0" w:color="auto"/>
          </w:divBdr>
        </w:div>
        <w:div w:id="1441143154">
          <w:marLeft w:val="0"/>
          <w:marRight w:val="0"/>
          <w:marTop w:val="0"/>
          <w:marBottom w:val="0"/>
          <w:divBdr>
            <w:top w:val="none" w:sz="0" w:space="0" w:color="auto"/>
            <w:left w:val="none" w:sz="0" w:space="0" w:color="auto"/>
            <w:bottom w:val="none" w:sz="0" w:space="0" w:color="auto"/>
            <w:right w:val="none" w:sz="0" w:space="0" w:color="auto"/>
          </w:divBdr>
        </w:div>
        <w:div w:id="844592453">
          <w:marLeft w:val="0"/>
          <w:marRight w:val="0"/>
          <w:marTop w:val="0"/>
          <w:marBottom w:val="0"/>
          <w:divBdr>
            <w:top w:val="none" w:sz="0" w:space="0" w:color="auto"/>
            <w:left w:val="none" w:sz="0" w:space="0" w:color="auto"/>
            <w:bottom w:val="none" w:sz="0" w:space="0" w:color="auto"/>
            <w:right w:val="none" w:sz="0" w:space="0" w:color="auto"/>
          </w:divBdr>
        </w:div>
        <w:div w:id="2075202558">
          <w:marLeft w:val="0"/>
          <w:marRight w:val="0"/>
          <w:marTop w:val="0"/>
          <w:marBottom w:val="0"/>
          <w:divBdr>
            <w:top w:val="none" w:sz="0" w:space="0" w:color="auto"/>
            <w:left w:val="none" w:sz="0" w:space="0" w:color="auto"/>
            <w:bottom w:val="none" w:sz="0" w:space="0" w:color="auto"/>
            <w:right w:val="none" w:sz="0" w:space="0" w:color="auto"/>
          </w:divBdr>
        </w:div>
        <w:div w:id="72896164">
          <w:marLeft w:val="0"/>
          <w:marRight w:val="0"/>
          <w:marTop w:val="0"/>
          <w:marBottom w:val="0"/>
          <w:divBdr>
            <w:top w:val="none" w:sz="0" w:space="0" w:color="auto"/>
            <w:left w:val="none" w:sz="0" w:space="0" w:color="auto"/>
            <w:bottom w:val="none" w:sz="0" w:space="0" w:color="auto"/>
            <w:right w:val="none" w:sz="0" w:space="0" w:color="auto"/>
          </w:divBdr>
        </w:div>
        <w:div w:id="236789481">
          <w:marLeft w:val="0"/>
          <w:marRight w:val="0"/>
          <w:marTop w:val="0"/>
          <w:marBottom w:val="0"/>
          <w:divBdr>
            <w:top w:val="none" w:sz="0" w:space="0" w:color="auto"/>
            <w:left w:val="none" w:sz="0" w:space="0" w:color="auto"/>
            <w:bottom w:val="none" w:sz="0" w:space="0" w:color="auto"/>
            <w:right w:val="none" w:sz="0" w:space="0" w:color="auto"/>
          </w:divBdr>
        </w:div>
        <w:div w:id="1605264357">
          <w:marLeft w:val="0"/>
          <w:marRight w:val="0"/>
          <w:marTop w:val="0"/>
          <w:marBottom w:val="0"/>
          <w:divBdr>
            <w:top w:val="none" w:sz="0" w:space="0" w:color="auto"/>
            <w:left w:val="none" w:sz="0" w:space="0" w:color="auto"/>
            <w:bottom w:val="none" w:sz="0" w:space="0" w:color="auto"/>
            <w:right w:val="none" w:sz="0" w:space="0" w:color="auto"/>
          </w:divBdr>
        </w:div>
        <w:div w:id="1662659821">
          <w:marLeft w:val="0"/>
          <w:marRight w:val="0"/>
          <w:marTop w:val="0"/>
          <w:marBottom w:val="0"/>
          <w:divBdr>
            <w:top w:val="none" w:sz="0" w:space="0" w:color="auto"/>
            <w:left w:val="none" w:sz="0" w:space="0" w:color="auto"/>
            <w:bottom w:val="none" w:sz="0" w:space="0" w:color="auto"/>
            <w:right w:val="none" w:sz="0" w:space="0" w:color="auto"/>
          </w:divBdr>
        </w:div>
        <w:div w:id="194739099">
          <w:marLeft w:val="0"/>
          <w:marRight w:val="0"/>
          <w:marTop w:val="0"/>
          <w:marBottom w:val="0"/>
          <w:divBdr>
            <w:top w:val="none" w:sz="0" w:space="0" w:color="auto"/>
            <w:left w:val="none" w:sz="0" w:space="0" w:color="auto"/>
            <w:bottom w:val="none" w:sz="0" w:space="0" w:color="auto"/>
            <w:right w:val="none" w:sz="0" w:space="0" w:color="auto"/>
          </w:divBdr>
        </w:div>
        <w:div w:id="447941758">
          <w:marLeft w:val="0"/>
          <w:marRight w:val="0"/>
          <w:marTop w:val="0"/>
          <w:marBottom w:val="0"/>
          <w:divBdr>
            <w:top w:val="none" w:sz="0" w:space="0" w:color="auto"/>
            <w:left w:val="none" w:sz="0" w:space="0" w:color="auto"/>
            <w:bottom w:val="none" w:sz="0" w:space="0" w:color="auto"/>
            <w:right w:val="none" w:sz="0" w:space="0" w:color="auto"/>
          </w:divBdr>
        </w:div>
        <w:div w:id="1102609952">
          <w:marLeft w:val="0"/>
          <w:marRight w:val="0"/>
          <w:marTop w:val="0"/>
          <w:marBottom w:val="0"/>
          <w:divBdr>
            <w:top w:val="none" w:sz="0" w:space="0" w:color="auto"/>
            <w:left w:val="none" w:sz="0" w:space="0" w:color="auto"/>
            <w:bottom w:val="none" w:sz="0" w:space="0" w:color="auto"/>
            <w:right w:val="none" w:sz="0" w:space="0" w:color="auto"/>
          </w:divBdr>
        </w:div>
        <w:div w:id="1036009502">
          <w:marLeft w:val="0"/>
          <w:marRight w:val="0"/>
          <w:marTop w:val="0"/>
          <w:marBottom w:val="0"/>
          <w:divBdr>
            <w:top w:val="none" w:sz="0" w:space="0" w:color="auto"/>
            <w:left w:val="none" w:sz="0" w:space="0" w:color="auto"/>
            <w:bottom w:val="none" w:sz="0" w:space="0" w:color="auto"/>
            <w:right w:val="none" w:sz="0" w:space="0" w:color="auto"/>
          </w:divBdr>
        </w:div>
        <w:div w:id="1810975473">
          <w:marLeft w:val="0"/>
          <w:marRight w:val="0"/>
          <w:marTop w:val="0"/>
          <w:marBottom w:val="0"/>
          <w:divBdr>
            <w:top w:val="none" w:sz="0" w:space="0" w:color="auto"/>
            <w:left w:val="none" w:sz="0" w:space="0" w:color="auto"/>
            <w:bottom w:val="none" w:sz="0" w:space="0" w:color="auto"/>
            <w:right w:val="none" w:sz="0" w:space="0" w:color="auto"/>
          </w:divBdr>
        </w:div>
        <w:div w:id="763889049">
          <w:marLeft w:val="0"/>
          <w:marRight w:val="0"/>
          <w:marTop w:val="0"/>
          <w:marBottom w:val="0"/>
          <w:divBdr>
            <w:top w:val="none" w:sz="0" w:space="0" w:color="auto"/>
            <w:left w:val="none" w:sz="0" w:space="0" w:color="auto"/>
            <w:bottom w:val="none" w:sz="0" w:space="0" w:color="auto"/>
            <w:right w:val="none" w:sz="0" w:space="0" w:color="auto"/>
          </w:divBdr>
        </w:div>
        <w:div w:id="1518999843">
          <w:marLeft w:val="0"/>
          <w:marRight w:val="0"/>
          <w:marTop w:val="0"/>
          <w:marBottom w:val="0"/>
          <w:divBdr>
            <w:top w:val="none" w:sz="0" w:space="0" w:color="auto"/>
            <w:left w:val="none" w:sz="0" w:space="0" w:color="auto"/>
            <w:bottom w:val="none" w:sz="0" w:space="0" w:color="auto"/>
            <w:right w:val="none" w:sz="0" w:space="0" w:color="auto"/>
          </w:divBdr>
        </w:div>
        <w:div w:id="1429960730">
          <w:marLeft w:val="0"/>
          <w:marRight w:val="0"/>
          <w:marTop w:val="0"/>
          <w:marBottom w:val="0"/>
          <w:divBdr>
            <w:top w:val="none" w:sz="0" w:space="0" w:color="auto"/>
            <w:left w:val="none" w:sz="0" w:space="0" w:color="auto"/>
            <w:bottom w:val="none" w:sz="0" w:space="0" w:color="auto"/>
            <w:right w:val="none" w:sz="0" w:space="0" w:color="auto"/>
          </w:divBdr>
        </w:div>
        <w:div w:id="441075583">
          <w:marLeft w:val="0"/>
          <w:marRight w:val="0"/>
          <w:marTop w:val="0"/>
          <w:marBottom w:val="0"/>
          <w:divBdr>
            <w:top w:val="none" w:sz="0" w:space="0" w:color="auto"/>
            <w:left w:val="none" w:sz="0" w:space="0" w:color="auto"/>
            <w:bottom w:val="none" w:sz="0" w:space="0" w:color="auto"/>
            <w:right w:val="none" w:sz="0" w:space="0" w:color="auto"/>
          </w:divBdr>
        </w:div>
        <w:div w:id="1707869602">
          <w:marLeft w:val="0"/>
          <w:marRight w:val="0"/>
          <w:marTop w:val="0"/>
          <w:marBottom w:val="0"/>
          <w:divBdr>
            <w:top w:val="none" w:sz="0" w:space="0" w:color="auto"/>
            <w:left w:val="none" w:sz="0" w:space="0" w:color="auto"/>
            <w:bottom w:val="none" w:sz="0" w:space="0" w:color="auto"/>
            <w:right w:val="none" w:sz="0" w:space="0" w:color="auto"/>
          </w:divBdr>
        </w:div>
        <w:div w:id="467821468">
          <w:marLeft w:val="0"/>
          <w:marRight w:val="0"/>
          <w:marTop w:val="0"/>
          <w:marBottom w:val="0"/>
          <w:divBdr>
            <w:top w:val="none" w:sz="0" w:space="0" w:color="auto"/>
            <w:left w:val="none" w:sz="0" w:space="0" w:color="auto"/>
            <w:bottom w:val="none" w:sz="0" w:space="0" w:color="auto"/>
            <w:right w:val="none" w:sz="0" w:space="0" w:color="auto"/>
          </w:divBdr>
        </w:div>
        <w:div w:id="126630408">
          <w:marLeft w:val="0"/>
          <w:marRight w:val="0"/>
          <w:marTop w:val="0"/>
          <w:marBottom w:val="0"/>
          <w:divBdr>
            <w:top w:val="none" w:sz="0" w:space="0" w:color="auto"/>
            <w:left w:val="none" w:sz="0" w:space="0" w:color="auto"/>
            <w:bottom w:val="none" w:sz="0" w:space="0" w:color="auto"/>
            <w:right w:val="none" w:sz="0" w:space="0" w:color="auto"/>
          </w:divBdr>
        </w:div>
        <w:div w:id="1498300044">
          <w:marLeft w:val="0"/>
          <w:marRight w:val="0"/>
          <w:marTop w:val="0"/>
          <w:marBottom w:val="0"/>
          <w:divBdr>
            <w:top w:val="none" w:sz="0" w:space="0" w:color="auto"/>
            <w:left w:val="none" w:sz="0" w:space="0" w:color="auto"/>
            <w:bottom w:val="none" w:sz="0" w:space="0" w:color="auto"/>
            <w:right w:val="none" w:sz="0" w:space="0" w:color="auto"/>
          </w:divBdr>
        </w:div>
        <w:div w:id="468863199">
          <w:marLeft w:val="0"/>
          <w:marRight w:val="0"/>
          <w:marTop w:val="0"/>
          <w:marBottom w:val="0"/>
          <w:divBdr>
            <w:top w:val="none" w:sz="0" w:space="0" w:color="auto"/>
            <w:left w:val="none" w:sz="0" w:space="0" w:color="auto"/>
            <w:bottom w:val="none" w:sz="0" w:space="0" w:color="auto"/>
            <w:right w:val="none" w:sz="0" w:space="0" w:color="auto"/>
          </w:divBdr>
        </w:div>
        <w:div w:id="768475555">
          <w:marLeft w:val="0"/>
          <w:marRight w:val="0"/>
          <w:marTop w:val="0"/>
          <w:marBottom w:val="0"/>
          <w:divBdr>
            <w:top w:val="none" w:sz="0" w:space="0" w:color="auto"/>
            <w:left w:val="none" w:sz="0" w:space="0" w:color="auto"/>
            <w:bottom w:val="none" w:sz="0" w:space="0" w:color="auto"/>
            <w:right w:val="none" w:sz="0" w:space="0" w:color="auto"/>
          </w:divBdr>
        </w:div>
        <w:div w:id="1248614095">
          <w:marLeft w:val="0"/>
          <w:marRight w:val="0"/>
          <w:marTop w:val="0"/>
          <w:marBottom w:val="0"/>
          <w:divBdr>
            <w:top w:val="none" w:sz="0" w:space="0" w:color="auto"/>
            <w:left w:val="none" w:sz="0" w:space="0" w:color="auto"/>
            <w:bottom w:val="none" w:sz="0" w:space="0" w:color="auto"/>
            <w:right w:val="none" w:sz="0" w:space="0" w:color="auto"/>
          </w:divBdr>
        </w:div>
        <w:div w:id="1815758145">
          <w:marLeft w:val="0"/>
          <w:marRight w:val="0"/>
          <w:marTop w:val="0"/>
          <w:marBottom w:val="0"/>
          <w:divBdr>
            <w:top w:val="none" w:sz="0" w:space="0" w:color="auto"/>
            <w:left w:val="none" w:sz="0" w:space="0" w:color="auto"/>
            <w:bottom w:val="none" w:sz="0" w:space="0" w:color="auto"/>
            <w:right w:val="none" w:sz="0" w:space="0" w:color="auto"/>
          </w:divBdr>
        </w:div>
        <w:div w:id="2095204880">
          <w:marLeft w:val="0"/>
          <w:marRight w:val="0"/>
          <w:marTop w:val="0"/>
          <w:marBottom w:val="0"/>
          <w:divBdr>
            <w:top w:val="none" w:sz="0" w:space="0" w:color="auto"/>
            <w:left w:val="none" w:sz="0" w:space="0" w:color="auto"/>
            <w:bottom w:val="none" w:sz="0" w:space="0" w:color="auto"/>
            <w:right w:val="none" w:sz="0" w:space="0" w:color="auto"/>
          </w:divBdr>
        </w:div>
        <w:div w:id="1411200429">
          <w:marLeft w:val="0"/>
          <w:marRight w:val="0"/>
          <w:marTop w:val="0"/>
          <w:marBottom w:val="0"/>
          <w:divBdr>
            <w:top w:val="none" w:sz="0" w:space="0" w:color="auto"/>
            <w:left w:val="none" w:sz="0" w:space="0" w:color="auto"/>
            <w:bottom w:val="none" w:sz="0" w:space="0" w:color="auto"/>
            <w:right w:val="none" w:sz="0" w:space="0" w:color="auto"/>
          </w:divBdr>
        </w:div>
        <w:div w:id="1015612872">
          <w:marLeft w:val="0"/>
          <w:marRight w:val="0"/>
          <w:marTop w:val="0"/>
          <w:marBottom w:val="0"/>
          <w:divBdr>
            <w:top w:val="none" w:sz="0" w:space="0" w:color="auto"/>
            <w:left w:val="none" w:sz="0" w:space="0" w:color="auto"/>
            <w:bottom w:val="none" w:sz="0" w:space="0" w:color="auto"/>
            <w:right w:val="none" w:sz="0" w:space="0" w:color="auto"/>
          </w:divBdr>
        </w:div>
        <w:div w:id="1435394339">
          <w:marLeft w:val="0"/>
          <w:marRight w:val="0"/>
          <w:marTop w:val="0"/>
          <w:marBottom w:val="0"/>
          <w:divBdr>
            <w:top w:val="none" w:sz="0" w:space="0" w:color="auto"/>
            <w:left w:val="none" w:sz="0" w:space="0" w:color="auto"/>
            <w:bottom w:val="none" w:sz="0" w:space="0" w:color="auto"/>
            <w:right w:val="none" w:sz="0" w:space="0" w:color="auto"/>
          </w:divBdr>
        </w:div>
        <w:div w:id="653144568">
          <w:marLeft w:val="0"/>
          <w:marRight w:val="0"/>
          <w:marTop w:val="0"/>
          <w:marBottom w:val="0"/>
          <w:divBdr>
            <w:top w:val="none" w:sz="0" w:space="0" w:color="auto"/>
            <w:left w:val="none" w:sz="0" w:space="0" w:color="auto"/>
            <w:bottom w:val="none" w:sz="0" w:space="0" w:color="auto"/>
            <w:right w:val="none" w:sz="0" w:space="0" w:color="auto"/>
          </w:divBdr>
        </w:div>
        <w:div w:id="191115640">
          <w:marLeft w:val="0"/>
          <w:marRight w:val="0"/>
          <w:marTop w:val="0"/>
          <w:marBottom w:val="0"/>
          <w:divBdr>
            <w:top w:val="none" w:sz="0" w:space="0" w:color="auto"/>
            <w:left w:val="none" w:sz="0" w:space="0" w:color="auto"/>
            <w:bottom w:val="none" w:sz="0" w:space="0" w:color="auto"/>
            <w:right w:val="none" w:sz="0" w:space="0" w:color="auto"/>
          </w:divBdr>
        </w:div>
        <w:div w:id="1761758903">
          <w:marLeft w:val="0"/>
          <w:marRight w:val="0"/>
          <w:marTop w:val="0"/>
          <w:marBottom w:val="0"/>
          <w:divBdr>
            <w:top w:val="none" w:sz="0" w:space="0" w:color="auto"/>
            <w:left w:val="none" w:sz="0" w:space="0" w:color="auto"/>
            <w:bottom w:val="none" w:sz="0" w:space="0" w:color="auto"/>
            <w:right w:val="none" w:sz="0" w:space="0" w:color="auto"/>
          </w:divBdr>
        </w:div>
        <w:div w:id="1636525652">
          <w:marLeft w:val="0"/>
          <w:marRight w:val="0"/>
          <w:marTop w:val="0"/>
          <w:marBottom w:val="0"/>
          <w:divBdr>
            <w:top w:val="none" w:sz="0" w:space="0" w:color="auto"/>
            <w:left w:val="none" w:sz="0" w:space="0" w:color="auto"/>
            <w:bottom w:val="none" w:sz="0" w:space="0" w:color="auto"/>
            <w:right w:val="none" w:sz="0" w:space="0" w:color="auto"/>
          </w:divBdr>
        </w:div>
        <w:div w:id="1334147491">
          <w:marLeft w:val="0"/>
          <w:marRight w:val="0"/>
          <w:marTop w:val="0"/>
          <w:marBottom w:val="0"/>
          <w:divBdr>
            <w:top w:val="none" w:sz="0" w:space="0" w:color="auto"/>
            <w:left w:val="none" w:sz="0" w:space="0" w:color="auto"/>
            <w:bottom w:val="none" w:sz="0" w:space="0" w:color="auto"/>
            <w:right w:val="none" w:sz="0" w:space="0" w:color="auto"/>
          </w:divBdr>
        </w:div>
        <w:div w:id="366877036">
          <w:marLeft w:val="0"/>
          <w:marRight w:val="0"/>
          <w:marTop w:val="0"/>
          <w:marBottom w:val="0"/>
          <w:divBdr>
            <w:top w:val="none" w:sz="0" w:space="0" w:color="auto"/>
            <w:left w:val="none" w:sz="0" w:space="0" w:color="auto"/>
            <w:bottom w:val="none" w:sz="0" w:space="0" w:color="auto"/>
            <w:right w:val="none" w:sz="0" w:space="0" w:color="auto"/>
          </w:divBdr>
        </w:div>
        <w:div w:id="1394160745">
          <w:marLeft w:val="0"/>
          <w:marRight w:val="0"/>
          <w:marTop w:val="0"/>
          <w:marBottom w:val="0"/>
          <w:divBdr>
            <w:top w:val="none" w:sz="0" w:space="0" w:color="auto"/>
            <w:left w:val="none" w:sz="0" w:space="0" w:color="auto"/>
            <w:bottom w:val="none" w:sz="0" w:space="0" w:color="auto"/>
            <w:right w:val="none" w:sz="0" w:space="0" w:color="auto"/>
          </w:divBdr>
        </w:div>
        <w:div w:id="1016424364">
          <w:marLeft w:val="0"/>
          <w:marRight w:val="0"/>
          <w:marTop w:val="0"/>
          <w:marBottom w:val="0"/>
          <w:divBdr>
            <w:top w:val="none" w:sz="0" w:space="0" w:color="auto"/>
            <w:left w:val="none" w:sz="0" w:space="0" w:color="auto"/>
            <w:bottom w:val="none" w:sz="0" w:space="0" w:color="auto"/>
            <w:right w:val="none" w:sz="0" w:space="0" w:color="auto"/>
          </w:divBdr>
        </w:div>
        <w:div w:id="1449860759">
          <w:marLeft w:val="0"/>
          <w:marRight w:val="0"/>
          <w:marTop w:val="0"/>
          <w:marBottom w:val="0"/>
          <w:divBdr>
            <w:top w:val="none" w:sz="0" w:space="0" w:color="auto"/>
            <w:left w:val="none" w:sz="0" w:space="0" w:color="auto"/>
            <w:bottom w:val="none" w:sz="0" w:space="0" w:color="auto"/>
            <w:right w:val="none" w:sz="0" w:space="0" w:color="auto"/>
          </w:divBdr>
        </w:div>
        <w:div w:id="79914063">
          <w:marLeft w:val="0"/>
          <w:marRight w:val="0"/>
          <w:marTop w:val="0"/>
          <w:marBottom w:val="0"/>
          <w:divBdr>
            <w:top w:val="none" w:sz="0" w:space="0" w:color="auto"/>
            <w:left w:val="none" w:sz="0" w:space="0" w:color="auto"/>
            <w:bottom w:val="none" w:sz="0" w:space="0" w:color="auto"/>
            <w:right w:val="none" w:sz="0" w:space="0" w:color="auto"/>
          </w:divBdr>
        </w:div>
        <w:div w:id="1080297183">
          <w:marLeft w:val="0"/>
          <w:marRight w:val="0"/>
          <w:marTop w:val="0"/>
          <w:marBottom w:val="0"/>
          <w:divBdr>
            <w:top w:val="none" w:sz="0" w:space="0" w:color="auto"/>
            <w:left w:val="none" w:sz="0" w:space="0" w:color="auto"/>
            <w:bottom w:val="none" w:sz="0" w:space="0" w:color="auto"/>
            <w:right w:val="none" w:sz="0" w:space="0" w:color="auto"/>
          </w:divBdr>
        </w:div>
        <w:div w:id="337201726">
          <w:marLeft w:val="0"/>
          <w:marRight w:val="0"/>
          <w:marTop w:val="0"/>
          <w:marBottom w:val="0"/>
          <w:divBdr>
            <w:top w:val="none" w:sz="0" w:space="0" w:color="auto"/>
            <w:left w:val="none" w:sz="0" w:space="0" w:color="auto"/>
            <w:bottom w:val="none" w:sz="0" w:space="0" w:color="auto"/>
            <w:right w:val="none" w:sz="0" w:space="0" w:color="auto"/>
          </w:divBdr>
        </w:div>
        <w:div w:id="1086852212">
          <w:marLeft w:val="0"/>
          <w:marRight w:val="0"/>
          <w:marTop w:val="0"/>
          <w:marBottom w:val="0"/>
          <w:divBdr>
            <w:top w:val="none" w:sz="0" w:space="0" w:color="auto"/>
            <w:left w:val="none" w:sz="0" w:space="0" w:color="auto"/>
            <w:bottom w:val="none" w:sz="0" w:space="0" w:color="auto"/>
            <w:right w:val="none" w:sz="0" w:space="0" w:color="auto"/>
          </w:divBdr>
        </w:div>
        <w:div w:id="1297294669">
          <w:marLeft w:val="0"/>
          <w:marRight w:val="0"/>
          <w:marTop w:val="0"/>
          <w:marBottom w:val="0"/>
          <w:divBdr>
            <w:top w:val="none" w:sz="0" w:space="0" w:color="auto"/>
            <w:left w:val="none" w:sz="0" w:space="0" w:color="auto"/>
            <w:bottom w:val="none" w:sz="0" w:space="0" w:color="auto"/>
            <w:right w:val="none" w:sz="0" w:space="0" w:color="auto"/>
          </w:divBdr>
        </w:div>
        <w:div w:id="94374974">
          <w:marLeft w:val="0"/>
          <w:marRight w:val="0"/>
          <w:marTop w:val="0"/>
          <w:marBottom w:val="0"/>
          <w:divBdr>
            <w:top w:val="none" w:sz="0" w:space="0" w:color="auto"/>
            <w:left w:val="none" w:sz="0" w:space="0" w:color="auto"/>
            <w:bottom w:val="none" w:sz="0" w:space="0" w:color="auto"/>
            <w:right w:val="none" w:sz="0" w:space="0" w:color="auto"/>
          </w:divBdr>
        </w:div>
        <w:div w:id="619801680">
          <w:marLeft w:val="0"/>
          <w:marRight w:val="0"/>
          <w:marTop w:val="0"/>
          <w:marBottom w:val="0"/>
          <w:divBdr>
            <w:top w:val="none" w:sz="0" w:space="0" w:color="auto"/>
            <w:left w:val="none" w:sz="0" w:space="0" w:color="auto"/>
            <w:bottom w:val="none" w:sz="0" w:space="0" w:color="auto"/>
            <w:right w:val="none" w:sz="0" w:space="0" w:color="auto"/>
          </w:divBdr>
        </w:div>
        <w:div w:id="1479882271">
          <w:marLeft w:val="0"/>
          <w:marRight w:val="0"/>
          <w:marTop w:val="0"/>
          <w:marBottom w:val="0"/>
          <w:divBdr>
            <w:top w:val="none" w:sz="0" w:space="0" w:color="auto"/>
            <w:left w:val="none" w:sz="0" w:space="0" w:color="auto"/>
            <w:bottom w:val="none" w:sz="0" w:space="0" w:color="auto"/>
            <w:right w:val="none" w:sz="0" w:space="0" w:color="auto"/>
          </w:divBdr>
        </w:div>
        <w:div w:id="1359627453">
          <w:marLeft w:val="0"/>
          <w:marRight w:val="0"/>
          <w:marTop w:val="0"/>
          <w:marBottom w:val="0"/>
          <w:divBdr>
            <w:top w:val="none" w:sz="0" w:space="0" w:color="auto"/>
            <w:left w:val="none" w:sz="0" w:space="0" w:color="auto"/>
            <w:bottom w:val="none" w:sz="0" w:space="0" w:color="auto"/>
            <w:right w:val="none" w:sz="0" w:space="0" w:color="auto"/>
          </w:divBdr>
        </w:div>
        <w:div w:id="837774270">
          <w:marLeft w:val="0"/>
          <w:marRight w:val="0"/>
          <w:marTop w:val="0"/>
          <w:marBottom w:val="0"/>
          <w:divBdr>
            <w:top w:val="none" w:sz="0" w:space="0" w:color="auto"/>
            <w:left w:val="none" w:sz="0" w:space="0" w:color="auto"/>
            <w:bottom w:val="none" w:sz="0" w:space="0" w:color="auto"/>
            <w:right w:val="none" w:sz="0" w:space="0" w:color="auto"/>
          </w:divBdr>
        </w:div>
        <w:div w:id="195503208">
          <w:marLeft w:val="0"/>
          <w:marRight w:val="0"/>
          <w:marTop w:val="0"/>
          <w:marBottom w:val="0"/>
          <w:divBdr>
            <w:top w:val="none" w:sz="0" w:space="0" w:color="auto"/>
            <w:left w:val="none" w:sz="0" w:space="0" w:color="auto"/>
            <w:bottom w:val="none" w:sz="0" w:space="0" w:color="auto"/>
            <w:right w:val="none" w:sz="0" w:space="0" w:color="auto"/>
          </w:divBdr>
        </w:div>
        <w:div w:id="903834461">
          <w:marLeft w:val="0"/>
          <w:marRight w:val="0"/>
          <w:marTop w:val="0"/>
          <w:marBottom w:val="0"/>
          <w:divBdr>
            <w:top w:val="none" w:sz="0" w:space="0" w:color="auto"/>
            <w:left w:val="none" w:sz="0" w:space="0" w:color="auto"/>
            <w:bottom w:val="none" w:sz="0" w:space="0" w:color="auto"/>
            <w:right w:val="none" w:sz="0" w:space="0" w:color="auto"/>
          </w:divBdr>
        </w:div>
        <w:div w:id="1882862043">
          <w:marLeft w:val="0"/>
          <w:marRight w:val="0"/>
          <w:marTop w:val="0"/>
          <w:marBottom w:val="0"/>
          <w:divBdr>
            <w:top w:val="none" w:sz="0" w:space="0" w:color="auto"/>
            <w:left w:val="none" w:sz="0" w:space="0" w:color="auto"/>
            <w:bottom w:val="none" w:sz="0" w:space="0" w:color="auto"/>
            <w:right w:val="none" w:sz="0" w:space="0" w:color="auto"/>
          </w:divBdr>
        </w:div>
        <w:div w:id="864826293">
          <w:marLeft w:val="0"/>
          <w:marRight w:val="0"/>
          <w:marTop w:val="0"/>
          <w:marBottom w:val="0"/>
          <w:divBdr>
            <w:top w:val="none" w:sz="0" w:space="0" w:color="auto"/>
            <w:left w:val="none" w:sz="0" w:space="0" w:color="auto"/>
            <w:bottom w:val="none" w:sz="0" w:space="0" w:color="auto"/>
            <w:right w:val="none" w:sz="0" w:space="0" w:color="auto"/>
          </w:divBdr>
        </w:div>
        <w:div w:id="1317606870">
          <w:marLeft w:val="0"/>
          <w:marRight w:val="0"/>
          <w:marTop w:val="0"/>
          <w:marBottom w:val="0"/>
          <w:divBdr>
            <w:top w:val="none" w:sz="0" w:space="0" w:color="auto"/>
            <w:left w:val="none" w:sz="0" w:space="0" w:color="auto"/>
            <w:bottom w:val="none" w:sz="0" w:space="0" w:color="auto"/>
            <w:right w:val="none" w:sz="0" w:space="0" w:color="auto"/>
          </w:divBdr>
        </w:div>
        <w:div w:id="1330018965">
          <w:marLeft w:val="0"/>
          <w:marRight w:val="0"/>
          <w:marTop w:val="0"/>
          <w:marBottom w:val="0"/>
          <w:divBdr>
            <w:top w:val="none" w:sz="0" w:space="0" w:color="auto"/>
            <w:left w:val="none" w:sz="0" w:space="0" w:color="auto"/>
            <w:bottom w:val="none" w:sz="0" w:space="0" w:color="auto"/>
            <w:right w:val="none" w:sz="0" w:space="0" w:color="auto"/>
          </w:divBdr>
        </w:div>
        <w:div w:id="1635019145">
          <w:marLeft w:val="0"/>
          <w:marRight w:val="0"/>
          <w:marTop w:val="0"/>
          <w:marBottom w:val="0"/>
          <w:divBdr>
            <w:top w:val="none" w:sz="0" w:space="0" w:color="auto"/>
            <w:left w:val="none" w:sz="0" w:space="0" w:color="auto"/>
            <w:bottom w:val="none" w:sz="0" w:space="0" w:color="auto"/>
            <w:right w:val="none" w:sz="0" w:space="0" w:color="auto"/>
          </w:divBdr>
        </w:div>
        <w:div w:id="1565142552">
          <w:marLeft w:val="0"/>
          <w:marRight w:val="0"/>
          <w:marTop w:val="0"/>
          <w:marBottom w:val="0"/>
          <w:divBdr>
            <w:top w:val="none" w:sz="0" w:space="0" w:color="auto"/>
            <w:left w:val="none" w:sz="0" w:space="0" w:color="auto"/>
            <w:bottom w:val="none" w:sz="0" w:space="0" w:color="auto"/>
            <w:right w:val="none" w:sz="0" w:space="0" w:color="auto"/>
          </w:divBdr>
        </w:div>
        <w:div w:id="1527255871">
          <w:marLeft w:val="0"/>
          <w:marRight w:val="0"/>
          <w:marTop w:val="0"/>
          <w:marBottom w:val="0"/>
          <w:divBdr>
            <w:top w:val="none" w:sz="0" w:space="0" w:color="auto"/>
            <w:left w:val="none" w:sz="0" w:space="0" w:color="auto"/>
            <w:bottom w:val="none" w:sz="0" w:space="0" w:color="auto"/>
            <w:right w:val="none" w:sz="0" w:space="0" w:color="auto"/>
          </w:divBdr>
        </w:div>
        <w:div w:id="1590886822">
          <w:marLeft w:val="0"/>
          <w:marRight w:val="0"/>
          <w:marTop w:val="0"/>
          <w:marBottom w:val="0"/>
          <w:divBdr>
            <w:top w:val="none" w:sz="0" w:space="0" w:color="auto"/>
            <w:left w:val="none" w:sz="0" w:space="0" w:color="auto"/>
            <w:bottom w:val="none" w:sz="0" w:space="0" w:color="auto"/>
            <w:right w:val="none" w:sz="0" w:space="0" w:color="auto"/>
          </w:divBdr>
        </w:div>
        <w:div w:id="909928126">
          <w:marLeft w:val="0"/>
          <w:marRight w:val="0"/>
          <w:marTop w:val="0"/>
          <w:marBottom w:val="0"/>
          <w:divBdr>
            <w:top w:val="none" w:sz="0" w:space="0" w:color="auto"/>
            <w:left w:val="none" w:sz="0" w:space="0" w:color="auto"/>
            <w:bottom w:val="none" w:sz="0" w:space="0" w:color="auto"/>
            <w:right w:val="none" w:sz="0" w:space="0" w:color="auto"/>
          </w:divBdr>
        </w:div>
        <w:div w:id="991327946">
          <w:marLeft w:val="0"/>
          <w:marRight w:val="0"/>
          <w:marTop w:val="0"/>
          <w:marBottom w:val="0"/>
          <w:divBdr>
            <w:top w:val="none" w:sz="0" w:space="0" w:color="auto"/>
            <w:left w:val="none" w:sz="0" w:space="0" w:color="auto"/>
            <w:bottom w:val="none" w:sz="0" w:space="0" w:color="auto"/>
            <w:right w:val="none" w:sz="0" w:space="0" w:color="auto"/>
          </w:divBdr>
        </w:div>
        <w:div w:id="1588997677">
          <w:marLeft w:val="0"/>
          <w:marRight w:val="0"/>
          <w:marTop w:val="0"/>
          <w:marBottom w:val="0"/>
          <w:divBdr>
            <w:top w:val="none" w:sz="0" w:space="0" w:color="auto"/>
            <w:left w:val="none" w:sz="0" w:space="0" w:color="auto"/>
            <w:bottom w:val="none" w:sz="0" w:space="0" w:color="auto"/>
            <w:right w:val="none" w:sz="0" w:space="0" w:color="auto"/>
          </w:divBdr>
        </w:div>
        <w:div w:id="231889786">
          <w:marLeft w:val="0"/>
          <w:marRight w:val="0"/>
          <w:marTop w:val="0"/>
          <w:marBottom w:val="0"/>
          <w:divBdr>
            <w:top w:val="none" w:sz="0" w:space="0" w:color="auto"/>
            <w:left w:val="none" w:sz="0" w:space="0" w:color="auto"/>
            <w:bottom w:val="none" w:sz="0" w:space="0" w:color="auto"/>
            <w:right w:val="none" w:sz="0" w:space="0" w:color="auto"/>
          </w:divBdr>
        </w:div>
        <w:div w:id="2359443">
          <w:marLeft w:val="0"/>
          <w:marRight w:val="0"/>
          <w:marTop w:val="0"/>
          <w:marBottom w:val="0"/>
          <w:divBdr>
            <w:top w:val="none" w:sz="0" w:space="0" w:color="auto"/>
            <w:left w:val="none" w:sz="0" w:space="0" w:color="auto"/>
            <w:bottom w:val="none" w:sz="0" w:space="0" w:color="auto"/>
            <w:right w:val="none" w:sz="0" w:space="0" w:color="auto"/>
          </w:divBdr>
        </w:div>
        <w:div w:id="149643446">
          <w:marLeft w:val="0"/>
          <w:marRight w:val="0"/>
          <w:marTop w:val="0"/>
          <w:marBottom w:val="0"/>
          <w:divBdr>
            <w:top w:val="none" w:sz="0" w:space="0" w:color="auto"/>
            <w:left w:val="none" w:sz="0" w:space="0" w:color="auto"/>
            <w:bottom w:val="none" w:sz="0" w:space="0" w:color="auto"/>
            <w:right w:val="none" w:sz="0" w:space="0" w:color="auto"/>
          </w:divBdr>
        </w:div>
        <w:div w:id="1352488757">
          <w:marLeft w:val="0"/>
          <w:marRight w:val="0"/>
          <w:marTop w:val="0"/>
          <w:marBottom w:val="0"/>
          <w:divBdr>
            <w:top w:val="none" w:sz="0" w:space="0" w:color="auto"/>
            <w:left w:val="none" w:sz="0" w:space="0" w:color="auto"/>
            <w:bottom w:val="none" w:sz="0" w:space="0" w:color="auto"/>
            <w:right w:val="none" w:sz="0" w:space="0" w:color="auto"/>
          </w:divBdr>
        </w:div>
        <w:div w:id="487132737">
          <w:marLeft w:val="0"/>
          <w:marRight w:val="0"/>
          <w:marTop w:val="0"/>
          <w:marBottom w:val="0"/>
          <w:divBdr>
            <w:top w:val="none" w:sz="0" w:space="0" w:color="auto"/>
            <w:left w:val="none" w:sz="0" w:space="0" w:color="auto"/>
            <w:bottom w:val="none" w:sz="0" w:space="0" w:color="auto"/>
            <w:right w:val="none" w:sz="0" w:space="0" w:color="auto"/>
          </w:divBdr>
        </w:div>
        <w:div w:id="1610549203">
          <w:marLeft w:val="0"/>
          <w:marRight w:val="0"/>
          <w:marTop w:val="0"/>
          <w:marBottom w:val="0"/>
          <w:divBdr>
            <w:top w:val="none" w:sz="0" w:space="0" w:color="auto"/>
            <w:left w:val="none" w:sz="0" w:space="0" w:color="auto"/>
            <w:bottom w:val="none" w:sz="0" w:space="0" w:color="auto"/>
            <w:right w:val="none" w:sz="0" w:space="0" w:color="auto"/>
          </w:divBdr>
        </w:div>
        <w:div w:id="701903137">
          <w:marLeft w:val="0"/>
          <w:marRight w:val="0"/>
          <w:marTop w:val="0"/>
          <w:marBottom w:val="0"/>
          <w:divBdr>
            <w:top w:val="none" w:sz="0" w:space="0" w:color="auto"/>
            <w:left w:val="none" w:sz="0" w:space="0" w:color="auto"/>
            <w:bottom w:val="none" w:sz="0" w:space="0" w:color="auto"/>
            <w:right w:val="none" w:sz="0" w:space="0" w:color="auto"/>
          </w:divBdr>
        </w:div>
        <w:div w:id="1654599883">
          <w:marLeft w:val="0"/>
          <w:marRight w:val="0"/>
          <w:marTop w:val="0"/>
          <w:marBottom w:val="0"/>
          <w:divBdr>
            <w:top w:val="none" w:sz="0" w:space="0" w:color="auto"/>
            <w:left w:val="none" w:sz="0" w:space="0" w:color="auto"/>
            <w:bottom w:val="none" w:sz="0" w:space="0" w:color="auto"/>
            <w:right w:val="none" w:sz="0" w:space="0" w:color="auto"/>
          </w:divBdr>
        </w:div>
        <w:div w:id="2107187554">
          <w:marLeft w:val="0"/>
          <w:marRight w:val="0"/>
          <w:marTop w:val="0"/>
          <w:marBottom w:val="0"/>
          <w:divBdr>
            <w:top w:val="none" w:sz="0" w:space="0" w:color="auto"/>
            <w:left w:val="none" w:sz="0" w:space="0" w:color="auto"/>
            <w:bottom w:val="none" w:sz="0" w:space="0" w:color="auto"/>
            <w:right w:val="none" w:sz="0" w:space="0" w:color="auto"/>
          </w:divBdr>
        </w:div>
        <w:div w:id="965085308">
          <w:marLeft w:val="0"/>
          <w:marRight w:val="0"/>
          <w:marTop w:val="0"/>
          <w:marBottom w:val="0"/>
          <w:divBdr>
            <w:top w:val="none" w:sz="0" w:space="0" w:color="auto"/>
            <w:left w:val="none" w:sz="0" w:space="0" w:color="auto"/>
            <w:bottom w:val="none" w:sz="0" w:space="0" w:color="auto"/>
            <w:right w:val="none" w:sz="0" w:space="0" w:color="auto"/>
          </w:divBdr>
        </w:div>
        <w:div w:id="197934995">
          <w:marLeft w:val="0"/>
          <w:marRight w:val="0"/>
          <w:marTop w:val="0"/>
          <w:marBottom w:val="0"/>
          <w:divBdr>
            <w:top w:val="none" w:sz="0" w:space="0" w:color="auto"/>
            <w:left w:val="none" w:sz="0" w:space="0" w:color="auto"/>
            <w:bottom w:val="none" w:sz="0" w:space="0" w:color="auto"/>
            <w:right w:val="none" w:sz="0" w:space="0" w:color="auto"/>
          </w:divBdr>
        </w:div>
        <w:div w:id="348027085">
          <w:marLeft w:val="0"/>
          <w:marRight w:val="0"/>
          <w:marTop w:val="0"/>
          <w:marBottom w:val="0"/>
          <w:divBdr>
            <w:top w:val="none" w:sz="0" w:space="0" w:color="auto"/>
            <w:left w:val="none" w:sz="0" w:space="0" w:color="auto"/>
            <w:bottom w:val="none" w:sz="0" w:space="0" w:color="auto"/>
            <w:right w:val="none" w:sz="0" w:space="0" w:color="auto"/>
          </w:divBdr>
        </w:div>
        <w:div w:id="200095423">
          <w:marLeft w:val="0"/>
          <w:marRight w:val="0"/>
          <w:marTop w:val="0"/>
          <w:marBottom w:val="0"/>
          <w:divBdr>
            <w:top w:val="none" w:sz="0" w:space="0" w:color="auto"/>
            <w:left w:val="none" w:sz="0" w:space="0" w:color="auto"/>
            <w:bottom w:val="none" w:sz="0" w:space="0" w:color="auto"/>
            <w:right w:val="none" w:sz="0" w:space="0" w:color="auto"/>
          </w:divBdr>
        </w:div>
      </w:divsChild>
    </w:div>
    <w:div w:id="1733699226">
      <w:bodyDiv w:val="1"/>
      <w:marLeft w:val="0"/>
      <w:marRight w:val="0"/>
      <w:marTop w:val="0"/>
      <w:marBottom w:val="0"/>
      <w:divBdr>
        <w:top w:val="none" w:sz="0" w:space="0" w:color="auto"/>
        <w:left w:val="none" w:sz="0" w:space="0" w:color="auto"/>
        <w:bottom w:val="none" w:sz="0" w:space="0" w:color="auto"/>
        <w:right w:val="none" w:sz="0" w:space="0" w:color="auto"/>
      </w:divBdr>
      <w:divsChild>
        <w:div w:id="530648271">
          <w:marLeft w:val="0"/>
          <w:marRight w:val="0"/>
          <w:marTop w:val="0"/>
          <w:marBottom w:val="0"/>
          <w:divBdr>
            <w:top w:val="none" w:sz="0" w:space="0" w:color="auto"/>
            <w:left w:val="none" w:sz="0" w:space="0" w:color="auto"/>
            <w:bottom w:val="none" w:sz="0" w:space="0" w:color="auto"/>
            <w:right w:val="none" w:sz="0" w:space="0" w:color="auto"/>
          </w:divBdr>
        </w:div>
        <w:div w:id="2083673920">
          <w:marLeft w:val="0"/>
          <w:marRight w:val="0"/>
          <w:marTop w:val="0"/>
          <w:marBottom w:val="0"/>
          <w:divBdr>
            <w:top w:val="none" w:sz="0" w:space="0" w:color="auto"/>
            <w:left w:val="none" w:sz="0" w:space="0" w:color="auto"/>
            <w:bottom w:val="none" w:sz="0" w:space="0" w:color="auto"/>
            <w:right w:val="none" w:sz="0" w:space="0" w:color="auto"/>
          </w:divBdr>
        </w:div>
        <w:div w:id="1232929339">
          <w:marLeft w:val="0"/>
          <w:marRight w:val="0"/>
          <w:marTop w:val="0"/>
          <w:marBottom w:val="0"/>
          <w:divBdr>
            <w:top w:val="none" w:sz="0" w:space="0" w:color="auto"/>
            <w:left w:val="none" w:sz="0" w:space="0" w:color="auto"/>
            <w:bottom w:val="none" w:sz="0" w:space="0" w:color="auto"/>
            <w:right w:val="none" w:sz="0" w:space="0" w:color="auto"/>
          </w:divBdr>
        </w:div>
        <w:div w:id="385955659">
          <w:marLeft w:val="0"/>
          <w:marRight w:val="0"/>
          <w:marTop w:val="0"/>
          <w:marBottom w:val="0"/>
          <w:divBdr>
            <w:top w:val="none" w:sz="0" w:space="0" w:color="auto"/>
            <w:left w:val="none" w:sz="0" w:space="0" w:color="auto"/>
            <w:bottom w:val="none" w:sz="0" w:space="0" w:color="auto"/>
            <w:right w:val="none" w:sz="0" w:space="0" w:color="auto"/>
          </w:divBdr>
        </w:div>
        <w:div w:id="1656058854">
          <w:marLeft w:val="0"/>
          <w:marRight w:val="0"/>
          <w:marTop w:val="0"/>
          <w:marBottom w:val="0"/>
          <w:divBdr>
            <w:top w:val="none" w:sz="0" w:space="0" w:color="auto"/>
            <w:left w:val="none" w:sz="0" w:space="0" w:color="auto"/>
            <w:bottom w:val="none" w:sz="0" w:space="0" w:color="auto"/>
            <w:right w:val="none" w:sz="0" w:space="0" w:color="auto"/>
          </w:divBdr>
        </w:div>
        <w:div w:id="1688215700">
          <w:marLeft w:val="0"/>
          <w:marRight w:val="0"/>
          <w:marTop w:val="0"/>
          <w:marBottom w:val="0"/>
          <w:divBdr>
            <w:top w:val="none" w:sz="0" w:space="0" w:color="auto"/>
            <w:left w:val="none" w:sz="0" w:space="0" w:color="auto"/>
            <w:bottom w:val="none" w:sz="0" w:space="0" w:color="auto"/>
            <w:right w:val="none" w:sz="0" w:space="0" w:color="auto"/>
          </w:divBdr>
        </w:div>
        <w:div w:id="1734347499">
          <w:marLeft w:val="0"/>
          <w:marRight w:val="0"/>
          <w:marTop w:val="0"/>
          <w:marBottom w:val="0"/>
          <w:divBdr>
            <w:top w:val="none" w:sz="0" w:space="0" w:color="auto"/>
            <w:left w:val="none" w:sz="0" w:space="0" w:color="auto"/>
            <w:bottom w:val="none" w:sz="0" w:space="0" w:color="auto"/>
            <w:right w:val="none" w:sz="0" w:space="0" w:color="auto"/>
          </w:divBdr>
        </w:div>
        <w:div w:id="1696272160">
          <w:marLeft w:val="0"/>
          <w:marRight w:val="0"/>
          <w:marTop w:val="0"/>
          <w:marBottom w:val="0"/>
          <w:divBdr>
            <w:top w:val="none" w:sz="0" w:space="0" w:color="auto"/>
            <w:left w:val="none" w:sz="0" w:space="0" w:color="auto"/>
            <w:bottom w:val="none" w:sz="0" w:space="0" w:color="auto"/>
            <w:right w:val="none" w:sz="0" w:space="0" w:color="auto"/>
          </w:divBdr>
        </w:div>
        <w:div w:id="944001817">
          <w:marLeft w:val="0"/>
          <w:marRight w:val="0"/>
          <w:marTop w:val="0"/>
          <w:marBottom w:val="0"/>
          <w:divBdr>
            <w:top w:val="none" w:sz="0" w:space="0" w:color="auto"/>
            <w:left w:val="none" w:sz="0" w:space="0" w:color="auto"/>
            <w:bottom w:val="none" w:sz="0" w:space="0" w:color="auto"/>
            <w:right w:val="none" w:sz="0" w:space="0" w:color="auto"/>
          </w:divBdr>
        </w:div>
        <w:div w:id="48461097">
          <w:marLeft w:val="0"/>
          <w:marRight w:val="0"/>
          <w:marTop w:val="0"/>
          <w:marBottom w:val="0"/>
          <w:divBdr>
            <w:top w:val="none" w:sz="0" w:space="0" w:color="auto"/>
            <w:left w:val="none" w:sz="0" w:space="0" w:color="auto"/>
            <w:bottom w:val="none" w:sz="0" w:space="0" w:color="auto"/>
            <w:right w:val="none" w:sz="0" w:space="0" w:color="auto"/>
          </w:divBdr>
        </w:div>
        <w:div w:id="1264728713">
          <w:marLeft w:val="0"/>
          <w:marRight w:val="0"/>
          <w:marTop w:val="0"/>
          <w:marBottom w:val="0"/>
          <w:divBdr>
            <w:top w:val="none" w:sz="0" w:space="0" w:color="auto"/>
            <w:left w:val="none" w:sz="0" w:space="0" w:color="auto"/>
            <w:bottom w:val="none" w:sz="0" w:space="0" w:color="auto"/>
            <w:right w:val="none" w:sz="0" w:space="0" w:color="auto"/>
          </w:divBdr>
        </w:div>
        <w:div w:id="1059404566">
          <w:marLeft w:val="0"/>
          <w:marRight w:val="0"/>
          <w:marTop w:val="0"/>
          <w:marBottom w:val="0"/>
          <w:divBdr>
            <w:top w:val="none" w:sz="0" w:space="0" w:color="auto"/>
            <w:left w:val="none" w:sz="0" w:space="0" w:color="auto"/>
            <w:bottom w:val="none" w:sz="0" w:space="0" w:color="auto"/>
            <w:right w:val="none" w:sz="0" w:space="0" w:color="auto"/>
          </w:divBdr>
        </w:div>
      </w:divsChild>
    </w:div>
    <w:div w:id="1755130574">
      <w:bodyDiv w:val="1"/>
      <w:marLeft w:val="0"/>
      <w:marRight w:val="0"/>
      <w:marTop w:val="0"/>
      <w:marBottom w:val="0"/>
      <w:divBdr>
        <w:top w:val="none" w:sz="0" w:space="0" w:color="auto"/>
        <w:left w:val="none" w:sz="0" w:space="0" w:color="auto"/>
        <w:bottom w:val="none" w:sz="0" w:space="0" w:color="auto"/>
        <w:right w:val="none" w:sz="0" w:space="0" w:color="auto"/>
      </w:divBdr>
      <w:divsChild>
        <w:div w:id="390157601">
          <w:marLeft w:val="0"/>
          <w:marRight w:val="0"/>
          <w:marTop w:val="0"/>
          <w:marBottom w:val="0"/>
          <w:divBdr>
            <w:top w:val="none" w:sz="0" w:space="0" w:color="auto"/>
            <w:left w:val="none" w:sz="0" w:space="0" w:color="auto"/>
            <w:bottom w:val="none" w:sz="0" w:space="0" w:color="auto"/>
            <w:right w:val="none" w:sz="0" w:space="0" w:color="auto"/>
          </w:divBdr>
        </w:div>
        <w:div w:id="120729079">
          <w:marLeft w:val="0"/>
          <w:marRight w:val="0"/>
          <w:marTop w:val="0"/>
          <w:marBottom w:val="0"/>
          <w:divBdr>
            <w:top w:val="none" w:sz="0" w:space="0" w:color="auto"/>
            <w:left w:val="none" w:sz="0" w:space="0" w:color="auto"/>
            <w:bottom w:val="none" w:sz="0" w:space="0" w:color="auto"/>
            <w:right w:val="none" w:sz="0" w:space="0" w:color="auto"/>
          </w:divBdr>
        </w:div>
        <w:div w:id="32267611">
          <w:marLeft w:val="0"/>
          <w:marRight w:val="0"/>
          <w:marTop w:val="0"/>
          <w:marBottom w:val="0"/>
          <w:divBdr>
            <w:top w:val="none" w:sz="0" w:space="0" w:color="auto"/>
            <w:left w:val="none" w:sz="0" w:space="0" w:color="auto"/>
            <w:bottom w:val="none" w:sz="0" w:space="0" w:color="auto"/>
            <w:right w:val="none" w:sz="0" w:space="0" w:color="auto"/>
          </w:divBdr>
        </w:div>
        <w:div w:id="15279083">
          <w:marLeft w:val="0"/>
          <w:marRight w:val="0"/>
          <w:marTop w:val="0"/>
          <w:marBottom w:val="0"/>
          <w:divBdr>
            <w:top w:val="none" w:sz="0" w:space="0" w:color="auto"/>
            <w:left w:val="none" w:sz="0" w:space="0" w:color="auto"/>
            <w:bottom w:val="none" w:sz="0" w:space="0" w:color="auto"/>
            <w:right w:val="none" w:sz="0" w:space="0" w:color="auto"/>
          </w:divBdr>
        </w:div>
        <w:div w:id="1982154206">
          <w:marLeft w:val="0"/>
          <w:marRight w:val="0"/>
          <w:marTop w:val="0"/>
          <w:marBottom w:val="0"/>
          <w:divBdr>
            <w:top w:val="none" w:sz="0" w:space="0" w:color="auto"/>
            <w:left w:val="none" w:sz="0" w:space="0" w:color="auto"/>
            <w:bottom w:val="none" w:sz="0" w:space="0" w:color="auto"/>
            <w:right w:val="none" w:sz="0" w:space="0" w:color="auto"/>
          </w:divBdr>
        </w:div>
        <w:div w:id="2134277276">
          <w:marLeft w:val="0"/>
          <w:marRight w:val="0"/>
          <w:marTop w:val="0"/>
          <w:marBottom w:val="0"/>
          <w:divBdr>
            <w:top w:val="none" w:sz="0" w:space="0" w:color="auto"/>
            <w:left w:val="none" w:sz="0" w:space="0" w:color="auto"/>
            <w:bottom w:val="none" w:sz="0" w:space="0" w:color="auto"/>
            <w:right w:val="none" w:sz="0" w:space="0" w:color="auto"/>
          </w:divBdr>
        </w:div>
        <w:div w:id="636834709">
          <w:marLeft w:val="0"/>
          <w:marRight w:val="0"/>
          <w:marTop w:val="0"/>
          <w:marBottom w:val="0"/>
          <w:divBdr>
            <w:top w:val="none" w:sz="0" w:space="0" w:color="auto"/>
            <w:left w:val="none" w:sz="0" w:space="0" w:color="auto"/>
            <w:bottom w:val="none" w:sz="0" w:space="0" w:color="auto"/>
            <w:right w:val="none" w:sz="0" w:space="0" w:color="auto"/>
          </w:divBdr>
        </w:div>
        <w:div w:id="478809538">
          <w:marLeft w:val="0"/>
          <w:marRight w:val="0"/>
          <w:marTop w:val="0"/>
          <w:marBottom w:val="0"/>
          <w:divBdr>
            <w:top w:val="none" w:sz="0" w:space="0" w:color="auto"/>
            <w:left w:val="none" w:sz="0" w:space="0" w:color="auto"/>
            <w:bottom w:val="none" w:sz="0" w:space="0" w:color="auto"/>
            <w:right w:val="none" w:sz="0" w:space="0" w:color="auto"/>
          </w:divBdr>
        </w:div>
        <w:div w:id="1212889426">
          <w:marLeft w:val="0"/>
          <w:marRight w:val="0"/>
          <w:marTop w:val="0"/>
          <w:marBottom w:val="0"/>
          <w:divBdr>
            <w:top w:val="none" w:sz="0" w:space="0" w:color="auto"/>
            <w:left w:val="none" w:sz="0" w:space="0" w:color="auto"/>
            <w:bottom w:val="none" w:sz="0" w:space="0" w:color="auto"/>
            <w:right w:val="none" w:sz="0" w:space="0" w:color="auto"/>
          </w:divBdr>
        </w:div>
        <w:div w:id="192887863">
          <w:marLeft w:val="0"/>
          <w:marRight w:val="0"/>
          <w:marTop w:val="0"/>
          <w:marBottom w:val="0"/>
          <w:divBdr>
            <w:top w:val="none" w:sz="0" w:space="0" w:color="auto"/>
            <w:left w:val="none" w:sz="0" w:space="0" w:color="auto"/>
            <w:bottom w:val="none" w:sz="0" w:space="0" w:color="auto"/>
            <w:right w:val="none" w:sz="0" w:space="0" w:color="auto"/>
          </w:divBdr>
        </w:div>
        <w:div w:id="892618424">
          <w:marLeft w:val="0"/>
          <w:marRight w:val="0"/>
          <w:marTop w:val="0"/>
          <w:marBottom w:val="0"/>
          <w:divBdr>
            <w:top w:val="none" w:sz="0" w:space="0" w:color="auto"/>
            <w:left w:val="none" w:sz="0" w:space="0" w:color="auto"/>
            <w:bottom w:val="none" w:sz="0" w:space="0" w:color="auto"/>
            <w:right w:val="none" w:sz="0" w:space="0" w:color="auto"/>
          </w:divBdr>
        </w:div>
        <w:div w:id="749544930">
          <w:marLeft w:val="0"/>
          <w:marRight w:val="0"/>
          <w:marTop w:val="0"/>
          <w:marBottom w:val="0"/>
          <w:divBdr>
            <w:top w:val="none" w:sz="0" w:space="0" w:color="auto"/>
            <w:left w:val="none" w:sz="0" w:space="0" w:color="auto"/>
            <w:bottom w:val="none" w:sz="0" w:space="0" w:color="auto"/>
            <w:right w:val="none" w:sz="0" w:space="0" w:color="auto"/>
          </w:divBdr>
        </w:div>
        <w:div w:id="1673413710">
          <w:marLeft w:val="0"/>
          <w:marRight w:val="0"/>
          <w:marTop w:val="0"/>
          <w:marBottom w:val="0"/>
          <w:divBdr>
            <w:top w:val="none" w:sz="0" w:space="0" w:color="auto"/>
            <w:left w:val="none" w:sz="0" w:space="0" w:color="auto"/>
            <w:bottom w:val="none" w:sz="0" w:space="0" w:color="auto"/>
            <w:right w:val="none" w:sz="0" w:space="0" w:color="auto"/>
          </w:divBdr>
        </w:div>
        <w:div w:id="1990009993">
          <w:marLeft w:val="0"/>
          <w:marRight w:val="0"/>
          <w:marTop w:val="0"/>
          <w:marBottom w:val="0"/>
          <w:divBdr>
            <w:top w:val="none" w:sz="0" w:space="0" w:color="auto"/>
            <w:left w:val="none" w:sz="0" w:space="0" w:color="auto"/>
            <w:bottom w:val="none" w:sz="0" w:space="0" w:color="auto"/>
            <w:right w:val="none" w:sz="0" w:space="0" w:color="auto"/>
          </w:divBdr>
        </w:div>
        <w:div w:id="716010983">
          <w:marLeft w:val="0"/>
          <w:marRight w:val="0"/>
          <w:marTop w:val="0"/>
          <w:marBottom w:val="0"/>
          <w:divBdr>
            <w:top w:val="none" w:sz="0" w:space="0" w:color="auto"/>
            <w:left w:val="none" w:sz="0" w:space="0" w:color="auto"/>
            <w:bottom w:val="none" w:sz="0" w:space="0" w:color="auto"/>
            <w:right w:val="none" w:sz="0" w:space="0" w:color="auto"/>
          </w:divBdr>
        </w:div>
        <w:div w:id="1295940768">
          <w:marLeft w:val="0"/>
          <w:marRight w:val="0"/>
          <w:marTop w:val="0"/>
          <w:marBottom w:val="0"/>
          <w:divBdr>
            <w:top w:val="none" w:sz="0" w:space="0" w:color="auto"/>
            <w:left w:val="none" w:sz="0" w:space="0" w:color="auto"/>
            <w:bottom w:val="none" w:sz="0" w:space="0" w:color="auto"/>
            <w:right w:val="none" w:sz="0" w:space="0" w:color="auto"/>
          </w:divBdr>
        </w:div>
        <w:div w:id="1007176881">
          <w:marLeft w:val="0"/>
          <w:marRight w:val="0"/>
          <w:marTop w:val="0"/>
          <w:marBottom w:val="0"/>
          <w:divBdr>
            <w:top w:val="none" w:sz="0" w:space="0" w:color="auto"/>
            <w:left w:val="none" w:sz="0" w:space="0" w:color="auto"/>
            <w:bottom w:val="none" w:sz="0" w:space="0" w:color="auto"/>
            <w:right w:val="none" w:sz="0" w:space="0" w:color="auto"/>
          </w:divBdr>
        </w:div>
        <w:div w:id="860708695">
          <w:marLeft w:val="0"/>
          <w:marRight w:val="0"/>
          <w:marTop w:val="0"/>
          <w:marBottom w:val="0"/>
          <w:divBdr>
            <w:top w:val="none" w:sz="0" w:space="0" w:color="auto"/>
            <w:left w:val="none" w:sz="0" w:space="0" w:color="auto"/>
            <w:bottom w:val="none" w:sz="0" w:space="0" w:color="auto"/>
            <w:right w:val="none" w:sz="0" w:space="0" w:color="auto"/>
          </w:divBdr>
        </w:div>
        <w:div w:id="932395540">
          <w:marLeft w:val="0"/>
          <w:marRight w:val="0"/>
          <w:marTop w:val="0"/>
          <w:marBottom w:val="0"/>
          <w:divBdr>
            <w:top w:val="none" w:sz="0" w:space="0" w:color="auto"/>
            <w:left w:val="none" w:sz="0" w:space="0" w:color="auto"/>
            <w:bottom w:val="none" w:sz="0" w:space="0" w:color="auto"/>
            <w:right w:val="none" w:sz="0" w:space="0" w:color="auto"/>
          </w:divBdr>
        </w:div>
        <w:div w:id="594902466">
          <w:marLeft w:val="0"/>
          <w:marRight w:val="0"/>
          <w:marTop w:val="0"/>
          <w:marBottom w:val="0"/>
          <w:divBdr>
            <w:top w:val="none" w:sz="0" w:space="0" w:color="auto"/>
            <w:left w:val="none" w:sz="0" w:space="0" w:color="auto"/>
            <w:bottom w:val="none" w:sz="0" w:space="0" w:color="auto"/>
            <w:right w:val="none" w:sz="0" w:space="0" w:color="auto"/>
          </w:divBdr>
        </w:div>
        <w:div w:id="514030299">
          <w:marLeft w:val="0"/>
          <w:marRight w:val="0"/>
          <w:marTop w:val="0"/>
          <w:marBottom w:val="0"/>
          <w:divBdr>
            <w:top w:val="none" w:sz="0" w:space="0" w:color="auto"/>
            <w:left w:val="none" w:sz="0" w:space="0" w:color="auto"/>
            <w:bottom w:val="none" w:sz="0" w:space="0" w:color="auto"/>
            <w:right w:val="none" w:sz="0" w:space="0" w:color="auto"/>
          </w:divBdr>
        </w:div>
        <w:div w:id="1214579721">
          <w:marLeft w:val="0"/>
          <w:marRight w:val="0"/>
          <w:marTop w:val="0"/>
          <w:marBottom w:val="0"/>
          <w:divBdr>
            <w:top w:val="none" w:sz="0" w:space="0" w:color="auto"/>
            <w:left w:val="none" w:sz="0" w:space="0" w:color="auto"/>
            <w:bottom w:val="none" w:sz="0" w:space="0" w:color="auto"/>
            <w:right w:val="none" w:sz="0" w:space="0" w:color="auto"/>
          </w:divBdr>
        </w:div>
        <w:div w:id="1593970372">
          <w:marLeft w:val="0"/>
          <w:marRight w:val="0"/>
          <w:marTop w:val="0"/>
          <w:marBottom w:val="0"/>
          <w:divBdr>
            <w:top w:val="none" w:sz="0" w:space="0" w:color="auto"/>
            <w:left w:val="none" w:sz="0" w:space="0" w:color="auto"/>
            <w:bottom w:val="none" w:sz="0" w:space="0" w:color="auto"/>
            <w:right w:val="none" w:sz="0" w:space="0" w:color="auto"/>
          </w:divBdr>
        </w:div>
        <w:div w:id="2028561264">
          <w:marLeft w:val="0"/>
          <w:marRight w:val="0"/>
          <w:marTop w:val="0"/>
          <w:marBottom w:val="0"/>
          <w:divBdr>
            <w:top w:val="none" w:sz="0" w:space="0" w:color="auto"/>
            <w:left w:val="none" w:sz="0" w:space="0" w:color="auto"/>
            <w:bottom w:val="none" w:sz="0" w:space="0" w:color="auto"/>
            <w:right w:val="none" w:sz="0" w:space="0" w:color="auto"/>
          </w:divBdr>
        </w:div>
        <w:div w:id="1778482477">
          <w:marLeft w:val="0"/>
          <w:marRight w:val="0"/>
          <w:marTop w:val="0"/>
          <w:marBottom w:val="0"/>
          <w:divBdr>
            <w:top w:val="none" w:sz="0" w:space="0" w:color="auto"/>
            <w:left w:val="none" w:sz="0" w:space="0" w:color="auto"/>
            <w:bottom w:val="none" w:sz="0" w:space="0" w:color="auto"/>
            <w:right w:val="none" w:sz="0" w:space="0" w:color="auto"/>
          </w:divBdr>
        </w:div>
        <w:div w:id="1644431593">
          <w:marLeft w:val="0"/>
          <w:marRight w:val="0"/>
          <w:marTop w:val="0"/>
          <w:marBottom w:val="0"/>
          <w:divBdr>
            <w:top w:val="none" w:sz="0" w:space="0" w:color="auto"/>
            <w:left w:val="none" w:sz="0" w:space="0" w:color="auto"/>
            <w:bottom w:val="none" w:sz="0" w:space="0" w:color="auto"/>
            <w:right w:val="none" w:sz="0" w:space="0" w:color="auto"/>
          </w:divBdr>
        </w:div>
        <w:div w:id="1537430626">
          <w:marLeft w:val="0"/>
          <w:marRight w:val="0"/>
          <w:marTop w:val="0"/>
          <w:marBottom w:val="0"/>
          <w:divBdr>
            <w:top w:val="none" w:sz="0" w:space="0" w:color="auto"/>
            <w:left w:val="none" w:sz="0" w:space="0" w:color="auto"/>
            <w:bottom w:val="none" w:sz="0" w:space="0" w:color="auto"/>
            <w:right w:val="none" w:sz="0" w:space="0" w:color="auto"/>
          </w:divBdr>
        </w:div>
        <w:div w:id="1328896210">
          <w:marLeft w:val="0"/>
          <w:marRight w:val="0"/>
          <w:marTop w:val="0"/>
          <w:marBottom w:val="0"/>
          <w:divBdr>
            <w:top w:val="none" w:sz="0" w:space="0" w:color="auto"/>
            <w:left w:val="none" w:sz="0" w:space="0" w:color="auto"/>
            <w:bottom w:val="none" w:sz="0" w:space="0" w:color="auto"/>
            <w:right w:val="none" w:sz="0" w:space="0" w:color="auto"/>
          </w:divBdr>
        </w:div>
        <w:div w:id="189337820">
          <w:marLeft w:val="0"/>
          <w:marRight w:val="0"/>
          <w:marTop w:val="0"/>
          <w:marBottom w:val="0"/>
          <w:divBdr>
            <w:top w:val="none" w:sz="0" w:space="0" w:color="auto"/>
            <w:left w:val="none" w:sz="0" w:space="0" w:color="auto"/>
            <w:bottom w:val="none" w:sz="0" w:space="0" w:color="auto"/>
            <w:right w:val="none" w:sz="0" w:space="0" w:color="auto"/>
          </w:divBdr>
        </w:div>
        <w:div w:id="1576014918">
          <w:marLeft w:val="0"/>
          <w:marRight w:val="0"/>
          <w:marTop w:val="0"/>
          <w:marBottom w:val="0"/>
          <w:divBdr>
            <w:top w:val="none" w:sz="0" w:space="0" w:color="auto"/>
            <w:left w:val="none" w:sz="0" w:space="0" w:color="auto"/>
            <w:bottom w:val="none" w:sz="0" w:space="0" w:color="auto"/>
            <w:right w:val="none" w:sz="0" w:space="0" w:color="auto"/>
          </w:divBdr>
        </w:div>
        <w:div w:id="1538472960">
          <w:marLeft w:val="0"/>
          <w:marRight w:val="0"/>
          <w:marTop w:val="0"/>
          <w:marBottom w:val="0"/>
          <w:divBdr>
            <w:top w:val="none" w:sz="0" w:space="0" w:color="auto"/>
            <w:left w:val="none" w:sz="0" w:space="0" w:color="auto"/>
            <w:bottom w:val="none" w:sz="0" w:space="0" w:color="auto"/>
            <w:right w:val="none" w:sz="0" w:space="0" w:color="auto"/>
          </w:divBdr>
        </w:div>
        <w:div w:id="1636181857">
          <w:marLeft w:val="0"/>
          <w:marRight w:val="0"/>
          <w:marTop w:val="0"/>
          <w:marBottom w:val="0"/>
          <w:divBdr>
            <w:top w:val="none" w:sz="0" w:space="0" w:color="auto"/>
            <w:left w:val="none" w:sz="0" w:space="0" w:color="auto"/>
            <w:bottom w:val="none" w:sz="0" w:space="0" w:color="auto"/>
            <w:right w:val="none" w:sz="0" w:space="0" w:color="auto"/>
          </w:divBdr>
        </w:div>
        <w:div w:id="1254633003">
          <w:marLeft w:val="0"/>
          <w:marRight w:val="0"/>
          <w:marTop w:val="0"/>
          <w:marBottom w:val="0"/>
          <w:divBdr>
            <w:top w:val="none" w:sz="0" w:space="0" w:color="auto"/>
            <w:left w:val="none" w:sz="0" w:space="0" w:color="auto"/>
            <w:bottom w:val="none" w:sz="0" w:space="0" w:color="auto"/>
            <w:right w:val="none" w:sz="0" w:space="0" w:color="auto"/>
          </w:divBdr>
        </w:div>
        <w:div w:id="1276984260">
          <w:marLeft w:val="0"/>
          <w:marRight w:val="0"/>
          <w:marTop w:val="0"/>
          <w:marBottom w:val="0"/>
          <w:divBdr>
            <w:top w:val="none" w:sz="0" w:space="0" w:color="auto"/>
            <w:left w:val="none" w:sz="0" w:space="0" w:color="auto"/>
            <w:bottom w:val="none" w:sz="0" w:space="0" w:color="auto"/>
            <w:right w:val="none" w:sz="0" w:space="0" w:color="auto"/>
          </w:divBdr>
        </w:div>
        <w:div w:id="1778334871">
          <w:marLeft w:val="0"/>
          <w:marRight w:val="0"/>
          <w:marTop w:val="0"/>
          <w:marBottom w:val="0"/>
          <w:divBdr>
            <w:top w:val="none" w:sz="0" w:space="0" w:color="auto"/>
            <w:left w:val="none" w:sz="0" w:space="0" w:color="auto"/>
            <w:bottom w:val="none" w:sz="0" w:space="0" w:color="auto"/>
            <w:right w:val="none" w:sz="0" w:space="0" w:color="auto"/>
          </w:divBdr>
        </w:div>
        <w:div w:id="392503696">
          <w:marLeft w:val="0"/>
          <w:marRight w:val="0"/>
          <w:marTop w:val="0"/>
          <w:marBottom w:val="0"/>
          <w:divBdr>
            <w:top w:val="none" w:sz="0" w:space="0" w:color="auto"/>
            <w:left w:val="none" w:sz="0" w:space="0" w:color="auto"/>
            <w:bottom w:val="none" w:sz="0" w:space="0" w:color="auto"/>
            <w:right w:val="none" w:sz="0" w:space="0" w:color="auto"/>
          </w:divBdr>
        </w:div>
        <w:div w:id="274288098">
          <w:marLeft w:val="0"/>
          <w:marRight w:val="0"/>
          <w:marTop w:val="0"/>
          <w:marBottom w:val="0"/>
          <w:divBdr>
            <w:top w:val="none" w:sz="0" w:space="0" w:color="auto"/>
            <w:left w:val="none" w:sz="0" w:space="0" w:color="auto"/>
            <w:bottom w:val="none" w:sz="0" w:space="0" w:color="auto"/>
            <w:right w:val="none" w:sz="0" w:space="0" w:color="auto"/>
          </w:divBdr>
        </w:div>
        <w:div w:id="2084910747">
          <w:marLeft w:val="0"/>
          <w:marRight w:val="0"/>
          <w:marTop w:val="0"/>
          <w:marBottom w:val="0"/>
          <w:divBdr>
            <w:top w:val="none" w:sz="0" w:space="0" w:color="auto"/>
            <w:left w:val="none" w:sz="0" w:space="0" w:color="auto"/>
            <w:bottom w:val="none" w:sz="0" w:space="0" w:color="auto"/>
            <w:right w:val="none" w:sz="0" w:space="0" w:color="auto"/>
          </w:divBdr>
        </w:div>
        <w:div w:id="1850754707">
          <w:marLeft w:val="0"/>
          <w:marRight w:val="0"/>
          <w:marTop w:val="0"/>
          <w:marBottom w:val="0"/>
          <w:divBdr>
            <w:top w:val="none" w:sz="0" w:space="0" w:color="auto"/>
            <w:left w:val="none" w:sz="0" w:space="0" w:color="auto"/>
            <w:bottom w:val="none" w:sz="0" w:space="0" w:color="auto"/>
            <w:right w:val="none" w:sz="0" w:space="0" w:color="auto"/>
          </w:divBdr>
        </w:div>
        <w:div w:id="152842296">
          <w:marLeft w:val="0"/>
          <w:marRight w:val="0"/>
          <w:marTop w:val="0"/>
          <w:marBottom w:val="0"/>
          <w:divBdr>
            <w:top w:val="none" w:sz="0" w:space="0" w:color="auto"/>
            <w:left w:val="none" w:sz="0" w:space="0" w:color="auto"/>
            <w:bottom w:val="none" w:sz="0" w:space="0" w:color="auto"/>
            <w:right w:val="none" w:sz="0" w:space="0" w:color="auto"/>
          </w:divBdr>
        </w:div>
        <w:div w:id="1633635382">
          <w:marLeft w:val="0"/>
          <w:marRight w:val="0"/>
          <w:marTop w:val="0"/>
          <w:marBottom w:val="0"/>
          <w:divBdr>
            <w:top w:val="none" w:sz="0" w:space="0" w:color="auto"/>
            <w:left w:val="none" w:sz="0" w:space="0" w:color="auto"/>
            <w:bottom w:val="none" w:sz="0" w:space="0" w:color="auto"/>
            <w:right w:val="none" w:sz="0" w:space="0" w:color="auto"/>
          </w:divBdr>
        </w:div>
        <w:div w:id="1115372937">
          <w:marLeft w:val="0"/>
          <w:marRight w:val="0"/>
          <w:marTop w:val="0"/>
          <w:marBottom w:val="0"/>
          <w:divBdr>
            <w:top w:val="none" w:sz="0" w:space="0" w:color="auto"/>
            <w:left w:val="none" w:sz="0" w:space="0" w:color="auto"/>
            <w:bottom w:val="none" w:sz="0" w:space="0" w:color="auto"/>
            <w:right w:val="none" w:sz="0" w:space="0" w:color="auto"/>
          </w:divBdr>
        </w:div>
        <w:div w:id="1347756233">
          <w:marLeft w:val="0"/>
          <w:marRight w:val="0"/>
          <w:marTop w:val="0"/>
          <w:marBottom w:val="0"/>
          <w:divBdr>
            <w:top w:val="none" w:sz="0" w:space="0" w:color="auto"/>
            <w:left w:val="none" w:sz="0" w:space="0" w:color="auto"/>
            <w:bottom w:val="none" w:sz="0" w:space="0" w:color="auto"/>
            <w:right w:val="none" w:sz="0" w:space="0" w:color="auto"/>
          </w:divBdr>
        </w:div>
        <w:div w:id="1047921767">
          <w:marLeft w:val="0"/>
          <w:marRight w:val="0"/>
          <w:marTop w:val="0"/>
          <w:marBottom w:val="0"/>
          <w:divBdr>
            <w:top w:val="none" w:sz="0" w:space="0" w:color="auto"/>
            <w:left w:val="none" w:sz="0" w:space="0" w:color="auto"/>
            <w:bottom w:val="none" w:sz="0" w:space="0" w:color="auto"/>
            <w:right w:val="none" w:sz="0" w:space="0" w:color="auto"/>
          </w:divBdr>
        </w:div>
        <w:div w:id="1533878253">
          <w:marLeft w:val="0"/>
          <w:marRight w:val="0"/>
          <w:marTop w:val="0"/>
          <w:marBottom w:val="0"/>
          <w:divBdr>
            <w:top w:val="none" w:sz="0" w:space="0" w:color="auto"/>
            <w:left w:val="none" w:sz="0" w:space="0" w:color="auto"/>
            <w:bottom w:val="none" w:sz="0" w:space="0" w:color="auto"/>
            <w:right w:val="none" w:sz="0" w:space="0" w:color="auto"/>
          </w:divBdr>
        </w:div>
        <w:div w:id="1205631887">
          <w:marLeft w:val="0"/>
          <w:marRight w:val="0"/>
          <w:marTop w:val="0"/>
          <w:marBottom w:val="0"/>
          <w:divBdr>
            <w:top w:val="none" w:sz="0" w:space="0" w:color="auto"/>
            <w:left w:val="none" w:sz="0" w:space="0" w:color="auto"/>
            <w:bottom w:val="none" w:sz="0" w:space="0" w:color="auto"/>
            <w:right w:val="none" w:sz="0" w:space="0" w:color="auto"/>
          </w:divBdr>
        </w:div>
        <w:div w:id="1087654979">
          <w:marLeft w:val="0"/>
          <w:marRight w:val="0"/>
          <w:marTop w:val="0"/>
          <w:marBottom w:val="0"/>
          <w:divBdr>
            <w:top w:val="none" w:sz="0" w:space="0" w:color="auto"/>
            <w:left w:val="none" w:sz="0" w:space="0" w:color="auto"/>
            <w:bottom w:val="none" w:sz="0" w:space="0" w:color="auto"/>
            <w:right w:val="none" w:sz="0" w:space="0" w:color="auto"/>
          </w:divBdr>
        </w:div>
        <w:div w:id="855996626">
          <w:marLeft w:val="0"/>
          <w:marRight w:val="0"/>
          <w:marTop w:val="0"/>
          <w:marBottom w:val="0"/>
          <w:divBdr>
            <w:top w:val="none" w:sz="0" w:space="0" w:color="auto"/>
            <w:left w:val="none" w:sz="0" w:space="0" w:color="auto"/>
            <w:bottom w:val="none" w:sz="0" w:space="0" w:color="auto"/>
            <w:right w:val="none" w:sz="0" w:space="0" w:color="auto"/>
          </w:divBdr>
        </w:div>
        <w:div w:id="979308407">
          <w:marLeft w:val="0"/>
          <w:marRight w:val="0"/>
          <w:marTop w:val="0"/>
          <w:marBottom w:val="0"/>
          <w:divBdr>
            <w:top w:val="none" w:sz="0" w:space="0" w:color="auto"/>
            <w:left w:val="none" w:sz="0" w:space="0" w:color="auto"/>
            <w:bottom w:val="none" w:sz="0" w:space="0" w:color="auto"/>
            <w:right w:val="none" w:sz="0" w:space="0" w:color="auto"/>
          </w:divBdr>
        </w:div>
        <w:div w:id="1603370257">
          <w:marLeft w:val="0"/>
          <w:marRight w:val="0"/>
          <w:marTop w:val="0"/>
          <w:marBottom w:val="0"/>
          <w:divBdr>
            <w:top w:val="none" w:sz="0" w:space="0" w:color="auto"/>
            <w:left w:val="none" w:sz="0" w:space="0" w:color="auto"/>
            <w:bottom w:val="none" w:sz="0" w:space="0" w:color="auto"/>
            <w:right w:val="none" w:sz="0" w:space="0" w:color="auto"/>
          </w:divBdr>
        </w:div>
        <w:div w:id="609705962">
          <w:marLeft w:val="0"/>
          <w:marRight w:val="0"/>
          <w:marTop w:val="0"/>
          <w:marBottom w:val="0"/>
          <w:divBdr>
            <w:top w:val="none" w:sz="0" w:space="0" w:color="auto"/>
            <w:left w:val="none" w:sz="0" w:space="0" w:color="auto"/>
            <w:bottom w:val="none" w:sz="0" w:space="0" w:color="auto"/>
            <w:right w:val="none" w:sz="0" w:space="0" w:color="auto"/>
          </w:divBdr>
        </w:div>
        <w:div w:id="1157384008">
          <w:marLeft w:val="0"/>
          <w:marRight w:val="0"/>
          <w:marTop w:val="0"/>
          <w:marBottom w:val="0"/>
          <w:divBdr>
            <w:top w:val="none" w:sz="0" w:space="0" w:color="auto"/>
            <w:left w:val="none" w:sz="0" w:space="0" w:color="auto"/>
            <w:bottom w:val="none" w:sz="0" w:space="0" w:color="auto"/>
            <w:right w:val="none" w:sz="0" w:space="0" w:color="auto"/>
          </w:divBdr>
        </w:div>
        <w:div w:id="716010646">
          <w:marLeft w:val="0"/>
          <w:marRight w:val="0"/>
          <w:marTop w:val="0"/>
          <w:marBottom w:val="0"/>
          <w:divBdr>
            <w:top w:val="none" w:sz="0" w:space="0" w:color="auto"/>
            <w:left w:val="none" w:sz="0" w:space="0" w:color="auto"/>
            <w:bottom w:val="none" w:sz="0" w:space="0" w:color="auto"/>
            <w:right w:val="none" w:sz="0" w:space="0" w:color="auto"/>
          </w:divBdr>
        </w:div>
        <w:div w:id="1014695872">
          <w:marLeft w:val="0"/>
          <w:marRight w:val="0"/>
          <w:marTop w:val="0"/>
          <w:marBottom w:val="0"/>
          <w:divBdr>
            <w:top w:val="none" w:sz="0" w:space="0" w:color="auto"/>
            <w:left w:val="none" w:sz="0" w:space="0" w:color="auto"/>
            <w:bottom w:val="none" w:sz="0" w:space="0" w:color="auto"/>
            <w:right w:val="none" w:sz="0" w:space="0" w:color="auto"/>
          </w:divBdr>
        </w:div>
        <w:div w:id="1512404420">
          <w:marLeft w:val="0"/>
          <w:marRight w:val="0"/>
          <w:marTop w:val="0"/>
          <w:marBottom w:val="0"/>
          <w:divBdr>
            <w:top w:val="none" w:sz="0" w:space="0" w:color="auto"/>
            <w:left w:val="none" w:sz="0" w:space="0" w:color="auto"/>
            <w:bottom w:val="none" w:sz="0" w:space="0" w:color="auto"/>
            <w:right w:val="none" w:sz="0" w:space="0" w:color="auto"/>
          </w:divBdr>
        </w:div>
        <w:div w:id="190388195">
          <w:marLeft w:val="0"/>
          <w:marRight w:val="0"/>
          <w:marTop w:val="0"/>
          <w:marBottom w:val="0"/>
          <w:divBdr>
            <w:top w:val="none" w:sz="0" w:space="0" w:color="auto"/>
            <w:left w:val="none" w:sz="0" w:space="0" w:color="auto"/>
            <w:bottom w:val="none" w:sz="0" w:space="0" w:color="auto"/>
            <w:right w:val="none" w:sz="0" w:space="0" w:color="auto"/>
          </w:divBdr>
        </w:div>
        <w:div w:id="2126079078">
          <w:marLeft w:val="0"/>
          <w:marRight w:val="0"/>
          <w:marTop w:val="0"/>
          <w:marBottom w:val="0"/>
          <w:divBdr>
            <w:top w:val="none" w:sz="0" w:space="0" w:color="auto"/>
            <w:left w:val="none" w:sz="0" w:space="0" w:color="auto"/>
            <w:bottom w:val="none" w:sz="0" w:space="0" w:color="auto"/>
            <w:right w:val="none" w:sz="0" w:space="0" w:color="auto"/>
          </w:divBdr>
        </w:div>
        <w:div w:id="1266419231">
          <w:marLeft w:val="0"/>
          <w:marRight w:val="0"/>
          <w:marTop w:val="0"/>
          <w:marBottom w:val="0"/>
          <w:divBdr>
            <w:top w:val="none" w:sz="0" w:space="0" w:color="auto"/>
            <w:left w:val="none" w:sz="0" w:space="0" w:color="auto"/>
            <w:bottom w:val="none" w:sz="0" w:space="0" w:color="auto"/>
            <w:right w:val="none" w:sz="0" w:space="0" w:color="auto"/>
          </w:divBdr>
        </w:div>
        <w:div w:id="1634602882">
          <w:marLeft w:val="0"/>
          <w:marRight w:val="0"/>
          <w:marTop w:val="0"/>
          <w:marBottom w:val="0"/>
          <w:divBdr>
            <w:top w:val="none" w:sz="0" w:space="0" w:color="auto"/>
            <w:left w:val="none" w:sz="0" w:space="0" w:color="auto"/>
            <w:bottom w:val="none" w:sz="0" w:space="0" w:color="auto"/>
            <w:right w:val="none" w:sz="0" w:space="0" w:color="auto"/>
          </w:divBdr>
        </w:div>
        <w:div w:id="6757823">
          <w:marLeft w:val="0"/>
          <w:marRight w:val="0"/>
          <w:marTop w:val="0"/>
          <w:marBottom w:val="0"/>
          <w:divBdr>
            <w:top w:val="none" w:sz="0" w:space="0" w:color="auto"/>
            <w:left w:val="none" w:sz="0" w:space="0" w:color="auto"/>
            <w:bottom w:val="none" w:sz="0" w:space="0" w:color="auto"/>
            <w:right w:val="none" w:sz="0" w:space="0" w:color="auto"/>
          </w:divBdr>
        </w:div>
        <w:div w:id="781919192">
          <w:marLeft w:val="0"/>
          <w:marRight w:val="0"/>
          <w:marTop w:val="0"/>
          <w:marBottom w:val="0"/>
          <w:divBdr>
            <w:top w:val="none" w:sz="0" w:space="0" w:color="auto"/>
            <w:left w:val="none" w:sz="0" w:space="0" w:color="auto"/>
            <w:bottom w:val="none" w:sz="0" w:space="0" w:color="auto"/>
            <w:right w:val="none" w:sz="0" w:space="0" w:color="auto"/>
          </w:divBdr>
        </w:div>
        <w:div w:id="363871938">
          <w:marLeft w:val="0"/>
          <w:marRight w:val="0"/>
          <w:marTop w:val="0"/>
          <w:marBottom w:val="0"/>
          <w:divBdr>
            <w:top w:val="none" w:sz="0" w:space="0" w:color="auto"/>
            <w:left w:val="none" w:sz="0" w:space="0" w:color="auto"/>
            <w:bottom w:val="none" w:sz="0" w:space="0" w:color="auto"/>
            <w:right w:val="none" w:sz="0" w:space="0" w:color="auto"/>
          </w:divBdr>
        </w:div>
        <w:div w:id="645933654">
          <w:marLeft w:val="0"/>
          <w:marRight w:val="0"/>
          <w:marTop w:val="0"/>
          <w:marBottom w:val="0"/>
          <w:divBdr>
            <w:top w:val="none" w:sz="0" w:space="0" w:color="auto"/>
            <w:left w:val="none" w:sz="0" w:space="0" w:color="auto"/>
            <w:bottom w:val="none" w:sz="0" w:space="0" w:color="auto"/>
            <w:right w:val="none" w:sz="0" w:space="0" w:color="auto"/>
          </w:divBdr>
        </w:div>
        <w:div w:id="732502797">
          <w:marLeft w:val="0"/>
          <w:marRight w:val="0"/>
          <w:marTop w:val="0"/>
          <w:marBottom w:val="0"/>
          <w:divBdr>
            <w:top w:val="none" w:sz="0" w:space="0" w:color="auto"/>
            <w:left w:val="none" w:sz="0" w:space="0" w:color="auto"/>
            <w:bottom w:val="none" w:sz="0" w:space="0" w:color="auto"/>
            <w:right w:val="none" w:sz="0" w:space="0" w:color="auto"/>
          </w:divBdr>
        </w:div>
        <w:div w:id="1529442863">
          <w:marLeft w:val="0"/>
          <w:marRight w:val="0"/>
          <w:marTop w:val="0"/>
          <w:marBottom w:val="0"/>
          <w:divBdr>
            <w:top w:val="none" w:sz="0" w:space="0" w:color="auto"/>
            <w:left w:val="none" w:sz="0" w:space="0" w:color="auto"/>
            <w:bottom w:val="none" w:sz="0" w:space="0" w:color="auto"/>
            <w:right w:val="none" w:sz="0" w:space="0" w:color="auto"/>
          </w:divBdr>
        </w:div>
        <w:div w:id="826240461">
          <w:marLeft w:val="0"/>
          <w:marRight w:val="0"/>
          <w:marTop w:val="0"/>
          <w:marBottom w:val="0"/>
          <w:divBdr>
            <w:top w:val="none" w:sz="0" w:space="0" w:color="auto"/>
            <w:left w:val="none" w:sz="0" w:space="0" w:color="auto"/>
            <w:bottom w:val="none" w:sz="0" w:space="0" w:color="auto"/>
            <w:right w:val="none" w:sz="0" w:space="0" w:color="auto"/>
          </w:divBdr>
        </w:div>
        <w:div w:id="130287859">
          <w:marLeft w:val="0"/>
          <w:marRight w:val="0"/>
          <w:marTop w:val="0"/>
          <w:marBottom w:val="0"/>
          <w:divBdr>
            <w:top w:val="none" w:sz="0" w:space="0" w:color="auto"/>
            <w:left w:val="none" w:sz="0" w:space="0" w:color="auto"/>
            <w:bottom w:val="none" w:sz="0" w:space="0" w:color="auto"/>
            <w:right w:val="none" w:sz="0" w:space="0" w:color="auto"/>
          </w:divBdr>
        </w:div>
        <w:div w:id="1338847904">
          <w:marLeft w:val="0"/>
          <w:marRight w:val="0"/>
          <w:marTop w:val="0"/>
          <w:marBottom w:val="0"/>
          <w:divBdr>
            <w:top w:val="none" w:sz="0" w:space="0" w:color="auto"/>
            <w:left w:val="none" w:sz="0" w:space="0" w:color="auto"/>
            <w:bottom w:val="none" w:sz="0" w:space="0" w:color="auto"/>
            <w:right w:val="none" w:sz="0" w:space="0" w:color="auto"/>
          </w:divBdr>
        </w:div>
        <w:div w:id="1093548773">
          <w:marLeft w:val="0"/>
          <w:marRight w:val="0"/>
          <w:marTop w:val="0"/>
          <w:marBottom w:val="0"/>
          <w:divBdr>
            <w:top w:val="none" w:sz="0" w:space="0" w:color="auto"/>
            <w:left w:val="none" w:sz="0" w:space="0" w:color="auto"/>
            <w:bottom w:val="none" w:sz="0" w:space="0" w:color="auto"/>
            <w:right w:val="none" w:sz="0" w:space="0" w:color="auto"/>
          </w:divBdr>
        </w:div>
        <w:div w:id="97023438">
          <w:marLeft w:val="0"/>
          <w:marRight w:val="0"/>
          <w:marTop w:val="0"/>
          <w:marBottom w:val="0"/>
          <w:divBdr>
            <w:top w:val="none" w:sz="0" w:space="0" w:color="auto"/>
            <w:left w:val="none" w:sz="0" w:space="0" w:color="auto"/>
            <w:bottom w:val="none" w:sz="0" w:space="0" w:color="auto"/>
            <w:right w:val="none" w:sz="0" w:space="0" w:color="auto"/>
          </w:divBdr>
        </w:div>
        <w:div w:id="427507100">
          <w:marLeft w:val="0"/>
          <w:marRight w:val="0"/>
          <w:marTop w:val="0"/>
          <w:marBottom w:val="0"/>
          <w:divBdr>
            <w:top w:val="none" w:sz="0" w:space="0" w:color="auto"/>
            <w:left w:val="none" w:sz="0" w:space="0" w:color="auto"/>
            <w:bottom w:val="none" w:sz="0" w:space="0" w:color="auto"/>
            <w:right w:val="none" w:sz="0" w:space="0" w:color="auto"/>
          </w:divBdr>
        </w:div>
        <w:div w:id="682635205">
          <w:marLeft w:val="0"/>
          <w:marRight w:val="0"/>
          <w:marTop w:val="0"/>
          <w:marBottom w:val="0"/>
          <w:divBdr>
            <w:top w:val="none" w:sz="0" w:space="0" w:color="auto"/>
            <w:left w:val="none" w:sz="0" w:space="0" w:color="auto"/>
            <w:bottom w:val="none" w:sz="0" w:space="0" w:color="auto"/>
            <w:right w:val="none" w:sz="0" w:space="0" w:color="auto"/>
          </w:divBdr>
        </w:div>
        <w:div w:id="1083377574">
          <w:marLeft w:val="0"/>
          <w:marRight w:val="0"/>
          <w:marTop w:val="0"/>
          <w:marBottom w:val="0"/>
          <w:divBdr>
            <w:top w:val="none" w:sz="0" w:space="0" w:color="auto"/>
            <w:left w:val="none" w:sz="0" w:space="0" w:color="auto"/>
            <w:bottom w:val="none" w:sz="0" w:space="0" w:color="auto"/>
            <w:right w:val="none" w:sz="0" w:space="0" w:color="auto"/>
          </w:divBdr>
        </w:div>
        <w:div w:id="1731464657">
          <w:marLeft w:val="0"/>
          <w:marRight w:val="0"/>
          <w:marTop w:val="0"/>
          <w:marBottom w:val="0"/>
          <w:divBdr>
            <w:top w:val="none" w:sz="0" w:space="0" w:color="auto"/>
            <w:left w:val="none" w:sz="0" w:space="0" w:color="auto"/>
            <w:bottom w:val="none" w:sz="0" w:space="0" w:color="auto"/>
            <w:right w:val="none" w:sz="0" w:space="0" w:color="auto"/>
          </w:divBdr>
        </w:div>
        <w:div w:id="515995592">
          <w:marLeft w:val="0"/>
          <w:marRight w:val="0"/>
          <w:marTop w:val="0"/>
          <w:marBottom w:val="0"/>
          <w:divBdr>
            <w:top w:val="none" w:sz="0" w:space="0" w:color="auto"/>
            <w:left w:val="none" w:sz="0" w:space="0" w:color="auto"/>
            <w:bottom w:val="none" w:sz="0" w:space="0" w:color="auto"/>
            <w:right w:val="none" w:sz="0" w:space="0" w:color="auto"/>
          </w:divBdr>
        </w:div>
        <w:div w:id="1562063217">
          <w:marLeft w:val="0"/>
          <w:marRight w:val="0"/>
          <w:marTop w:val="0"/>
          <w:marBottom w:val="0"/>
          <w:divBdr>
            <w:top w:val="none" w:sz="0" w:space="0" w:color="auto"/>
            <w:left w:val="none" w:sz="0" w:space="0" w:color="auto"/>
            <w:bottom w:val="none" w:sz="0" w:space="0" w:color="auto"/>
            <w:right w:val="none" w:sz="0" w:space="0" w:color="auto"/>
          </w:divBdr>
        </w:div>
        <w:div w:id="1634478672">
          <w:marLeft w:val="0"/>
          <w:marRight w:val="0"/>
          <w:marTop w:val="0"/>
          <w:marBottom w:val="0"/>
          <w:divBdr>
            <w:top w:val="none" w:sz="0" w:space="0" w:color="auto"/>
            <w:left w:val="none" w:sz="0" w:space="0" w:color="auto"/>
            <w:bottom w:val="none" w:sz="0" w:space="0" w:color="auto"/>
            <w:right w:val="none" w:sz="0" w:space="0" w:color="auto"/>
          </w:divBdr>
        </w:div>
        <w:div w:id="1564759748">
          <w:marLeft w:val="0"/>
          <w:marRight w:val="0"/>
          <w:marTop w:val="0"/>
          <w:marBottom w:val="0"/>
          <w:divBdr>
            <w:top w:val="none" w:sz="0" w:space="0" w:color="auto"/>
            <w:left w:val="none" w:sz="0" w:space="0" w:color="auto"/>
            <w:bottom w:val="none" w:sz="0" w:space="0" w:color="auto"/>
            <w:right w:val="none" w:sz="0" w:space="0" w:color="auto"/>
          </w:divBdr>
        </w:div>
        <w:div w:id="1355420544">
          <w:marLeft w:val="0"/>
          <w:marRight w:val="0"/>
          <w:marTop w:val="0"/>
          <w:marBottom w:val="0"/>
          <w:divBdr>
            <w:top w:val="none" w:sz="0" w:space="0" w:color="auto"/>
            <w:left w:val="none" w:sz="0" w:space="0" w:color="auto"/>
            <w:bottom w:val="none" w:sz="0" w:space="0" w:color="auto"/>
            <w:right w:val="none" w:sz="0" w:space="0" w:color="auto"/>
          </w:divBdr>
        </w:div>
        <w:div w:id="610937460">
          <w:marLeft w:val="0"/>
          <w:marRight w:val="0"/>
          <w:marTop w:val="0"/>
          <w:marBottom w:val="0"/>
          <w:divBdr>
            <w:top w:val="none" w:sz="0" w:space="0" w:color="auto"/>
            <w:left w:val="none" w:sz="0" w:space="0" w:color="auto"/>
            <w:bottom w:val="none" w:sz="0" w:space="0" w:color="auto"/>
            <w:right w:val="none" w:sz="0" w:space="0" w:color="auto"/>
          </w:divBdr>
        </w:div>
        <w:div w:id="761073620">
          <w:marLeft w:val="0"/>
          <w:marRight w:val="0"/>
          <w:marTop w:val="0"/>
          <w:marBottom w:val="0"/>
          <w:divBdr>
            <w:top w:val="none" w:sz="0" w:space="0" w:color="auto"/>
            <w:left w:val="none" w:sz="0" w:space="0" w:color="auto"/>
            <w:bottom w:val="none" w:sz="0" w:space="0" w:color="auto"/>
            <w:right w:val="none" w:sz="0" w:space="0" w:color="auto"/>
          </w:divBdr>
        </w:div>
        <w:div w:id="879590952">
          <w:marLeft w:val="0"/>
          <w:marRight w:val="0"/>
          <w:marTop w:val="0"/>
          <w:marBottom w:val="0"/>
          <w:divBdr>
            <w:top w:val="none" w:sz="0" w:space="0" w:color="auto"/>
            <w:left w:val="none" w:sz="0" w:space="0" w:color="auto"/>
            <w:bottom w:val="none" w:sz="0" w:space="0" w:color="auto"/>
            <w:right w:val="none" w:sz="0" w:space="0" w:color="auto"/>
          </w:divBdr>
        </w:div>
        <w:div w:id="1814372528">
          <w:marLeft w:val="0"/>
          <w:marRight w:val="0"/>
          <w:marTop w:val="0"/>
          <w:marBottom w:val="0"/>
          <w:divBdr>
            <w:top w:val="none" w:sz="0" w:space="0" w:color="auto"/>
            <w:left w:val="none" w:sz="0" w:space="0" w:color="auto"/>
            <w:bottom w:val="none" w:sz="0" w:space="0" w:color="auto"/>
            <w:right w:val="none" w:sz="0" w:space="0" w:color="auto"/>
          </w:divBdr>
        </w:div>
        <w:div w:id="220675335">
          <w:marLeft w:val="0"/>
          <w:marRight w:val="0"/>
          <w:marTop w:val="0"/>
          <w:marBottom w:val="0"/>
          <w:divBdr>
            <w:top w:val="none" w:sz="0" w:space="0" w:color="auto"/>
            <w:left w:val="none" w:sz="0" w:space="0" w:color="auto"/>
            <w:bottom w:val="none" w:sz="0" w:space="0" w:color="auto"/>
            <w:right w:val="none" w:sz="0" w:space="0" w:color="auto"/>
          </w:divBdr>
        </w:div>
        <w:div w:id="1565726129">
          <w:marLeft w:val="0"/>
          <w:marRight w:val="0"/>
          <w:marTop w:val="0"/>
          <w:marBottom w:val="0"/>
          <w:divBdr>
            <w:top w:val="none" w:sz="0" w:space="0" w:color="auto"/>
            <w:left w:val="none" w:sz="0" w:space="0" w:color="auto"/>
            <w:bottom w:val="none" w:sz="0" w:space="0" w:color="auto"/>
            <w:right w:val="none" w:sz="0" w:space="0" w:color="auto"/>
          </w:divBdr>
        </w:div>
        <w:div w:id="725642433">
          <w:marLeft w:val="0"/>
          <w:marRight w:val="0"/>
          <w:marTop w:val="0"/>
          <w:marBottom w:val="0"/>
          <w:divBdr>
            <w:top w:val="none" w:sz="0" w:space="0" w:color="auto"/>
            <w:left w:val="none" w:sz="0" w:space="0" w:color="auto"/>
            <w:bottom w:val="none" w:sz="0" w:space="0" w:color="auto"/>
            <w:right w:val="none" w:sz="0" w:space="0" w:color="auto"/>
          </w:divBdr>
        </w:div>
        <w:div w:id="1393230845">
          <w:marLeft w:val="0"/>
          <w:marRight w:val="0"/>
          <w:marTop w:val="0"/>
          <w:marBottom w:val="0"/>
          <w:divBdr>
            <w:top w:val="none" w:sz="0" w:space="0" w:color="auto"/>
            <w:left w:val="none" w:sz="0" w:space="0" w:color="auto"/>
            <w:bottom w:val="none" w:sz="0" w:space="0" w:color="auto"/>
            <w:right w:val="none" w:sz="0" w:space="0" w:color="auto"/>
          </w:divBdr>
        </w:div>
        <w:div w:id="105582988">
          <w:marLeft w:val="0"/>
          <w:marRight w:val="0"/>
          <w:marTop w:val="0"/>
          <w:marBottom w:val="0"/>
          <w:divBdr>
            <w:top w:val="none" w:sz="0" w:space="0" w:color="auto"/>
            <w:left w:val="none" w:sz="0" w:space="0" w:color="auto"/>
            <w:bottom w:val="none" w:sz="0" w:space="0" w:color="auto"/>
            <w:right w:val="none" w:sz="0" w:space="0" w:color="auto"/>
          </w:divBdr>
        </w:div>
        <w:div w:id="850800787">
          <w:marLeft w:val="0"/>
          <w:marRight w:val="0"/>
          <w:marTop w:val="0"/>
          <w:marBottom w:val="0"/>
          <w:divBdr>
            <w:top w:val="none" w:sz="0" w:space="0" w:color="auto"/>
            <w:left w:val="none" w:sz="0" w:space="0" w:color="auto"/>
            <w:bottom w:val="none" w:sz="0" w:space="0" w:color="auto"/>
            <w:right w:val="none" w:sz="0" w:space="0" w:color="auto"/>
          </w:divBdr>
        </w:div>
        <w:div w:id="153566715">
          <w:marLeft w:val="0"/>
          <w:marRight w:val="0"/>
          <w:marTop w:val="0"/>
          <w:marBottom w:val="0"/>
          <w:divBdr>
            <w:top w:val="none" w:sz="0" w:space="0" w:color="auto"/>
            <w:left w:val="none" w:sz="0" w:space="0" w:color="auto"/>
            <w:bottom w:val="none" w:sz="0" w:space="0" w:color="auto"/>
            <w:right w:val="none" w:sz="0" w:space="0" w:color="auto"/>
          </w:divBdr>
        </w:div>
        <w:div w:id="1517692194">
          <w:marLeft w:val="0"/>
          <w:marRight w:val="0"/>
          <w:marTop w:val="0"/>
          <w:marBottom w:val="0"/>
          <w:divBdr>
            <w:top w:val="none" w:sz="0" w:space="0" w:color="auto"/>
            <w:left w:val="none" w:sz="0" w:space="0" w:color="auto"/>
            <w:bottom w:val="none" w:sz="0" w:space="0" w:color="auto"/>
            <w:right w:val="none" w:sz="0" w:space="0" w:color="auto"/>
          </w:divBdr>
        </w:div>
        <w:div w:id="777679296">
          <w:marLeft w:val="0"/>
          <w:marRight w:val="0"/>
          <w:marTop w:val="0"/>
          <w:marBottom w:val="0"/>
          <w:divBdr>
            <w:top w:val="none" w:sz="0" w:space="0" w:color="auto"/>
            <w:left w:val="none" w:sz="0" w:space="0" w:color="auto"/>
            <w:bottom w:val="none" w:sz="0" w:space="0" w:color="auto"/>
            <w:right w:val="none" w:sz="0" w:space="0" w:color="auto"/>
          </w:divBdr>
        </w:div>
        <w:div w:id="2008090930">
          <w:marLeft w:val="0"/>
          <w:marRight w:val="0"/>
          <w:marTop w:val="0"/>
          <w:marBottom w:val="0"/>
          <w:divBdr>
            <w:top w:val="none" w:sz="0" w:space="0" w:color="auto"/>
            <w:left w:val="none" w:sz="0" w:space="0" w:color="auto"/>
            <w:bottom w:val="none" w:sz="0" w:space="0" w:color="auto"/>
            <w:right w:val="none" w:sz="0" w:space="0" w:color="auto"/>
          </w:divBdr>
        </w:div>
        <w:div w:id="1259366422">
          <w:marLeft w:val="0"/>
          <w:marRight w:val="0"/>
          <w:marTop w:val="0"/>
          <w:marBottom w:val="0"/>
          <w:divBdr>
            <w:top w:val="none" w:sz="0" w:space="0" w:color="auto"/>
            <w:left w:val="none" w:sz="0" w:space="0" w:color="auto"/>
            <w:bottom w:val="none" w:sz="0" w:space="0" w:color="auto"/>
            <w:right w:val="none" w:sz="0" w:space="0" w:color="auto"/>
          </w:divBdr>
        </w:div>
        <w:div w:id="698042890">
          <w:marLeft w:val="0"/>
          <w:marRight w:val="0"/>
          <w:marTop w:val="0"/>
          <w:marBottom w:val="0"/>
          <w:divBdr>
            <w:top w:val="none" w:sz="0" w:space="0" w:color="auto"/>
            <w:left w:val="none" w:sz="0" w:space="0" w:color="auto"/>
            <w:bottom w:val="none" w:sz="0" w:space="0" w:color="auto"/>
            <w:right w:val="none" w:sz="0" w:space="0" w:color="auto"/>
          </w:divBdr>
        </w:div>
        <w:div w:id="1926306690">
          <w:marLeft w:val="0"/>
          <w:marRight w:val="0"/>
          <w:marTop w:val="0"/>
          <w:marBottom w:val="0"/>
          <w:divBdr>
            <w:top w:val="none" w:sz="0" w:space="0" w:color="auto"/>
            <w:left w:val="none" w:sz="0" w:space="0" w:color="auto"/>
            <w:bottom w:val="none" w:sz="0" w:space="0" w:color="auto"/>
            <w:right w:val="none" w:sz="0" w:space="0" w:color="auto"/>
          </w:divBdr>
        </w:div>
        <w:div w:id="1308977011">
          <w:marLeft w:val="0"/>
          <w:marRight w:val="0"/>
          <w:marTop w:val="0"/>
          <w:marBottom w:val="0"/>
          <w:divBdr>
            <w:top w:val="none" w:sz="0" w:space="0" w:color="auto"/>
            <w:left w:val="none" w:sz="0" w:space="0" w:color="auto"/>
            <w:bottom w:val="none" w:sz="0" w:space="0" w:color="auto"/>
            <w:right w:val="none" w:sz="0" w:space="0" w:color="auto"/>
          </w:divBdr>
        </w:div>
        <w:div w:id="1254510450">
          <w:marLeft w:val="0"/>
          <w:marRight w:val="0"/>
          <w:marTop w:val="0"/>
          <w:marBottom w:val="0"/>
          <w:divBdr>
            <w:top w:val="none" w:sz="0" w:space="0" w:color="auto"/>
            <w:left w:val="none" w:sz="0" w:space="0" w:color="auto"/>
            <w:bottom w:val="none" w:sz="0" w:space="0" w:color="auto"/>
            <w:right w:val="none" w:sz="0" w:space="0" w:color="auto"/>
          </w:divBdr>
        </w:div>
        <w:div w:id="2056735280">
          <w:marLeft w:val="0"/>
          <w:marRight w:val="0"/>
          <w:marTop w:val="0"/>
          <w:marBottom w:val="0"/>
          <w:divBdr>
            <w:top w:val="none" w:sz="0" w:space="0" w:color="auto"/>
            <w:left w:val="none" w:sz="0" w:space="0" w:color="auto"/>
            <w:bottom w:val="none" w:sz="0" w:space="0" w:color="auto"/>
            <w:right w:val="none" w:sz="0" w:space="0" w:color="auto"/>
          </w:divBdr>
        </w:div>
        <w:div w:id="785389079">
          <w:marLeft w:val="0"/>
          <w:marRight w:val="0"/>
          <w:marTop w:val="0"/>
          <w:marBottom w:val="0"/>
          <w:divBdr>
            <w:top w:val="none" w:sz="0" w:space="0" w:color="auto"/>
            <w:left w:val="none" w:sz="0" w:space="0" w:color="auto"/>
            <w:bottom w:val="none" w:sz="0" w:space="0" w:color="auto"/>
            <w:right w:val="none" w:sz="0" w:space="0" w:color="auto"/>
          </w:divBdr>
        </w:div>
        <w:div w:id="4134756">
          <w:marLeft w:val="0"/>
          <w:marRight w:val="0"/>
          <w:marTop w:val="0"/>
          <w:marBottom w:val="0"/>
          <w:divBdr>
            <w:top w:val="none" w:sz="0" w:space="0" w:color="auto"/>
            <w:left w:val="none" w:sz="0" w:space="0" w:color="auto"/>
            <w:bottom w:val="none" w:sz="0" w:space="0" w:color="auto"/>
            <w:right w:val="none" w:sz="0" w:space="0" w:color="auto"/>
          </w:divBdr>
        </w:div>
        <w:div w:id="1607545182">
          <w:marLeft w:val="0"/>
          <w:marRight w:val="0"/>
          <w:marTop w:val="0"/>
          <w:marBottom w:val="0"/>
          <w:divBdr>
            <w:top w:val="none" w:sz="0" w:space="0" w:color="auto"/>
            <w:left w:val="none" w:sz="0" w:space="0" w:color="auto"/>
            <w:bottom w:val="none" w:sz="0" w:space="0" w:color="auto"/>
            <w:right w:val="none" w:sz="0" w:space="0" w:color="auto"/>
          </w:divBdr>
        </w:div>
        <w:div w:id="1896382309">
          <w:marLeft w:val="0"/>
          <w:marRight w:val="0"/>
          <w:marTop w:val="0"/>
          <w:marBottom w:val="0"/>
          <w:divBdr>
            <w:top w:val="none" w:sz="0" w:space="0" w:color="auto"/>
            <w:left w:val="none" w:sz="0" w:space="0" w:color="auto"/>
            <w:bottom w:val="none" w:sz="0" w:space="0" w:color="auto"/>
            <w:right w:val="none" w:sz="0" w:space="0" w:color="auto"/>
          </w:divBdr>
        </w:div>
        <w:div w:id="73210055">
          <w:marLeft w:val="0"/>
          <w:marRight w:val="0"/>
          <w:marTop w:val="0"/>
          <w:marBottom w:val="0"/>
          <w:divBdr>
            <w:top w:val="none" w:sz="0" w:space="0" w:color="auto"/>
            <w:left w:val="none" w:sz="0" w:space="0" w:color="auto"/>
            <w:bottom w:val="none" w:sz="0" w:space="0" w:color="auto"/>
            <w:right w:val="none" w:sz="0" w:space="0" w:color="auto"/>
          </w:divBdr>
        </w:div>
        <w:div w:id="204870850">
          <w:marLeft w:val="0"/>
          <w:marRight w:val="0"/>
          <w:marTop w:val="0"/>
          <w:marBottom w:val="0"/>
          <w:divBdr>
            <w:top w:val="none" w:sz="0" w:space="0" w:color="auto"/>
            <w:left w:val="none" w:sz="0" w:space="0" w:color="auto"/>
            <w:bottom w:val="none" w:sz="0" w:space="0" w:color="auto"/>
            <w:right w:val="none" w:sz="0" w:space="0" w:color="auto"/>
          </w:divBdr>
        </w:div>
      </w:divsChild>
    </w:div>
    <w:div w:id="1954314919">
      <w:bodyDiv w:val="1"/>
      <w:marLeft w:val="0"/>
      <w:marRight w:val="0"/>
      <w:marTop w:val="0"/>
      <w:marBottom w:val="0"/>
      <w:divBdr>
        <w:top w:val="none" w:sz="0" w:space="0" w:color="auto"/>
        <w:left w:val="none" w:sz="0" w:space="0" w:color="auto"/>
        <w:bottom w:val="none" w:sz="0" w:space="0" w:color="auto"/>
        <w:right w:val="none" w:sz="0" w:space="0" w:color="auto"/>
      </w:divBdr>
      <w:divsChild>
        <w:div w:id="1636062613">
          <w:marLeft w:val="0"/>
          <w:marRight w:val="0"/>
          <w:marTop w:val="0"/>
          <w:marBottom w:val="0"/>
          <w:divBdr>
            <w:top w:val="none" w:sz="0" w:space="0" w:color="auto"/>
            <w:left w:val="none" w:sz="0" w:space="0" w:color="auto"/>
            <w:bottom w:val="none" w:sz="0" w:space="0" w:color="auto"/>
            <w:right w:val="none" w:sz="0" w:space="0" w:color="auto"/>
          </w:divBdr>
        </w:div>
        <w:div w:id="1136486408">
          <w:marLeft w:val="0"/>
          <w:marRight w:val="0"/>
          <w:marTop w:val="0"/>
          <w:marBottom w:val="0"/>
          <w:divBdr>
            <w:top w:val="none" w:sz="0" w:space="0" w:color="auto"/>
            <w:left w:val="none" w:sz="0" w:space="0" w:color="auto"/>
            <w:bottom w:val="none" w:sz="0" w:space="0" w:color="auto"/>
            <w:right w:val="none" w:sz="0" w:space="0" w:color="auto"/>
          </w:divBdr>
        </w:div>
        <w:div w:id="653991697">
          <w:marLeft w:val="0"/>
          <w:marRight w:val="0"/>
          <w:marTop w:val="0"/>
          <w:marBottom w:val="0"/>
          <w:divBdr>
            <w:top w:val="none" w:sz="0" w:space="0" w:color="auto"/>
            <w:left w:val="none" w:sz="0" w:space="0" w:color="auto"/>
            <w:bottom w:val="none" w:sz="0" w:space="0" w:color="auto"/>
            <w:right w:val="none" w:sz="0" w:space="0" w:color="auto"/>
          </w:divBdr>
        </w:div>
        <w:div w:id="1449471907">
          <w:marLeft w:val="0"/>
          <w:marRight w:val="0"/>
          <w:marTop w:val="0"/>
          <w:marBottom w:val="0"/>
          <w:divBdr>
            <w:top w:val="none" w:sz="0" w:space="0" w:color="auto"/>
            <w:left w:val="none" w:sz="0" w:space="0" w:color="auto"/>
            <w:bottom w:val="none" w:sz="0" w:space="0" w:color="auto"/>
            <w:right w:val="none" w:sz="0" w:space="0" w:color="auto"/>
          </w:divBdr>
        </w:div>
        <w:div w:id="316692650">
          <w:marLeft w:val="0"/>
          <w:marRight w:val="0"/>
          <w:marTop w:val="0"/>
          <w:marBottom w:val="0"/>
          <w:divBdr>
            <w:top w:val="none" w:sz="0" w:space="0" w:color="auto"/>
            <w:left w:val="none" w:sz="0" w:space="0" w:color="auto"/>
            <w:bottom w:val="none" w:sz="0" w:space="0" w:color="auto"/>
            <w:right w:val="none" w:sz="0" w:space="0" w:color="auto"/>
          </w:divBdr>
        </w:div>
        <w:div w:id="141124630">
          <w:marLeft w:val="0"/>
          <w:marRight w:val="0"/>
          <w:marTop w:val="0"/>
          <w:marBottom w:val="0"/>
          <w:divBdr>
            <w:top w:val="none" w:sz="0" w:space="0" w:color="auto"/>
            <w:left w:val="none" w:sz="0" w:space="0" w:color="auto"/>
            <w:bottom w:val="none" w:sz="0" w:space="0" w:color="auto"/>
            <w:right w:val="none" w:sz="0" w:space="0" w:color="auto"/>
          </w:divBdr>
        </w:div>
        <w:div w:id="13437080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3.bp.blogspot.com/-DTMUREVcLlo/UFCnCLf_9rI/AAAAAAAAAQo/5xF_10EoXMg/s1600/dd.png"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4.bp.blogspot.com/-hZyMK_ioW40/UFCm-zEepDI/AAAAAAAAAQg/grKUfiVJkH4/s1600/d.png"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A952E-EF7C-4732-AB90-8DF9F9C43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696</TotalTime>
  <Pages>31</Pages>
  <Words>6538</Words>
  <Characters>37273</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Irman</cp:lastModifiedBy>
  <cp:revision>60</cp:revision>
  <cp:lastPrinted>2018-08-09T02:00:00Z</cp:lastPrinted>
  <dcterms:created xsi:type="dcterms:W3CDTF">2018-03-23T00:47:00Z</dcterms:created>
  <dcterms:modified xsi:type="dcterms:W3CDTF">2018-08-09T02:00:00Z</dcterms:modified>
</cp:coreProperties>
</file>